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27" w:rsidRDefault="002F0A27" w:rsidP="002F0A27">
      <w:pPr>
        <w:tabs>
          <w:tab w:val="left" w:pos="4320"/>
          <w:tab w:val="left" w:pos="4500"/>
        </w:tabs>
        <w:jc w:val="center"/>
        <w:rPr>
          <w:noProof/>
        </w:rPr>
      </w:pPr>
    </w:p>
    <w:p w:rsidR="002F0A27" w:rsidRDefault="002F0A27" w:rsidP="002F0A27">
      <w:pPr>
        <w:tabs>
          <w:tab w:val="left" w:pos="4320"/>
          <w:tab w:val="left" w:pos="4500"/>
        </w:tabs>
        <w:jc w:val="center"/>
        <w:rPr>
          <w:noProof/>
        </w:rPr>
      </w:pPr>
      <w:r>
        <w:rPr>
          <w:noProof/>
          <w:lang w:val="ru-RU" w:eastAsia="ru-RU" w:bidi="ar-SA"/>
        </w:rPr>
        <w:drawing>
          <wp:inline distT="0" distB="0" distL="0" distR="0">
            <wp:extent cx="2095500" cy="2562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2095500" cy="2562225"/>
                    </a:xfrm>
                    <a:prstGeom prst="rect">
                      <a:avLst/>
                    </a:prstGeom>
                    <a:noFill/>
                    <a:ln w="9525">
                      <a:noFill/>
                      <a:miter lim="800000"/>
                      <a:headEnd/>
                      <a:tailEnd/>
                    </a:ln>
                  </pic:spPr>
                </pic:pic>
              </a:graphicData>
            </a:graphic>
          </wp:inline>
        </w:drawing>
      </w:r>
    </w:p>
    <w:p w:rsidR="002F0A27" w:rsidRDefault="002F0A27" w:rsidP="002F0A27">
      <w:pPr>
        <w:pStyle w:val="a4"/>
        <w:jc w:val="center"/>
        <w:rPr>
          <w:rFonts w:ascii="Times New Roman" w:hAnsi="Times New Roman"/>
          <w:b/>
          <w:sz w:val="28"/>
          <w:szCs w:val="28"/>
        </w:rPr>
      </w:pPr>
    </w:p>
    <w:p w:rsidR="002F0A27" w:rsidRDefault="002F0A27" w:rsidP="002F0A27">
      <w:pPr>
        <w:pStyle w:val="a4"/>
        <w:jc w:val="center"/>
        <w:rPr>
          <w:rFonts w:ascii="Times New Roman" w:hAnsi="Times New Roman"/>
          <w:b/>
          <w:sz w:val="28"/>
          <w:szCs w:val="28"/>
          <w:lang w:val="ru-RU"/>
        </w:rPr>
      </w:pPr>
      <w:r>
        <w:rPr>
          <w:rFonts w:ascii="Times New Roman" w:hAnsi="Times New Roman"/>
          <w:b/>
          <w:sz w:val="28"/>
          <w:szCs w:val="28"/>
          <w:lang w:val="ru-RU"/>
        </w:rPr>
        <w:t xml:space="preserve">Печатное средство массовой информации </w:t>
      </w:r>
    </w:p>
    <w:p w:rsidR="002F0A27" w:rsidRDefault="002F0A27" w:rsidP="002F0A27">
      <w:pPr>
        <w:pStyle w:val="a4"/>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2F0A27" w:rsidRDefault="002F0A27" w:rsidP="002F0A27">
      <w:pPr>
        <w:pStyle w:val="a4"/>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2F0A27" w:rsidRDefault="002F0A27" w:rsidP="002F0A27">
      <w:pPr>
        <w:pStyle w:val="a4"/>
        <w:jc w:val="center"/>
        <w:rPr>
          <w:rFonts w:ascii="Times New Roman" w:hAnsi="Times New Roman"/>
          <w:b/>
          <w:sz w:val="28"/>
          <w:szCs w:val="28"/>
          <w:lang w:val="ru-RU"/>
        </w:rPr>
      </w:pPr>
      <w:r>
        <w:rPr>
          <w:rFonts w:ascii="Times New Roman" w:hAnsi="Times New Roman"/>
          <w:b/>
          <w:sz w:val="28"/>
          <w:szCs w:val="28"/>
          <w:lang w:val="ru-RU"/>
        </w:rPr>
        <w:t>района</w:t>
      </w:r>
    </w:p>
    <w:p w:rsidR="002F0A27" w:rsidRDefault="002F0A27" w:rsidP="002F0A27">
      <w:pPr>
        <w:pStyle w:val="a4"/>
        <w:ind w:left="2832" w:hanging="2832"/>
        <w:jc w:val="center"/>
        <w:rPr>
          <w:rFonts w:ascii="Times New Roman" w:hAnsi="Times New Roman"/>
          <w:lang w:val="ru-RU"/>
        </w:rPr>
      </w:pPr>
    </w:p>
    <w:p w:rsidR="002F0A27" w:rsidRDefault="002F0A27" w:rsidP="002F0A27">
      <w:pPr>
        <w:pStyle w:val="a4"/>
        <w:rPr>
          <w:rFonts w:ascii="Times New Roman" w:hAnsi="Times New Roman"/>
          <w:lang w:val="ru-RU"/>
        </w:rPr>
      </w:pPr>
    </w:p>
    <w:p w:rsidR="002F0A27" w:rsidRDefault="002F0A27" w:rsidP="002F0A27">
      <w:pPr>
        <w:pStyle w:val="a4"/>
        <w:ind w:left="2832" w:hanging="2832"/>
        <w:rPr>
          <w:rFonts w:ascii="Times New Roman" w:hAnsi="Times New Roman"/>
          <w:lang w:val="ru-RU"/>
        </w:rPr>
      </w:pPr>
    </w:p>
    <w:p w:rsidR="002F0A27" w:rsidRDefault="002F0A27" w:rsidP="002F0A27">
      <w:pPr>
        <w:pStyle w:val="a4"/>
        <w:jc w:val="center"/>
        <w:rPr>
          <w:rFonts w:ascii="Times New Roman" w:hAnsi="Times New Roman"/>
          <w:b/>
          <w:sz w:val="72"/>
          <w:szCs w:val="72"/>
          <w:lang w:val="ru-RU"/>
        </w:rPr>
      </w:pPr>
      <w:r>
        <w:rPr>
          <w:rFonts w:ascii="Times New Roman" w:hAnsi="Times New Roman"/>
          <w:b/>
          <w:sz w:val="72"/>
          <w:szCs w:val="72"/>
          <w:lang w:val="ru-RU"/>
        </w:rPr>
        <w:t xml:space="preserve">Бюллетень </w:t>
      </w:r>
      <w:proofErr w:type="gramStart"/>
      <w:r>
        <w:rPr>
          <w:rFonts w:ascii="Times New Roman" w:hAnsi="Times New Roman"/>
          <w:b/>
          <w:sz w:val="72"/>
          <w:szCs w:val="72"/>
          <w:lang w:val="ru-RU"/>
        </w:rPr>
        <w:t>муниципальных</w:t>
      </w:r>
      <w:proofErr w:type="gramEnd"/>
      <w:r>
        <w:rPr>
          <w:rFonts w:ascii="Times New Roman" w:hAnsi="Times New Roman"/>
          <w:b/>
          <w:sz w:val="72"/>
          <w:szCs w:val="72"/>
          <w:lang w:val="ru-RU"/>
        </w:rPr>
        <w:t xml:space="preserve"> нормативных </w:t>
      </w:r>
    </w:p>
    <w:p w:rsidR="002F0A27" w:rsidRDefault="002F0A27" w:rsidP="002F0A27">
      <w:pPr>
        <w:pStyle w:val="a4"/>
        <w:jc w:val="center"/>
        <w:rPr>
          <w:rFonts w:ascii="Times New Roman" w:hAnsi="Times New Roman"/>
          <w:b/>
          <w:sz w:val="72"/>
          <w:szCs w:val="72"/>
          <w:lang w:val="ru-RU"/>
        </w:rPr>
      </w:pPr>
      <w:r>
        <w:rPr>
          <w:rFonts w:ascii="Times New Roman" w:hAnsi="Times New Roman"/>
          <w:b/>
          <w:sz w:val="72"/>
          <w:szCs w:val="72"/>
          <w:lang w:val="ru-RU"/>
        </w:rPr>
        <w:t>правовых актов</w:t>
      </w:r>
    </w:p>
    <w:p w:rsidR="002F0A27" w:rsidRDefault="002F0A27" w:rsidP="002F0A27">
      <w:pPr>
        <w:pStyle w:val="a4"/>
        <w:jc w:val="center"/>
        <w:rPr>
          <w:rFonts w:ascii="Times New Roman" w:hAnsi="Times New Roman"/>
          <w:b/>
          <w:sz w:val="44"/>
          <w:szCs w:val="44"/>
          <w:lang w:val="ru-RU"/>
        </w:rPr>
      </w:pPr>
      <w:r>
        <w:rPr>
          <w:rFonts w:ascii="Times New Roman" w:hAnsi="Times New Roman"/>
          <w:b/>
          <w:sz w:val="44"/>
          <w:szCs w:val="44"/>
          <w:lang w:val="ru-RU"/>
        </w:rPr>
        <w:t xml:space="preserve"> </w:t>
      </w:r>
    </w:p>
    <w:p w:rsidR="002F0A27" w:rsidRDefault="002F0A27" w:rsidP="002F0A27">
      <w:pPr>
        <w:pStyle w:val="a4"/>
        <w:jc w:val="center"/>
        <w:rPr>
          <w:rFonts w:ascii="Times New Roman" w:hAnsi="Times New Roman"/>
          <w:b/>
          <w:sz w:val="44"/>
          <w:szCs w:val="44"/>
          <w:lang w:val="ru-RU"/>
        </w:rPr>
      </w:pPr>
    </w:p>
    <w:p w:rsidR="002F0A27" w:rsidRDefault="002F0A27" w:rsidP="002F0A27">
      <w:pPr>
        <w:pStyle w:val="a4"/>
        <w:jc w:val="center"/>
        <w:rPr>
          <w:rFonts w:ascii="Times New Roman" w:hAnsi="Times New Roman"/>
          <w:b/>
          <w:sz w:val="52"/>
          <w:szCs w:val="52"/>
          <w:lang w:val="ru-RU"/>
        </w:rPr>
      </w:pPr>
      <w:r>
        <w:rPr>
          <w:rFonts w:ascii="Times New Roman" w:hAnsi="Times New Roman"/>
          <w:b/>
          <w:sz w:val="52"/>
          <w:szCs w:val="52"/>
          <w:lang w:val="ru-RU"/>
        </w:rPr>
        <w:t>№ 2(147)</w:t>
      </w:r>
    </w:p>
    <w:p w:rsidR="002F0A27" w:rsidRDefault="002F0A27" w:rsidP="002F0A27">
      <w:pPr>
        <w:pStyle w:val="a4"/>
        <w:jc w:val="center"/>
        <w:rPr>
          <w:rFonts w:ascii="Times New Roman" w:hAnsi="Times New Roman"/>
          <w:b/>
          <w:sz w:val="52"/>
          <w:szCs w:val="52"/>
          <w:lang w:val="ru-RU"/>
        </w:rPr>
      </w:pPr>
    </w:p>
    <w:p w:rsidR="002F0A27" w:rsidRDefault="00BA2CE0" w:rsidP="002F0A27">
      <w:pPr>
        <w:pStyle w:val="a4"/>
        <w:jc w:val="center"/>
        <w:rPr>
          <w:rFonts w:ascii="Times New Roman" w:hAnsi="Times New Roman"/>
          <w:b/>
          <w:sz w:val="52"/>
          <w:szCs w:val="52"/>
          <w:lang w:val="ru-RU"/>
        </w:rPr>
      </w:pPr>
      <w:r>
        <w:rPr>
          <w:rFonts w:ascii="Times New Roman" w:hAnsi="Times New Roman"/>
          <w:b/>
          <w:sz w:val="52"/>
          <w:szCs w:val="52"/>
          <w:lang w:val="ru-RU"/>
        </w:rPr>
        <w:t>27 января 2017</w:t>
      </w:r>
      <w:r w:rsidR="002F0A27">
        <w:rPr>
          <w:rFonts w:ascii="Times New Roman" w:hAnsi="Times New Roman"/>
          <w:b/>
          <w:sz w:val="52"/>
          <w:szCs w:val="52"/>
          <w:lang w:val="ru-RU"/>
        </w:rPr>
        <w:t xml:space="preserve"> года</w:t>
      </w:r>
    </w:p>
    <w:p w:rsidR="002F0A27" w:rsidRDefault="002F0A27" w:rsidP="002F0A27">
      <w:pPr>
        <w:pStyle w:val="a4"/>
        <w:rPr>
          <w:rFonts w:ascii="Times New Roman" w:hAnsi="Times New Roman"/>
          <w:sz w:val="44"/>
          <w:szCs w:val="44"/>
          <w:lang w:val="ru-RU"/>
        </w:rPr>
      </w:pPr>
    </w:p>
    <w:p w:rsidR="002F0A27" w:rsidRDefault="002F0A27" w:rsidP="002F0A27">
      <w:pPr>
        <w:pStyle w:val="a4"/>
        <w:rPr>
          <w:rFonts w:ascii="Times New Roman" w:hAnsi="Times New Roman"/>
          <w:sz w:val="44"/>
          <w:szCs w:val="44"/>
          <w:lang w:val="ru-RU"/>
        </w:rPr>
      </w:pPr>
    </w:p>
    <w:p w:rsidR="002F0A27" w:rsidRDefault="002F0A27" w:rsidP="002F0A27">
      <w:pPr>
        <w:pStyle w:val="a4"/>
        <w:jc w:val="center"/>
        <w:rPr>
          <w:rFonts w:ascii="Times New Roman" w:hAnsi="Times New Roman"/>
          <w:b/>
          <w:sz w:val="32"/>
          <w:szCs w:val="32"/>
          <w:lang w:val="ru-RU"/>
        </w:rPr>
      </w:pPr>
      <w:r>
        <w:rPr>
          <w:rFonts w:ascii="Times New Roman" w:hAnsi="Times New Roman"/>
          <w:b/>
          <w:sz w:val="32"/>
          <w:szCs w:val="32"/>
          <w:lang w:val="ru-RU"/>
        </w:rPr>
        <w:t>пгт Тужа</w:t>
      </w:r>
    </w:p>
    <w:p w:rsidR="002F0A27" w:rsidRDefault="002F0A27" w:rsidP="002F0A27">
      <w:pPr>
        <w:pStyle w:val="a4"/>
        <w:rPr>
          <w:rFonts w:ascii="Times New Roman" w:hAnsi="Times New Roman"/>
          <w:b/>
          <w:sz w:val="32"/>
          <w:szCs w:val="32"/>
          <w:lang w:val="ru-RU"/>
        </w:rPr>
      </w:pPr>
    </w:p>
    <w:p w:rsidR="002F0A27" w:rsidRDefault="002F0A27" w:rsidP="002F0A27">
      <w:pPr>
        <w:spacing w:after="0" w:line="240" w:lineRule="auto"/>
        <w:rPr>
          <w:rFonts w:ascii="Times New Roman" w:hAnsi="Times New Roman"/>
          <w:b/>
          <w:sz w:val="20"/>
          <w:szCs w:val="20"/>
          <w:lang w:val="ru-RU"/>
        </w:rPr>
        <w:sectPr w:rsidR="002F0A27">
          <w:footerReference w:type="default" r:id="rId8"/>
          <w:pgSz w:w="11907" w:h="16840"/>
          <w:pgMar w:top="567" w:right="567" w:bottom="851" w:left="567" w:header="720" w:footer="332" w:gutter="0"/>
          <w:cols w:space="720"/>
        </w:sectPr>
      </w:pPr>
    </w:p>
    <w:p w:rsidR="002F0A27" w:rsidRDefault="002F0A27" w:rsidP="002F0A27">
      <w:pPr>
        <w:pStyle w:val="ConsPlusNonformat"/>
        <w:widowControl/>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СОДЕРЖАНИЕ</w:t>
      </w:r>
    </w:p>
    <w:p w:rsidR="002F0A27" w:rsidRDefault="002F0A27" w:rsidP="002F0A27">
      <w:pPr>
        <w:pStyle w:val="ConsPlusNonformat"/>
        <w:widowControl/>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w:t>
      </w:r>
      <w:r>
        <w:rPr>
          <w:rFonts w:ascii="Times New Roman" w:hAnsi="Times New Roman" w:cs="Times New Roman"/>
          <w:sz w:val="20"/>
          <w:szCs w:val="20"/>
        </w:rPr>
        <w:t>. Постановления и распоряжения главы района и администрации Тужинского района</w:t>
      </w:r>
    </w:p>
    <w:p w:rsidR="00A73547" w:rsidRDefault="00A73547" w:rsidP="002F0A27">
      <w:pPr>
        <w:pStyle w:val="ConsPlusNonformat"/>
        <w:widowControl/>
        <w:spacing w:after="0" w:line="240" w:lineRule="auto"/>
        <w:jc w:val="center"/>
        <w:rPr>
          <w:rFonts w:ascii="Times New Roman" w:hAnsi="Times New Roman" w:cs="Times New Roman"/>
          <w:sz w:val="20"/>
          <w:szCs w:val="20"/>
        </w:rPr>
      </w:pPr>
    </w:p>
    <w:tbl>
      <w:tblPr>
        <w:tblW w:w="5300" w:type="pct"/>
        <w:tblInd w:w="-743" w:type="dxa"/>
        <w:tblLook w:val="01E0"/>
      </w:tblPr>
      <w:tblGrid>
        <w:gridCol w:w="729"/>
        <w:gridCol w:w="5933"/>
        <w:gridCol w:w="2379"/>
        <w:gridCol w:w="1457"/>
      </w:tblGrid>
      <w:tr w:rsidR="002F0A27" w:rsidTr="002F0A27">
        <w:trPr>
          <w:trHeight w:val="470"/>
        </w:trPr>
        <w:tc>
          <w:tcPr>
            <w:tcW w:w="347"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rPr>
                <w:rFonts w:ascii="Times New Roman" w:hAnsi="Times New Roman"/>
                <w:sz w:val="20"/>
                <w:szCs w:val="20"/>
              </w:rPr>
            </w:pPr>
            <w:r>
              <w:rPr>
                <w:rFonts w:ascii="Times New Roman" w:hAnsi="Times New Roman"/>
                <w:sz w:val="20"/>
                <w:szCs w:val="20"/>
              </w:rPr>
              <w:t>№ п/п</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rPr>
              <w:t>Наименование постановления, распоряжения</w:t>
            </w:r>
          </w:p>
        </w:tc>
        <w:tc>
          <w:tcPr>
            <w:tcW w:w="1133"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rPr>
                <w:rFonts w:ascii="Times New Roman" w:hAnsi="Times New Roman"/>
                <w:sz w:val="20"/>
                <w:szCs w:val="20"/>
              </w:rPr>
            </w:pPr>
            <w:r>
              <w:rPr>
                <w:rFonts w:ascii="Times New Roman" w:hAnsi="Times New Roman"/>
                <w:sz w:val="20"/>
                <w:szCs w:val="20"/>
              </w:rPr>
              <w:t>Реквизиты документа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rPr>
                <w:rFonts w:ascii="Times New Roman" w:hAnsi="Times New Roman"/>
                <w:sz w:val="20"/>
                <w:szCs w:val="20"/>
              </w:rPr>
            </w:pPr>
            <w:r>
              <w:rPr>
                <w:rFonts w:ascii="Times New Roman" w:hAnsi="Times New Roman"/>
                <w:sz w:val="20"/>
                <w:szCs w:val="20"/>
              </w:rPr>
              <w:t>Страница</w:t>
            </w:r>
          </w:p>
        </w:tc>
      </w:tr>
      <w:tr w:rsidR="002F0A27" w:rsidRPr="00EE5DED" w:rsidTr="002F0A27">
        <w:trPr>
          <w:trHeight w:val="328"/>
        </w:trPr>
        <w:tc>
          <w:tcPr>
            <w:tcW w:w="347"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1.</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0A27" w:rsidRDefault="00EE5DED" w:rsidP="00EE5DED">
            <w:pPr>
              <w:shd w:val="clear" w:color="auto" w:fill="FFFFFF"/>
              <w:spacing w:after="0" w:line="240" w:lineRule="auto"/>
              <w:rPr>
                <w:rFonts w:ascii="Times New Roman" w:hAnsi="Times New Roman"/>
                <w:sz w:val="20"/>
                <w:szCs w:val="20"/>
                <w:lang w:val="ru-RU"/>
              </w:rPr>
            </w:pPr>
            <w:r w:rsidRPr="00EE5DED">
              <w:rPr>
                <w:rFonts w:ascii="Times New Roman" w:hAnsi="Times New Roman"/>
                <w:sz w:val="20"/>
                <w:szCs w:val="20"/>
                <w:lang w:val="ru-RU"/>
              </w:rPr>
              <w:t xml:space="preserve">О внесении изменений в постановление администрации Тужинского муниципального района от 30.11.2015 №416 </w:t>
            </w:r>
          </w:p>
        </w:tc>
        <w:tc>
          <w:tcPr>
            <w:tcW w:w="1133" w:type="pct"/>
            <w:tcBorders>
              <w:top w:val="single" w:sz="4" w:space="0" w:color="auto"/>
              <w:left w:val="single" w:sz="4" w:space="0" w:color="auto"/>
              <w:bottom w:val="single" w:sz="4" w:space="0" w:color="auto"/>
              <w:right w:val="single" w:sz="4" w:space="0" w:color="auto"/>
            </w:tcBorders>
            <w:vAlign w:val="center"/>
            <w:hideMark/>
          </w:tcPr>
          <w:p w:rsidR="002F0A27" w:rsidRDefault="00EE5DED">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12 от 20.01.2017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F0A27" w:rsidRDefault="004157FD">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3-19</w:t>
            </w:r>
          </w:p>
        </w:tc>
      </w:tr>
      <w:tr w:rsidR="002F0A27" w:rsidRPr="00EE5DED" w:rsidTr="002F0A27">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2.</w:t>
            </w:r>
          </w:p>
        </w:tc>
        <w:tc>
          <w:tcPr>
            <w:tcW w:w="2826" w:type="pct"/>
            <w:tcBorders>
              <w:top w:val="single" w:sz="4" w:space="0" w:color="auto"/>
              <w:left w:val="single" w:sz="4" w:space="0" w:color="auto"/>
              <w:bottom w:val="single" w:sz="4" w:space="0" w:color="auto"/>
              <w:right w:val="single" w:sz="4" w:space="0" w:color="auto"/>
            </w:tcBorders>
            <w:hideMark/>
          </w:tcPr>
          <w:p w:rsidR="002F0A27" w:rsidRPr="00EE5DED" w:rsidRDefault="00EE5DED" w:rsidP="00EE5DED">
            <w:pPr>
              <w:spacing w:after="0" w:line="240" w:lineRule="auto"/>
              <w:rPr>
                <w:rFonts w:ascii="Times New Roman" w:hAnsi="Times New Roman"/>
                <w:sz w:val="20"/>
                <w:szCs w:val="20"/>
                <w:lang w:val="ru-RU"/>
              </w:rPr>
            </w:pPr>
            <w:r w:rsidRPr="00EE5DED">
              <w:rPr>
                <w:rFonts w:ascii="Times New Roman" w:hAnsi="Times New Roman"/>
                <w:sz w:val="20"/>
                <w:szCs w:val="20"/>
                <w:lang w:val="ru-RU"/>
              </w:rPr>
              <w:t>О внесении изменений в постановление администрации Тужинского муниципального района от 08.02.2016 № 35</w:t>
            </w:r>
          </w:p>
        </w:tc>
        <w:tc>
          <w:tcPr>
            <w:tcW w:w="1133" w:type="pct"/>
            <w:tcBorders>
              <w:top w:val="single" w:sz="4" w:space="0" w:color="auto"/>
              <w:left w:val="single" w:sz="4" w:space="0" w:color="auto"/>
              <w:bottom w:val="single" w:sz="4" w:space="0" w:color="auto"/>
              <w:right w:val="single" w:sz="4" w:space="0" w:color="auto"/>
            </w:tcBorders>
            <w:vAlign w:val="center"/>
            <w:hideMark/>
          </w:tcPr>
          <w:p w:rsidR="002F0A27" w:rsidRDefault="00EE5DED">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13 от 20.01.2017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F0A27" w:rsidRDefault="004157FD">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20-21</w:t>
            </w:r>
          </w:p>
        </w:tc>
      </w:tr>
      <w:tr w:rsidR="002F0A27" w:rsidRPr="00EE5DED" w:rsidTr="002F0A27">
        <w:trPr>
          <w:trHeight w:val="345"/>
        </w:trPr>
        <w:tc>
          <w:tcPr>
            <w:tcW w:w="347"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3.</w:t>
            </w:r>
          </w:p>
        </w:tc>
        <w:tc>
          <w:tcPr>
            <w:tcW w:w="2826" w:type="pct"/>
            <w:tcBorders>
              <w:top w:val="single" w:sz="4" w:space="0" w:color="auto"/>
              <w:left w:val="single" w:sz="4" w:space="0" w:color="auto"/>
              <w:bottom w:val="single" w:sz="4" w:space="0" w:color="auto"/>
              <w:right w:val="single" w:sz="4" w:space="0" w:color="auto"/>
            </w:tcBorders>
            <w:hideMark/>
          </w:tcPr>
          <w:p w:rsidR="002F0A27" w:rsidRPr="00C03D06" w:rsidRDefault="00EE5DED" w:rsidP="00C03D06">
            <w:pPr>
              <w:pStyle w:val="ConsPlusTitle"/>
              <w:rPr>
                <w:rFonts w:ascii="Times New Roman" w:hAnsi="Times New Roman" w:cs="Times New Roman"/>
                <w:b w:val="0"/>
                <w:sz w:val="20"/>
                <w:szCs w:val="20"/>
              </w:rPr>
            </w:pPr>
            <w:r w:rsidRPr="00EE5DED">
              <w:rPr>
                <w:rFonts w:ascii="Times New Roman" w:hAnsi="Times New Roman" w:cs="Times New Roman"/>
                <w:b w:val="0"/>
                <w:sz w:val="20"/>
                <w:szCs w:val="20"/>
              </w:rPr>
              <w:t>О внесении изменения в постановление администрации Тужинского муниципального района от 05.03.2015 №113</w:t>
            </w:r>
          </w:p>
        </w:tc>
        <w:tc>
          <w:tcPr>
            <w:tcW w:w="1133" w:type="pct"/>
            <w:tcBorders>
              <w:top w:val="single" w:sz="4" w:space="0" w:color="auto"/>
              <w:left w:val="single" w:sz="4" w:space="0" w:color="auto"/>
              <w:bottom w:val="single" w:sz="4" w:space="0" w:color="auto"/>
              <w:right w:val="single" w:sz="4" w:space="0" w:color="auto"/>
            </w:tcBorders>
            <w:vAlign w:val="center"/>
            <w:hideMark/>
          </w:tcPr>
          <w:p w:rsidR="002F0A27" w:rsidRDefault="00EE5DED">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14 от 20.01.2017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F0A27" w:rsidRDefault="004157FD">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2</w:t>
            </w:r>
            <w:r w:rsidR="00A73547">
              <w:rPr>
                <w:rFonts w:ascii="Times New Roman" w:hAnsi="Times New Roman"/>
                <w:sz w:val="20"/>
                <w:szCs w:val="20"/>
                <w:lang w:val="ru-RU"/>
              </w:rPr>
              <w:t>1</w:t>
            </w:r>
          </w:p>
        </w:tc>
      </w:tr>
      <w:tr w:rsidR="002F0A27" w:rsidRPr="00C03D06" w:rsidTr="00C1740B">
        <w:trPr>
          <w:trHeight w:val="329"/>
        </w:trPr>
        <w:tc>
          <w:tcPr>
            <w:tcW w:w="347" w:type="pct"/>
            <w:tcBorders>
              <w:top w:val="single" w:sz="4" w:space="0" w:color="auto"/>
              <w:left w:val="single" w:sz="4" w:space="0" w:color="auto"/>
              <w:bottom w:val="single" w:sz="4" w:space="0" w:color="auto"/>
              <w:right w:val="single" w:sz="4" w:space="0" w:color="auto"/>
            </w:tcBorders>
            <w:vAlign w:val="center"/>
            <w:hideMark/>
          </w:tcPr>
          <w:p w:rsidR="002F0A27" w:rsidRDefault="002F0A27">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4.</w:t>
            </w:r>
          </w:p>
        </w:tc>
        <w:tc>
          <w:tcPr>
            <w:tcW w:w="2826" w:type="pct"/>
            <w:tcBorders>
              <w:top w:val="single" w:sz="4" w:space="0" w:color="auto"/>
              <w:left w:val="single" w:sz="4" w:space="0" w:color="auto"/>
              <w:bottom w:val="single" w:sz="4" w:space="0" w:color="auto"/>
              <w:right w:val="single" w:sz="4" w:space="0" w:color="auto"/>
            </w:tcBorders>
            <w:hideMark/>
          </w:tcPr>
          <w:p w:rsidR="002F0A27" w:rsidRPr="00C03D06" w:rsidRDefault="00C03D06" w:rsidP="00C03D06">
            <w:pPr>
              <w:pStyle w:val="ConsPlusTitle"/>
              <w:rPr>
                <w:rFonts w:ascii="Times New Roman" w:hAnsi="Times New Roman" w:cs="Times New Roman"/>
                <w:b w:val="0"/>
                <w:sz w:val="20"/>
                <w:szCs w:val="20"/>
              </w:rPr>
            </w:pPr>
            <w:r w:rsidRPr="00C03D06">
              <w:rPr>
                <w:rFonts w:ascii="Times New Roman" w:hAnsi="Times New Roman" w:cs="Times New Roman"/>
                <w:b w:val="0"/>
                <w:sz w:val="20"/>
                <w:szCs w:val="20"/>
              </w:rPr>
              <w:t>О внесении изменения в постановление администрации Тужинского муниципального района от 05.03.2015 №112</w:t>
            </w:r>
          </w:p>
        </w:tc>
        <w:tc>
          <w:tcPr>
            <w:tcW w:w="1133" w:type="pct"/>
            <w:tcBorders>
              <w:top w:val="single" w:sz="4" w:space="0" w:color="auto"/>
              <w:left w:val="single" w:sz="4" w:space="0" w:color="auto"/>
              <w:bottom w:val="single" w:sz="4" w:space="0" w:color="auto"/>
              <w:right w:val="single" w:sz="4" w:space="0" w:color="auto"/>
            </w:tcBorders>
            <w:vAlign w:val="center"/>
            <w:hideMark/>
          </w:tcPr>
          <w:p w:rsidR="002F0A27" w:rsidRDefault="00C03D06">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15 от 20.01.2017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F0A27" w:rsidRDefault="004157FD">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22</w:t>
            </w:r>
          </w:p>
        </w:tc>
      </w:tr>
      <w:tr w:rsidR="007538EE" w:rsidRPr="00C03D06" w:rsidTr="007538EE">
        <w:trPr>
          <w:trHeight w:val="443"/>
        </w:trPr>
        <w:tc>
          <w:tcPr>
            <w:tcW w:w="347" w:type="pct"/>
            <w:tcBorders>
              <w:top w:val="single" w:sz="4" w:space="0" w:color="auto"/>
              <w:left w:val="single" w:sz="4" w:space="0" w:color="auto"/>
              <w:bottom w:val="single" w:sz="4" w:space="0" w:color="auto"/>
              <w:right w:val="single" w:sz="4" w:space="0" w:color="auto"/>
            </w:tcBorders>
            <w:vAlign w:val="center"/>
            <w:hideMark/>
          </w:tcPr>
          <w:p w:rsidR="007538EE" w:rsidRDefault="007538EE" w:rsidP="007538EE">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5</w:t>
            </w:r>
          </w:p>
        </w:tc>
        <w:tc>
          <w:tcPr>
            <w:tcW w:w="2826" w:type="pct"/>
            <w:tcBorders>
              <w:top w:val="single" w:sz="4" w:space="0" w:color="auto"/>
              <w:left w:val="single" w:sz="4" w:space="0" w:color="auto"/>
              <w:bottom w:val="single" w:sz="4" w:space="0" w:color="auto"/>
              <w:right w:val="single" w:sz="4" w:space="0" w:color="auto"/>
            </w:tcBorders>
            <w:hideMark/>
          </w:tcPr>
          <w:p w:rsidR="007538EE" w:rsidRPr="00C1740B" w:rsidRDefault="00C1740B" w:rsidP="00C1740B">
            <w:pPr>
              <w:spacing w:after="0" w:line="240" w:lineRule="auto"/>
              <w:rPr>
                <w:rFonts w:ascii="Times New Roman" w:hAnsi="Times New Roman"/>
                <w:sz w:val="20"/>
                <w:szCs w:val="20"/>
                <w:lang w:val="ru-RU"/>
              </w:rPr>
            </w:pPr>
            <w:r w:rsidRPr="00C1740B">
              <w:rPr>
                <w:rFonts w:ascii="Times New Roman" w:hAnsi="Times New Roman"/>
                <w:sz w:val="20"/>
                <w:szCs w:val="20"/>
                <w:lang w:val="ru-RU"/>
              </w:rPr>
              <w:t>О внесении изменений в постановление администрации Тужинского муниципального района от 11.10.2013 № 537</w:t>
            </w:r>
          </w:p>
        </w:tc>
        <w:tc>
          <w:tcPr>
            <w:tcW w:w="1133" w:type="pct"/>
            <w:tcBorders>
              <w:top w:val="single" w:sz="4" w:space="0" w:color="auto"/>
              <w:left w:val="single" w:sz="4" w:space="0" w:color="auto"/>
              <w:bottom w:val="single" w:sz="4" w:space="0" w:color="auto"/>
              <w:right w:val="single" w:sz="4" w:space="0" w:color="auto"/>
            </w:tcBorders>
            <w:vAlign w:val="center"/>
            <w:hideMark/>
          </w:tcPr>
          <w:p w:rsidR="007538EE" w:rsidRDefault="007538EE" w:rsidP="007538EE">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16 от 20.01.2017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7538EE" w:rsidRDefault="00A73547" w:rsidP="007538EE">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22-30</w:t>
            </w:r>
          </w:p>
        </w:tc>
      </w:tr>
      <w:tr w:rsidR="002F0A27" w:rsidTr="00C11C65">
        <w:trPr>
          <w:trHeight w:val="566"/>
        </w:trPr>
        <w:tc>
          <w:tcPr>
            <w:tcW w:w="347" w:type="pct"/>
            <w:tcBorders>
              <w:top w:val="single" w:sz="4" w:space="0" w:color="auto"/>
              <w:left w:val="single" w:sz="4" w:space="0" w:color="auto"/>
              <w:bottom w:val="single" w:sz="4" w:space="0" w:color="auto"/>
              <w:right w:val="single" w:sz="4" w:space="0" w:color="auto"/>
            </w:tcBorders>
            <w:vAlign w:val="center"/>
            <w:hideMark/>
          </w:tcPr>
          <w:p w:rsidR="002F0A27" w:rsidRDefault="007538EE">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6</w:t>
            </w:r>
          </w:p>
        </w:tc>
        <w:tc>
          <w:tcPr>
            <w:tcW w:w="2826" w:type="pct"/>
            <w:tcBorders>
              <w:top w:val="single" w:sz="4" w:space="0" w:color="auto"/>
              <w:left w:val="single" w:sz="4" w:space="0" w:color="auto"/>
              <w:bottom w:val="single" w:sz="4" w:space="0" w:color="auto"/>
              <w:right w:val="single" w:sz="4" w:space="0" w:color="auto"/>
            </w:tcBorders>
            <w:hideMark/>
          </w:tcPr>
          <w:p w:rsidR="002F0A27" w:rsidRPr="00C03D06" w:rsidRDefault="00C03D06">
            <w:pPr>
              <w:shd w:val="clear" w:color="auto" w:fill="FFFFFF"/>
              <w:spacing w:after="0" w:line="240" w:lineRule="auto"/>
              <w:rPr>
                <w:rFonts w:ascii="Times New Roman" w:hAnsi="Times New Roman"/>
                <w:bCs/>
                <w:sz w:val="20"/>
                <w:szCs w:val="20"/>
                <w:lang w:val="ru-RU"/>
              </w:rPr>
            </w:pPr>
            <w:r w:rsidRPr="00C03D06">
              <w:rPr>
                <w:rFonts w:ascii="Times New Roman" w:hAnsi="Times New Roman"/>
                <w:sz w:val="20"/>
                <w:szCs w:val="20"/>
                <w:lang w:val="ru-RU"/>
              </w:rPr>
              <w:t>О внесении изменений  в постановление администрации Тужинского муниципального района от 11.10. 2013  № 533</w:t>
            </w:r>
          </w:p>
        </w:tc>
        <w:tc>
          <w:tcPr>
            <w:tcW w:w="1133" w:type="pct"/>
            <w:tcBorders>
              <w:top w:val="single" w:sz="4" w:space="0" w:color="auto"/>
              <w:left w:val="single" w:sz="4" w:space="0" w:color="auto"/>
              <w:bottom w:val="single" w:sz="4" w:space="0" w:color="auto"/>
              <w:right w:val="single" w:sz="4" w:space="0" w:color="auto"/>
            </w:tcBorders>
            <w:vAlign w:val="center"/>
            <w:hideMark/>
          </w:tcPr>
          <w:p w:rsidR="002F0A27" w:rsidRDefault="00C03D06">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17 от 20.01.2017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F0A27" w:rsidRDefault="00A73547">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31-39</w:t>
            </w:r>
          </w:p>
        </w:tc>
      </w:tr>
      <w:tr w:rsidR="00C11C65" w:rsidRPr="002C2CE9" w:rsidTr="00C11C65">
        <w:trPr>
          <w:trHeight w:val="165"/>
        </w:trPr>
        <w:tc>
          <w:tcPr>
            <w:tcW w:w="347" w:type="pct"/>
            <w:tcBorders>
              <w:top w:val="single" w:sz="4" w:space="0" w:color="auto"/>
              <w:left w:val="single" w:sz="4" w:space="0" w:color="auto"/>
              <w:bottom w:val="single" w:sz="4" w:space="0" w:color="auto"/>
              <w:right w:val="single" w:sz="4" w:space="0" w:color="auto"/>
            </w:tcBorders>
            <w:vAlign w:val="center"/>
            <w:hideMark/>
          </w:tcPr>
          <w:p w:rsidR="00C11C65" w:rsidRDefault="007538EE"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7</w:t>
            </w:r>
          </w:p>
        </w:tc>
        <w:tc>
          <w:tcPr>
            <w:tcW w:w="2826" w:type="pct"/>
            <w:tcBorders>
              <w:top w:val="single" w:sz="4" w:space="0" w:color="auto"/>
              <w:left w:val="single" w:sz="4" w:space="0" w:color="auto"/>
              <w:bottom w:val="single" w:sz="4" w:space="0" w:color="auto"/>
              <w:right w:val="single" w:sz="4" w:space="0" w:color="auto"/>
            </w:tcBorders>
            <w:hideMark/>
          </w:tcPr>
          <w:p w:rsidR="00C11C65" w:rsidRPr="00C03D06" w:rsidRDefault="002C2CE9" w:rsidP="002C2CE9">
            <w:pPr>
              <w:autoSpaceDE w:val="0"/>
              <w:snapToGrid w:val="0"/>
              <w:spacing w:after="0" w:line="240" w:lineRule="auto"/>
              <w:rPr>
                <w:rFonts w:ascii="Times New Roman" w:hAnsi="Times New Roman"/>
                <w:sz w:val="20"/>
                <w:szCs w:val="20"/>
                <w:lang w:val="ru-RU"/>
              </w:rPr>
            </w:pPr>
            <w:r w:rsidRPr="002C2CE9">
              <w:rPr>
                <w:rFonts w:ascii="Times New Roman" w:hAnsi="Times New Roman"/>
                <w:sz w:val="20"/>
                <w:szCs w:val="20"/>
                <w:lang w:val="ru-RU"/>
              </w:rPr>
              <w:t xml:space="preserve">О внесении изменений в постановление администрации Тужинского муниципального района от 11.10.2013 №535 </w:t>
            </w:r>
          </w:p>
        </w:tc>
        <w:tc>
          <w:tcPr>
            <w:tcW w:w="1133" w:type="pct"/>
            <w:tcBorders>
              <w:top w:val="single" w:sz="4" w:space="0" w:color="auto"/>
              <w:left w:val="single" w:sz="4" w:space="0" w:color="auto"/>
              <w:bottom w:val="single" w:sz="4" w:space="0" w:color="auto"/>
              <w:right w:val="single" w:sz="4" w:space="0" w:color="auto"/>
            </w:tcBorders>
            <w:vAlign w:val="center"/>
            <w:hideMark/>
          </w:tcPr>
          <w:p w:rsidR="00C11C65" w:rsidRDefault="002C2CE9"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22 от 23.01.2017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C11C65" w:rsidRDefault="00A73547">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40-41</w:t>
            </w:r>
          </w:p>
        </w:tc>
      </w:tr>
      <w:tr w:rsidR="00C11C65" w:rsidRPr="002C2CE9" w:rsidTr="002C2CE9">
        <w:trPr>
          <w:trHeight w:val="525"/>
        </w:trPr>
        <w:tc>
          <w:tcPr>
            <w:tcW w:w="347" w:type="pct"/>
            <w:tcBorders>
              <w:top w:val="single" w:sz="4" w:space="0" w:color="auto"/>
              <w:left w:val="single" w:sz="4" w:space="0" w:color="auto"/>
              <w:bottom w:val="single" w:sz="4" w:space="0" w:color="auto"/>
              <w:right w:val="single" w:sz="4" w:space="0" w:color="auto"/>
            </w:tcBorders>
            <w:vAlign w:val="center"/>
            <w:hideMark/>
          </w:tcPr>
          <w:p w:rsidR="00C11C65" w:rsidRDefault="007538EE"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8</w:t>
            </w:r>
          </w:p>
        </w:tc>
        <w:tc>
          <w:tcPr>
            <w:tcW w:w="2826" w:type="pct"/>
            <w:tcBorders>
              <w:top w:val="single" w:sz="4" w:space="0" w:color="auto"/>
              <w:left w:val="single" w:sz="4" w:space="0" w:color="auto"/>
              <w:bottom w:val="single" w:sz="4" w:space="0" w:color="auto"/>
              <w:right w:val="single" w:sz="4" w:space="0" w:color="auto"/>
            </w:tcBorders>
            <w:hideMark/>
          </w:tcPr>
          <w:p w:rsidR="00C11C65" w:rsidRPr="00C03D06" w:rsidRDefault="002C2CE9" w:rsidP="002C2CE9">
            <w:pPr>
              <w:autoSpaceDE w:val="0"/>
              <w:snapToGrid w:val="0"/>
              <w:spacing w:after="0" w:line="240" w:lineRule="auto"/>
              <w:rPr>
                <w:rFonts w:ascii="Times New Roman" w:hAnsi="Times New Roman"/>
                <w:sz w:val="20"/>
                <w:szCs w:val="20"/>
                <w:lang w:val="ru-RU"/>
              </w:rPr>
            </w:pPr>
            <w:r w:rsidRPr="002C2CE9">
              <w:rPr>
                <w:rFonts w:ascii="Times New Roman" w:hAnsi="Times New Roman"/>
                <w:sz w:val="20"/>
                <w:szCs w:val="20"/>
                <w:lang w:val="ru-RU"/>
              </w:rPr>
              <w:t xml:space="preserve">О внесении изменений в постановление администрации Тужинского муниципального района от 11.10.2013 №529 </w:t>
            </w:r>
          </w:p>
        </w:tc>
        <w:tc>
          <w:tcPr>
            <w:tcW w:w="1133" w:type="pct"/>
            <w:tcBorders>
              <w:top w:val="single" w:sz="4" w:space="0" w:color="auto"/>
              <w:left w:val="single" w:sz="4" w:space="0" w:color="auto"/>
              <w:bottom w:val="single" w:sz="4" w:space="0" w:color="auto"/>
              <w:right w:val="single" w:sz="4" w:space="0" w:color="auto"/>
            </w:tcBorders>
            <w:vAlign w:val="center"/>
            <w:hideMark/>
          </w:tcPr>
          <w:p w:rsidR="00C11C65" w:rsidRDefault="002C2CE9"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23 от 23.01.2017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C11C65" w:rsidRDefault="00A73547">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41-45</w:t>
            </w:r>
          </w:p>
        </w:tc>
      </w:tr>
      <w:tr w:rsidR="002C2CE9" w:rsidRPr="00384947" w:rsidTr="007538EE">
        <w:trPr>
          <w:trHeight w:val="527"/>
        </w:trPr>
        <w:tc>
          <w:tcPr>
            <w:tcW w:w="347" w:type="pct"/>
            <w:tcBorders>
              <w:top w:val="single" w:sz="4" w:space="0" w:color="auto"/>
              <w:left w:val="single" w:sz="4" w:space="0" w:color="auto"/>
              <w:bottom w:val="single" w:sz="4" w:space="0" w:color="auto"/>
              <w:right w:val="single" w:sz="4" w:space="0" w:color="auto"/>
            </w:tcBorders>
            <w:vAlign w:val="center"/>
            <w:hideMark/>
          </w:tcPr>
          <w:p w:rsidR="002C2CE9" w:rsidRDefault="007538EE"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9</w:t>
            </w:r>
          </w:p>
        </w:tc>
        <w:tc>
          <w:tcPr>
            <w:tcW w:w="2826" w:type="pct"/>
            <w:tcBorders>
              <w:top w:val="single" w:sz="4" w:space="0" w:color="auto"/>
              <w:left w:val="single" w:sz="4" w:space="0" w:color="auto"/>
              <w:bottom w:val="single" w:sz="4" w:space="0" w:color="auto"/>
              <w:right w:val="single" w:sz="4" w:space="0" w:color="auto"/>
            </w:tcBorders>
            <w:hideMark/>
          </w:tcPr>
          <w:p w:rsidR="002C2CE9" w:rsidRPr="00384947" w:rsidRDefault="00384947" w:rsidP="00384947">
            <w:pPr>
              <w:autoSpaceDE w:val="0"/>
              <w:snapToGrid w:val="0"/>
              <w:spacing w:after="0" w:line="240" w:lineRule="auto"/>
              <w:rPr>
                <w:rFonts w:ascii="Times New Roman" w:hAnsi="Times New Roman"/>
                <w:sz w:val="20"/>
                <w:szCs w:val="20"/>
                <w:lang w:val="ru-RU"/>
              </w:rPr>
            </w:pPr>
            <w:r w:rsidRPr="00384947">
              <w:rPr>
                <w:rFonts w:ascii="Times New Roman" w:hAnsi="Times New Roman"/>
                <w:sz w:val="20"/>
                <w:szCs w:val="20"/>
                <w:lang w:val="ru-RU"/>
              </w:rPr>
              <w:t>О внесении изменения в постановление администрации Тужинского муниципального района от 28.12.2016 № 403</w:t>
            </w:r>
          </w:p>
        </w:tc>
        <w:tc>
          <w:tcPr>
            <w:tcW w:w="1133" w:type="pct"/>
            <w:tcBorders>
              <w:top w:val="single" w:sz="4" w:space="0" w:color="auto"/>
              <w:left w:val="single" w:sz="4" w:space="0" w:color="auto"/>
              <w:bottom w:val="single" w:sz="4" w:space="0" w:color="auto"/>
              <w:right w:val="single" w:sz="4" w:space="0" w:color="auto"/>
            </w:tcBorders>
            <w:vAlign w:val="center"/>
            <w:hideMark/>
          </w:tcPr>
          <w:p w:rsidR="002C2CE9" w:rsidRDefault="00384947"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24 от 23.01.2017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2C2CE9" w:rsidRDefault="00A73547">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46</w:t>
            </w:r>
          </w:p>
        </w:tc>
      </w:tr>
      <w:tr w:rsidR="007538EE" w:rsidRPr="00384947" w:rsidTr="003440E1">
        <w:trPr>
          <w:trHeight w:val="570"/>
        </w:trPr>
        <w:tc>
          <w:tcPr>
            <w:tcW w:w="347" w:type="pct"/>
            <w:tcBorders>
              <w:top w:val="single" w:sz="4" w:space="0" w:color="auto"/>
              <w:left w:val="single" w:sz="4" w:space="0" w:color="auto"/>
              <w:bottom w:val="single" w:sz="4" w:space="0" w:color="auto"/>
              <w:right w:val="single" w:sz="4" w:space="0" w:color="auto"/>
            </w:tcBorders>
            <w:vAlign w:val="center"/>
            <w:hideMark/>
          </w:tcPr>
          <w:p w:rsidR="007538EE" w:rsidRDefault="007538EE"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10</w:t>
            </w:r>
          </w:p>
        </w:tc>
        <w:tc>
          <w:tcPr>
            <w:tcW w:w="2826" w:type="pct"/>
            <w:tcBorders>
              <w:top w:val="single" w:sz="4" w:space="0" w:color="auto"/>
              <w:left w:val="single" w:sz="4" w:space="0" w:color="auto"/>
              <w:bottom w:val="single" w:sz="4" w:space="0" w:color="auto"/>
              <w:right w:val="single" w:sz="4" w:space="0" w:color="auto"/>
            </w:tcBorders>
            <w:hideMark/>
          </w:tcPr>
          <w:p w:rsidR="007538EE" w:rsidRPr="007538EE" w:rsidRDefault="007538EE" w:rsidP="00384947">
            <w:pPr>
              <w:autoSpaceDE w:val="0"/>
              <w:snapToGrid w:val="0"/>
              <w:spacing w:after="0" w:line="240" w:lineRule="auto"/>
              <w:rPr>
                <w:rFonts w:ascii="Times New Roman" w:hAnsi="Times New Roman"/>
                <w:sz w:val="20"/>
                <w:szCs w:val="20"/>
                <w:lang w:val="ru-RU"/>
              </w:rPr>
            </w:pPr>
            <w:r w:rsidRPr="007538EE">
              <w:rPr>
                <w:rFonts w:ascii="Times New Roman" w:hAnsi="Times New Roman"/>
                <w:bCs/>
                <w:sz w:val="20"/>
                <w:szCs w:val="20"/>
                <w:lang w:val="ru-RU"/>
              </w:rPr>
              <w:t>О внесении изменений в постановление администрации Тужинского муниципального района от 30.12.2015 №479</w:t>
            </w:r>
          </w:p>
        </w:tc>
        <w:tc>
          <w:tcPr>
            <w:tcW w:w="1133" w:type="pct"/>
            <w:tcBorders>
              <w:top w:val="single" w:sz="4" w:space="0" w:color="auto"/>
              <w:left w:val="single" w:sz="4" w:space="0" w:color="auto"/>
              <w:bottom w:val="single" w:sz="4" w:space="0" w:color="auto"/>
              <w:right w:val="single" w:sz="4" w:space="0" w:color="auto"/>
            </w:tcBorders>
            <w:vAlign w:val="center"/>
            <w:hideMark/>
          </w:tcPr>
          <w:p w:rsidR="007538EE" w:rsidRDefault="007538EE"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25 от 25.01.2017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7538EE" w:rsidRDefault="00A73547" w:rsidP="007538EE">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47-59</w:t>
            </w:r>
          </w:p>
        </w:tc>
      </w:tr>
      <w:tr w:rsidR="003440E1" w:rsidRPr="00384947" w:rsidTr="003440E1">
        <w:trPr>
          <w:trHeight w:val="227"/>
        </w:trPr>
        <w:tc>
          <w:tcPr>
            <w:tcW w:w="347" w:type="pct"/>
            <w:tcBorders>
              <w:top w:val="single" w:sz="4" w:space="0" w:color="auto"/>
              <w:left w:val="single" w:sz="4" w:space="0" w:color="auto"/>
              <w:bottom w:val="single" w:sz="4" w:space="0" w:color="auto"/>
              <w:right w:val="single" w:sz="4" w:space="0" w:color="auto"/>
            </w:tcBorders>
            <w:vAlign w:val="center"/>
            <w:hideMark/>
          </w:tcPr>
          <w:p w:rsidR="003440E1" w:rsidRDefault="003440E1"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11</w:t>
            </w:r>
          </w:p>
        </w:tc>
        <w:tc>
          <w:tcPr>
            <w:tcW w:w="2826" w:type="pct"/>
            <w:tcBorders>
              <w:top w:val="single" w:sz="4" w:space="0" w:color="auto"/>
              <w:left w:val="single" w:sz="4" w:space="0" w:color="auto"/>
              <w:bottom w:val="single" w:sz="4" w:space="0" w:color="auto"/>
              <w:right w:val="single" w:sz="4" w:space="0" w:color="auto"/>
            </w:tcBorders>
            <w:hideMark/>
          </w:tcPr>
          <w:p w:rsidR="00A73547" w:rsidRPr="00A73547" w:rsidRDefault="00A73547" w:rsidP="00A73547">
            <w:pPr>
              <w:tabs>
                <w:tab w:val="left" w:pos="2765"/>
              </w:tabs>
              <w:spacing w:after="0" w:line="240" w:lineRule="auto"/>
              <w:rPr>
                <w:rFonts w:ascii="Times New Roman" w:hAnsi="Times New Roman"/>
                <w:sz w:val="20"/>
                <w:szCs w:val="20"/>
                <w:lang w:val="ru-RU"/>
              </w:rPr>
            </w:pPr>
            <w:r w:rsidRPr="00A73547">
              <w:rPr>
                <w:rFonts w:ascii="Times New Roman" w:hAnsi="Times New Roman"/>
                <w:sz w:val="20"/>
                <w:szCs w:val="20"/>
                <w:lang w:val="ru-RU"/>
              </w:rPr>
              <w:t>О внесении изменений в постановление администрации</w:t>
            </w:r>
          </w:p>
          <w:p w:rsidR="003440E1" w:rsidRPr="007538EE" w:rsidRDefault="00A73547" w:rsidP="00A73547">
            <w:pPr>
              <w:autoSpaceDE w:val="0"/>
              <w:snapToGrid w:val="0"/>
              <w:spacing w:after="0" w:line="240" w:lineRule="auto"/>
              <w:rPr>
                <w:rFonts w:ascii="Times New Roman" w:hAnsi="Times New Roman"/>
                <w:bCs/>
                <w:sz w:val="20"/>
                <w:szCs w:val="20"/>
                <w:lang w:val="ru-RU"/>
              </w:rPr>
            </w:pPr>
            <w:r w:rsidRPr="00A73547">
              <w:rPr>
                <w:rFonts w:ascii="Times New Roman" w:hAnsi="Times New Roman"/>
                <w:sz w:val="20"/>
                <w:szCs w:val="20"/>
              </w:rPr>
              <w:t>Тужинского муниципального района от 11.10.2013 №531</w:t>
            </w:r>
          </w:p>
        </w:tc>
        <w:tc>
          <w:tcPr>
            <w:tcW w:w="1133" w:type="pct"/>
            <w:tcBorders>
              <w:top w:val="single" w:sz="4" w:space="0" w:color="auto"/>
              <w:left w:val="single" w:sz="4" w:space="0" w:color="auto"/>
              <w:bottom w:val="single" w:sz="4" w:space="0" w:color="auto"/>
              <w:right w:val="single" w:sz="4" w:space="0" w:color="auto"/>
            </w:tcBorders>
            <w:vAlign w:val="center"/>
            <w:hideMark/>
          </w:tcPr>
          <w:p w:rsidR="003440E1" w:rsidRDefault="003440E1"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26 от 25.01.2017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3440E1" w:rsidRDefault="00A73547" w:rsidP="007538EE">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60-68</w:t>
            </w:r>
          </w:p>
        </w:tc>
      </w:tr>
      <w:tr w:rsidR="00C1740B" w:rsidRPr="00C1740B" w:rsidTr="00C1740B">
        <w:trPr>
          <w:trHeight w:val="414"/>
        </w:trPr>
        <w:tc>
          <w:tcPr>
            <w:tcW w:w="347" w:type="pct"/>
            <w:tcBorders>
              <w:top w:val="single" w:sz="4" w:space="0" w:color="auto"/>
              <w:left w:val="single" w:sz="4" w:space="0" w:color="auto"/>
              <w:bottom w:val="single" w:sz="4" w:space="0" w:color="auto"/>
              <w:right w:val="single" w:sz="4" w:space="0" w:color="auto"/>
            </w:tcBorders>
            <w:vAlign w:val="center"/>
            <w:hideMark/>
          </w:tcPr>
          <w:p w:rsidR="00C1740B" w:rsidRDefault="00C1740B"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1</w:t>
            </w:r>
            <w:r w:rsidR="003440E1">
              <w:rPr>
                <w:rFonts w:ascii="Times New Roman" w:hAnsi="Times New Roman"/>
                <w:sz w:val="20"/>
                <w:szCs w:val="20"/>
                <w:lang w:val="ru-RU"/>
              </w:rPr>
              <w:t>2</w:t>
            </w:r>
          </w:p>
        </w:tc>
        <w:tc>
          <w:tcPr>
            <w:tcW w:w="2826" w:type="pct"/>
            <w:tcBorders>
              <w:top w:val="single" w:sz="4" w:space="0" w:color="auto"/>
              <w:left w:val="single" w:sz="4" w:space="0" w:color="auto"/>
              <w:bottom w:val="single" w:sz="4" w:space="0" w:color="auto"/>
              <w:right w:val="single" w:sz="4" w:space="0" w:color="auto"/>
            </w:tcBorders>
            <w:hideMark/>
          </w:tcPr>
          <w:p w:rsidR="00C1740B" w:rsidRPr="00C1740B" w:rsidRDefault="00C1740B" w:rsidP="00C1740B">
            <w:pPr>
              <w:autoSpaceDE w:val="0"/>
              <w:autoSpaceDN w:val="0"/>
              <w:adjustRightInd w:val="0"/>
              <w:spacing w:after="0" w:line="240" w:lineRule="auto"/>
              <w:rPr>
                <w:rFonts w:ascii="Times New Roman" w:eastAsia="Calibri" w:hAnsi="Times New Roman"/>
                <w:bCs/>
                <w:sz w:val="20"/>
                <w:szCs w:val="20"/>
                <w:lang w:val="ru-RU"/>
              </w:rPr>
            </w:pPr>
            <w:r w:rsidRPr="00C1740B">
              <w:rPr>
                <w:rFonts w:ascii="Times New Roman" w:eastAsia="Calibri" w:hAnsi="Times New Roman"/>
                <w:bCs/>
                <w:sz w:val="20"/>
                <w:szCs w:val="20"/>
                <w:lang w:val="ru-RU"/>
              </w:rPr>
              <w:t>О внесении изменения в постановление администрации Тужинского муниципального района от 20.05.2015 № 207</w:t>
            </w:r>
          </w:p>
        </w:tc>
        <w:tc>
          <w:tcPr>
            <w:tcW w:w="1133" w:type="pct"/>
            <w:tcBorders>
              <w:top w:val="single" w:sz="4" w:space="0" w:color="auto"/>
              <w:left w:val="single" w:sz="4" w:space="0" w:color="auto"/>
              <w:bottom w:val="single" w:sz="4" w:space="0" w:color="auto"/>
              <w:right w:val="single" w:sz="4" w:space="0" w:color="auto"/>
            </w:tcBorders>
            <w:vAlign w:val="center"/>
            <w:hideMark/>
          </w:tcPr>
          <w:p w:rsidR="00C1740B" w:rsidRDefault="00C1740B" w:rsidP="00C11C65">
            <w:pPr>
              <w:tabs>
                <w:tab w:val="left" w:pos="2160"/>
              </w:tabs>
              <w:spacing w:after="0" w:line="240" w:lineRule="auto"/>
              <w:rPr>
                <w:rFonts w:ascii="Times New Roman" w:hAnsi="Times New Roman"/>
                <w:sz w:val="20"/>
                <w:szCs w:val="20"/>
                <w:lang w:val="ru-RU"/>
              </w:rPr>
            </w:pPr>
            <w:r>
              <w:rPr>
                <w:rFonts w:ascii="Times New Roman" w:hAnsi="Times New Roman"/>
                <w:sz w:val="20"/>
                <w:szCs w:val="20"/>
                <w:lang w:val="ru-RU"/>
              </w:rPr>
              <w:t>№ 27 от 25.01.2017</w:t>
            </w:r>
          </w:p>
        </w:tc>
        <w:tc>
          <w:tcPr>
            <w:tcW w:w="694" w:type="pct"/>
            <w:tcBorders>
              <w:top w:val="single" w:sz="4" w:space="0" w:color="auto"/>
              <w:left w:val="single" w:sz="4" w:space="0" w:color="auto"/>
              <w:bottom w:val="single" w:sz="4" w:space="0" w:color="auto"/>
              <w:right w:val="single" w:sz="4" w:space="0" w:color="auto"/>
            </w:tcBorders>
            <w:vAlign w:val="center"/>
            <w:hideMark/>
          </w:tcPr>
          <w:p w:rsidR="00C1740B" w:rsidRDefault="00A73547" w:rsidP="007538EE">
            <w:pPr>
              <w:tabs>
                <w:tab w:val="left" w:pos="2160"/>
              </w:tabs>
              <w:spacing w:after="0" w:line="240" w:lineRule="auto"/>
              <w:jc w:val="center"/>
              <w:rPr>
                <w:rFonts w:ascii="Times New Roman" w:hAnsi="Times New Roman"/>
                <w:sz w:val="20"/>
                <w:szCs w:val="20"/>
                <w:lang w:val="ru-RU"/>
              </w:rPr>
            </w:pPr>
            <w:r>
              <w:rPr>
                <w:rFonts w:ascii="Times New Roman" w:hAnsi="Times New Roman"/>
                <w:sz w:val="20"/>
                <w:szCs w:val="20"/>
                <w:lang w:val="ru-RU"/>
              </w:rPr>
              <w:t>69</w:t>
            </w:r>
          </w:p>
        </w:tc>
      </w:tr>
    </w:tbl>
    <w:p w:rsidR="002F0A27" w:rsidRDefault="002F0A27" w:rsidP="002F0A27">
      <w:pPr>
        <w:spacing w:after="0" w:line="240" w:lineRule="auto"/>
        <w:rPr>
          <w:rFonts w:ascii="Times New Roman" w:hAnsi="Times New Roman"/>
          <w:sz w:val="20"/>
          <w:szCs w:val="20"/>
          <w:lang w:val="ru-RU"/>
        </w:rPr>
      </w:pPr>
      <w:r>
        <w:rPr>
          <w:rFonts w:ascii="Times New Roman" w:hAnsi="Times New Roman"/>
          <w:sz w:val="20"/>
          <w:szCs w:val="20"/>
          <w:lang w:val="ru-RU"/>
        </w:rPr>
        <w:br w:type="page"/>
      </w:r>
    </w:p>
    <w:p w:rsidR="00146A56" w:rsidRPr="00146A56" w:rsidRDefault="00146A56" w:rsidP="00146A56">
      <w:pPr>
        <w:spacing w:after="0" w:line="240" w:lineRule="auto"/>
        <w:jc w:val="center"/>
        <w:rPr>
          <w:rFonts w:ascii="Times New Roman" w:hAnsi="Times New Roman"/>
          <w:b/>
          <w:sz w:val="20"/>
          <w:szCs w:val="20"/>
          <w:lang w:val="ru-RU"/>
        </w:rPr>
      </w:pPr>
      <w:r w:rsidRPr="00146A56">
        <w:rPr>
          <w:rFonts w:ascii="Times New Roman" w:hAnsi="Times New Roman"/>
          <w:b/>
          <w:sz w:val="20"/>
          <w:szCs w:val="20"/>
          <w:lang w:val="ru-RU"/>
        </w:rPr>
        <w:lastRenderedPageBreak/>
        <w:t>АДМИНИСТРАЦИЯ ТУЖИНСКОГО МУНИЦИПАЛЬНОГО РАЙОНА</w:t>
      </w:r>
    </w:p>
    <w:p w:rsidR="00146A56" w:rsidRPr="00146A56" w:rsidRDefault="00146A56" w:rsidP="00146A56">
      <w:pPr>
        <w:spacing w:after="0" w:line="240" w:lineRule="auto"/>
        <w:jc w:val="center"/>
        <w:rPr>
          <w:rFonts w:ascii="Times New Roman" w:hAnsi="Times New Roman"/>
          <w:b/>
          <w:sz w:val="20"/>
          <w:szCs w:val="20"/>
          <w:lang w:val="ru-RU"/>
        </w:rPr>
      </w:pPr>
      <w:r w:rsidRPr="00146A56">
        <w:rPr>
          <w:rFonts w:ascii="Times New Roman" w:hAnsi="Times New Roman"/>
          <w:b/>
          <w:sz w:val="20"/>
          <w:szCs w:val="20"/>
          <w:lang w:val="ru-RU"/>
        </w:rPr>
        <w:t>КИРОВСКОЙ ОБЛАСТИ</w:t>
      </w:r>
    </w:p>
    <w:p w:rsidR="00146A56" w:rsidRPr="00146A56" w:rsidRDefault="00146A56" w:rsidP="00146A56">
      <w:pPr>
        <w:spacing w:after="0" w:line="240" w:lineRule="auto"/>
        <w:jc w:val="center"/>
        <w:rPr>
          <w:rFonts w:ascii="Times New Roman" w:hAnsi="Times New Roman"/>
          <w:b/>
          <w:sz w:val="20"/>
          <w:szCs w:val="20"/>
          <w:lang w:val="ru-RU"/>
        </w:rPr>
      </w:pPr>
    </w:p>
    <w:p w:rsidR="00146A56" w:rsidRPr="00146A56" w:rsidRDefault="00146A56" w:rsidP="00146A56">
      <w:pPr>
        <w:spacing w:after="0" w:line="240" w:lineRule="auto"/>
        <w:jc w:val="center"/>
        <w:rPr>
          <w:rFonts w:ascii="Times New Roman" w:hAnsi="Times New Roman"/>
          <w:b/>
          <w:sz w:val="20"/>
          <w:szCs w:val="20"/>
        </w:rPr>
      </w:pPr>
      <w:r w:rsidRPr="00146A56">
        <w:rPr>
          <w:rFonts w:ascii="Times New Roman" w:hAnsi="Times New Roman"/>
          <w:b/>
          <w:sz w:val="20"/>
          <w:szCs w:val="20"/>
        </w:rPr>
        <w:t>ПОСТАНОВЛЕНИЕ</w:t>
      </w:r>
    </w:p>
    <w:p w:rsidR="00146A56" w:rsidRPr="00146A56" w:rsidRDefault="00146A56" w:rsidP="00146A56">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378"/>
        <w:gridCol w:w="1525"/>
      </w:tblGrid>
      <w:tr w:rsidR="00146A56" w:rsidRPr="00146A56" w:rsidTr="00146A56">
        <w:tc>
          <w:tcPr>
            <w:tcW w:w="1668" w:type="dxa"/>
            <w:tcBorders>
              <w:top w:val="nil"/>
              <w:left w:val="nil"/>
              <w:bottom w:val="single" w:sz="4" w:space="0" w:color="auto"/>
              <w:right w:val="nil"/>
            </w:tcBorders>
            <w:hideMark/>
          </w:tcPr>
          <w:p w:rsidR="00146A56" w:rsidRPr="00146A56" w:rsidRDefault="00146A56" w:rsidP="00146A56">
            <w:pPr>
              <w:tabs>
                <w:tab w:val="left" w:pos="2115"/>
              </w:tabs>
              <w:spacing w:after="0" w:line="240" w:lineRule="auto"/>
              <w:jc w:val="center"/>
              <w:rPr>
                <w:rFonts w:ascii="Times New Roman" w:eastAsia="Calibri" w:hAnsi="Times New Roman"/>
                <w:sz w:val="20"/>
                <w:szCs w:val="20"/>
              </w:rPr>
            </w:pPr>
            <w:r w:rsidRPr="00146A56">
              <w:rPr>
                <w:rFonts w:ascii="Times New Roman" w:hAnsi="Times New Roman"/>
                <w:sz w:val="20"/>
                <w:szCs w:val="20"/>
              </w:rPr>
              <w:t>20.01.2017</w:t>
            </w:r>
          </w:p>
        </w:tc>
        <w:tc>
          <w:tcPr>
            <w:tcW w:w="6378" w:type="dxa"/>
            <w:tcBorders>
              <w:top w:val="nil"/>
              <w:left w:val="nil"/>
              <w:bottom w:val="nil"/>
              <w:right w:val="nil"/>
            </w:tcBorders>
            <w:hideMark/>
          </w:tcPr>
          <w:p w:rsidR="00146A56" w:rsidRPr="00146A56" w:rsidRDefault="00146A56" w:rsidP="00146A56">
            <w:pPr>
              <w:tabs>
                <w:tab w:val="left" w:pos="2602"/>
              </w:tabs>
              <w:spacing w:after="0" w:line="240" w:lineRule="auto"/>
              <w:jc w:val="right"/>
              <w:rPr>
                <w:rFonts w:ascii="Times New Roman" w:eastAsia="Calibri" w:hAnsi="Times New Roman"/>
                <w:sz w:val="20"/>
                <w:szCs w:val="20"/>
              </w:rPr>
            </w:pPr>
            <w:r w:rsidRPr="00146A56">
              <w:rPr>
                <w:rFonts w:ascii="Times New Roman" w:hAnsi="Times New Roman"/>
                <w:sz w:val="20"/>
                <w:szCs w:val="20"/>
              </w:rPr>
              <w:t>№</w:t>
            </w:r>
          </w:p>
        </w:tc>
        <w:tc>
          <w:tcPr>
            <w:tcW w:w="1525" w:type="dxa"/>
            <w:tcBorders>
              <w:top w:val="nil"/>
              <w:left w:val="nil"/>
              <w:bottom w:val="single" w:sz="4" w:space="0" w:color="auto"/>
              <w:right w:val="nil"/>
            </w:tcBorders>
            <w:hideMark/>
          </w:tcPr>
          <w:p w:rsidR="00146A56" w:rsidRPr="00146A56" w:rsidRDefault="00146A56" w:rsidP="00146A56">
            <w:pPr>
              <w:tabs>
                <w:tab w:val="left" w:pos="2602"/>
              </w:tabs>
              <w:spacing w:after="0" w:line="240" w:lineRule="auto"/>
              <w:jc w:val="center"/>
              <w:rPr>
                <w:rFonts w:ascii="Times New Roman" w:eastAsia="Calibri" w:hAnsi="Times New Roman"/>
                <w:sz w:val="20"/>
                <w:szCs w:val="20"/>
              </w:rPr>
            </w:pPr>
            <w:r w:rsidRPr="00146A56">
              <w:rPr>
                <w:rFonts w:ascii="Times New Roman" w:hAnsi="Times New Roman"/>
                <w:sz w:val="20"/>
                <w:szCs w:val="20"/>
              </w:rPr>
              <w:t>12</w:t>
            </w:r>
          </w:p>
        </w:tc>
      </w:tr>
      <w:tr w:rsidR="00146A56" w:rsidRPr="00146A56" w:rsidTr="00146A56">
        <w:tc>
          <w:tcPr>
            <w:tcW w:w="9571" w:type="dxa"/>
            <w:gridSpan w:val="3"/>
            <w:tcBorders>
              <w:top w:val="nil"/>
              <w:left w:val="nil"/>
              <w:bottom w:val="nil"/>
              <w:right w:val="nil"/>
            </w:tcBorders>
            <w:hideMark/>
          </w:tcPr>
          <w:p w:rsidR="00146A56" w:rsidRPr="00146A56" w:rsidRDefault="00146A56" w:rsidP="00146A56">
            <w:pPr>
              <w:spacing w:after="0" w:line="240" w:lineRule="auto"/>
              <w:jc w:val="center"/>
              <w:rPr>
                <w:rFonts w:ascii="Times New Roman" w:eastAsia="Calibri" w:hAnsi="Times New Roman"/>
                <w:sz w:val="20"/>
                <w:szCs w:val="20"/>
              </w:rPr>
            </w:pPr>
            <w:r w:rsidRPr="00146A56">
              <w:rPr>
                <w:rFonts w:ascii="Times New Roman" w:hAnsi="Times New Roman"/>
                <w:sz w:val="20"/>
                <w:szCs w:val="20"/>
              </w:rPr>
              <w:t>пгт Тужа</w:t>
            </w:r>
          </w:p>
        </w:tc>
      </w:tr>
    </w:tbl>
    <w:p w:rsidR="00146A56" w:rsidRPr="00146A56" w:rsidRDefault="00146A56" w:rsidP="00146A56">
      <w:pPr>
        <w:spacing w:after="0" w:line="240" w:lineRule="auto"/>
        <w:jc w:val="both"/>
        <w:rPr>
          <w:rFonts w:ascii="Times New Roman" w:eastAsia="Calibri" w:hAnsi="Times New Roman"/>
          <w:sz w:val="20"/>
          <w:szCs w:val="20"/>
        </w:rPr>
      </w:pPr>
    </w:p>
    <w:p w:rsidR="00146A56" w:rsidRPr="00146A56" w:rsidRDefault="00146A56" w:rsidP="00146A56">
      <w:pPr>
        <w:shd w:val="clear" w:color="auto" w:fill="FFFFFF"/>
        <w:spacing w:after="0" w:line="240" w:lineRule="auto"/>
        <w:jc w:val="center"/>
        <w:rPr>
          <w:rFonts w:ascii="Times New Roman" w:hAnsi="Times New Roman"/>
          <w:b/>
          <w:sz w:val="20"/>
          <w:szCs w:val="20"/>
          <w:lang w:val="ru-RU"/>
        </w:rPr>
      </w:pPr>
      <w:r w:rsidRPr="00146A56">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30.11.2015 №416 </w:t>
      </w:r>
    </w:p>
    <w:p w:rsidR="00146A56" w:rsidRPr="00146A56" w:rsidRDefault="00146A56" w:rsidP="00146A56">
      <w:pPr>
        <w:shd w:val="clear" w:color="auto" w:fill="FFFFFF"/>
        <w:spacing w:after="0" w:line="240" w:lineRule="auto"/>
        <w:jc w:val="center"/>
        <w:rPr>
          <w:rFonts w:ascii="Times New Roman" w:hAnsi="Times New Roman"/>
          <w:b/>
          <w:sz w:val="20"/>
          <w:szCs w:val="20"/>
          <w:lang w:val="ru-RU"/>
        </w:rPr>
      </w:pPr>
    </w:p>
    <w:p w:rsidR="00146A56" w:rsidRPr="00146A56" w:rsidRDefault="00146A56" w:rsidP="00146A56">
      <w:pPr>
        <w:autoSpaceDE w:val="0"/>
        <w:snapToGri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146A56" w:rsidRPr="00146A56" w:rsidRDefault="00146A56" w:rsidP="00146A56">
      <w:pPr>
        <w:autoSpaceDE w:val="0"/>
        <w:snapToGri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1. Внести изменения в постановление администрации Тужинского муниципального района от 30.11.2015 №416, изложив административный регламент предоставления муниципальной услуги «Выдача разрешения на строительство объекта капитального строительства на территории муниципального образования Тужинский муниципальный район» в новой редакции согласно приложению.</w:t>
      </w:r>
    </w:p>
    <w:p w:rsidR="00146A56" w:rsidRPr="00146A56" w:rsidRDefault="00146A56" w:rsidP="00146A56">
      <w:pPr>
        <w:autoSpaceDE w:val="0"/>
        <w:snapToGri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2. </w:t>
      </w:r>
      <w:proofErr w:type="gramStart"/>
      <w:r w:rsidRPr="00146A56">
        <w:rPr>
          <w:rFonts w:ascii="Times New Roman" w:hAnsi="Times New Roman"/>
          <w:sz w:val="20"/>
          <w:szCs w:val="20"/>
          <w:lang w:val="ru-RU"/>
        </w:rPr>
        <w:t>Разместить</w:t>
      </w:r>
      <w:proofErr w:type="gramEnd"/>
      <w:r w:rsidRPr="00146A56">
        <w:rPr>
          <w:rFonts w:ascii="Times New Roman" w:hAnsi="Times New Roman"/>
          <w:sz w:val="20"/>
          <w:szCs w:val="20"/>
          <w:lang w:val="ru-RU"/>
        </w:rPr>
        <w:t xml:space="preserve">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9" w:history="1">
        <w:r w:rsidRPr="00146A56">
          <w:rPr>
            <w:rStyle w:val="ac"/>
            <w:rFonts w:ascii="Times New Roman" w:hAnsi="Times New Roman"/>
            <w:sz w:val="20"/>
            <w:szCs w:val="20"/>
          </w:rPr>
          <w:t>www</w:t>
        </w:r>
        <w:r w:rsidRPr="00146A56">
          <w:rPr>
            <w:rStyle w:val="ac"/>
            <w:rFonts w:ascii="Times New Roman" w:hAnsi="Times New Roman"/>
            <w:sz w:val="20"/>
            <w:szCs w:val="20"/>
            <w:lang w:val="ru-RU"/>
          </w:rPr>
          <w:t>.</w:t>
        </w:r>
        <w:r w:rsidRPr="00146A56">
          <w:rPr>
            <w:rStyle w:val="ac"/>
            <w:rFonts w:ascii="Times New Roman" w:hAnsi="Times New Roman"/>
            <w:sz w:val="20"/>
            <w:szCs w:val="20"/>
          </w:rPr>
          <w:t>gosuslugi</w:t>
        </w:r>
        <w:r w:rsidRPr="00146A56">
          <w:rPr>
            <w:rStyle w:val="ac"/>
            <w:rFonts w:ascii="Times New Roman" w:hAnsi="Times New Roman"/>
            <w:sz w:val="20"/>
            <w:szCs w:val="20"/>
            <w:lang w:val="ru-RU"/>
          </w:rPr>
          <w:t>.</w:t>
        </w:r>
        <w:r w:rsidRPr="00146A56">
          <w:rPr>
            <w:rStyle w:val="ac"/>
            <w:rFonts w:ascii="Times New Roman" w:hAnsi="Times New Roman"/>
            <w:sz w:val="20"/>
            <w:szCs w:val="20"/>
          </w:rPr>
          <w:t>ru</w:t>
        </w:r>
      </w:hyperlink>
      <w:r w:rsidRPr="00146A56">
        <w:rPr>
          <w:rFonts w:ascii="Times New Roman" w:hAnsi="Times New Roman"/>
          <w:sz w:val="20"/>
          <w:szCs w:val="20"/>
          <w:lang w:val="ru-RU"/>
        </w:rPr>
        <w:t>).</w:t>
      </w:r>
    </w:p>
    <w:p w:rsidR="00146A56" w:rsidRPr="00146A56" w:rsidRDefault="00146A56" w:rsidP="00146A56">
      <w:pPr>
        <w:autoSpaceDE w:val="0"/>
        <w:snapToGri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46A56" w:rsidRPr="00146A56" w:rsidRDefault="00146A56" w:rsidP="00146A56">
      <w:pPr>
        <w:autoSpaceDE w:val="0"/>
        <w:snapToGri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4. </w:t>
      </w:r>
      <w:proofErr w:type="gramStart"/>
      <w:r w:rsidRPr="00146A56">
        <w:rPr>
          <w:rFonts w:ascii="Times New Roman" w:hAnsi="Times New Roman"/>
          <w:sz w:val="20"/>
          <w:szCs w:val="20"/>
          <w:lang w:val="ru-RU"/>
        </w:rPr>
        <w:t>Контроль за</w:t>
      </w:r>
      <w:proofErr w:type="gramEnd"/>
      <w:r w:rsidRPr="00146A56">
        <w:rPr>
          <w:rFonts w:ascii="Times New Roman" w:hAnsi="Times New Roman"/>
          <w:sz w:val="20"/>
          <w:szCs w:val="20"/>
          <w:lang w:val="ru-RU"/>
        </w:rPr>
        <w:t xml:space="preserve"> соблюдением административного регламента возложить на отдел по жизнеобеспечению администрации Тужинского муниципального района.</w:t>
      </w:r>
    </w:p>
    <w:p w:rsidR="00146A56" w:rsidRDefault="00146A56" w:rsidP="00146A56">
      <w:pPr>
        <w:spacing w:after="0" w:line="240" w:lineRule="auto"/>
        <w:jc w:val="both"/>
        <w:rPr>
          <w:rFonts w:ascii="Times New Roman" w:hAnsi="Times New Roman"/>
          <w:sz w:val="20"/>
          <w:szCs w:val="20"/>
          <w:lang w:val="ru-RU"/>
        </w:rPr>
      </w:pPr>
    </w:p>
    <w:p w:rsidR="00146A56" w:rsidRPr="00146A56" w:rsidRDefault="00146A56" w:rsidP="00146A56">
      <w:pPr>
        <w:spacing w:after="0" w:line="240" w:lineRule="auto"/>
        <w:jc w:val="both"/>
        <w:rPr>
          <w:rFonts w:ascii="Times New Roman" w:hAnsi="Times New Roman"/>
          <w:sz w:val="20"/>
          <w:szCs w:val="20"/>
          <w:lang w:val="ru-RU"/>
        </w:rPr>
      </w:pPr>
    </w:p>
    <w:p w:rsidR="00146A56" w:rsidRPr="00146A56" w:rsidRDefault="00146A56" w:rsidP="00146A56">
      <w:pPr>
        <w:autoSpaceDE w:val="0"/>
        <w:spacing w:after="0" w:line="240" w:lineRule="auto"/>
        <w:rPr>
          <w:rFonts w:ascii="Times New Roman" w:hAnsi="Times New Roman"/>
          <w:sz w:val="20"/>
          <w:szCs w:val="20"/>
          <w:lang w:val="ru-RU"/>
        </w:rPr>
      </w:pPr>
      <w:r w:rsidRPr="00146A56">
        <w:rPr>
          <w:rFonts w:ascii="Times New Roman" w:hAnsi="Times New Roman"/>
          <w:sz w:val="20"/>
          <w:szCs w:val="20"/>
          <w:lang w:val="ru-RU"/>
        </w:rPr>
        <w:t xml:space="preserve">Глава Тужинского </w:t>
      </w:r>
    </w:p>
    <w:p w:rsidR="00146A56" w:rsidRPr="00146A56" w:rsidRDefault="00146A56" w:rsidP="00146A56">
      <w:pPr>
        <w:autoSpaceDE w:val="0"/>
        <w:spacing w:after="0" w:line="240" w:lineRule="auto"/>
        <w:rPr>
          <w:rFonts w:ascii="Times New Roman" w:hAnsi="Times New Roman"/>
          <w:sz w:val="20"/>
          <w:szCs w:val="20"/>
          <w:lang w:val="ru-RU"/>
        </w:rPr>
      </w:pPr>
      <w:r w:rsidRPr="00146A56">
        <w:rPr>
          <w:rFonts w:ascii="Times New Roman" w:hAnsi="Times New Roman"/>
          <w:sz w:val="20"/>
          <w:szCs w:val="20"/>
          <w:lang w:val="ru-RU"/>
        </w:rPr>
        <w:t>муниципального района    Е.В. Видякина</w:t>
      </w:r>
    </w:p>
    <w:p w:rsidR="00146A56" w:rsidRPr="00146A56" w:rsidRDefault="00146A56" w:rsidP="00146A56">
      <w:pPr>
        <w:autoSpaceDE w:val="0"/>
        <w:spacing w:after="0" w:line="240" w:lineRule="auto"/>
        <w:ind w:right="-1"/>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ind w:firstLine="5398"/>
        <w:jc w:val="right"/>
        <w:rPr>
          <w:rFonts w:ascii="Times New Roman" w:hAnsi="Times New Roman"/>
          <w:sz w:val="20"/>
          <w:szCs w:val="20"/>
          <w:lang w:val="ru-RU"/>
        </w:rPr>
      </w:pPr>
      <w:r w:rsidRPr="00146A56">
        <w:rPr>
          <w:rFonts w:ascii="Times New Roman" w:hAnsi="Times New Roman"/>
          <w:sz w:val="20"/>
          <w:szCs w:val="20"/>
          <w:lang w:val="ru-RU"/>
        </w:rPr>
        <w:t>Приложение</w:t>
      </w:r>
    </w:p>
    <w:p w:rsidR="00146A56" w:rsidRPr="00146A56" w:rsidRDefault="00146A56" w:rsidP="00146A56">
      <w:pPr>
        <w:spacing w:after="0" w:line="240" w:lineRule="auto"/>
        <w:ind w:firstLine="5398"/>
        <w:jc w:val="right"/>
        <w:rPr>
          <w:rFonts w:ascii="Times New Roman" w:hAnsi="Times New Roman"/>
          <w:sz w:val="20"/>
          <w:szCs w:val="20"/>
          <w:lang w:val="ru-RU"/>
        </w:rPr>
      </w:pPr>
    </w:p>
    <w:p w:rsidR="00146A56" w:rsidRPr="00146A56" w:rsidRDefault="00146A56" w:rsidP="00146A56">
      <w:pPr>
        <w:spacing w:after="0" w:line="240" w:lineRule="auto"/>
        <w:ind w:firstLine="5398"/>
        <w:jc w:val="right"/>
        <w:rPr>
          <w:rFonts w:ascii="Times New Roman" w:hAnsi="Times New Roman"/>
          <w:sz w:val="20"/>
          <w:szCs w:val="20"/>
          <w:lang w:val="ru-RU"/>
        </w:rPr>
      </w:pPr>
      <w:r w:rsidRPr="00146A56">
        <w:rPr>
          <w:rFonts w:ascii="Times New Roman" w:hAnsi="Times New Roman"/>
          <w:sz w:val="20"/>
          <w:szCs w:val="20"/>
          <w:lang w:val="ru-RU"/>
        </w:rPr>
        <w:t>УТВЕРЖДЕН</w:t>
      </w:r>
    </w:p>
    <w:p w:rsidR="00146A56" w:rsidRPr="00146A56" w:rsidRDefault="00146A56" w:rsidP="00146A56">
      <w:pPr>
        <w:spacing w:after="0" w:line="240" w:lineRule="auto"/>
        <w:ind w:firstLine="5398"/>
        <w:jc w:val="right"/>
        <w:rPr>
          <w:rFonts w:ascii="Times New Roman" w:hAnsi="Times New Roman"/>
          <w:sz w:val="20"/>
          <w:szCs w:val="20"/>
          <w:lang w:val="ru-RU"/>
        </w:rPr>
      </w:pPr>
    </w:p>
    <w:p w:rsidR="00146A56" w:rsidRPr="00146A56" w:rsidRDefault="00146A56" w:rsidP="00146A56">
      <w:pPr>
        <w:spacing w:after="0" w:line="240" w:lineRule="auto"/>
        <w:ind w:firstLine="5398"/>
        <w:jc w:val="right"/>
        <w:rPr>
          <w:rFonts w:ascii="Times New Roman" w:hAnsi="Times New Roman"/>
          <w:sz w:val="20"/>
          <w:szCs w:val="20"/>
          <w:lang w:val="ru-RU"/>
        </w:rPr>
      </w:pPr>
      <w:r w:rsidRPr="00146A56">
        <w:rPr>
          <w:rFonts w:ascii="Times New Roman" w:hAnsi="Times New Roman"/>
          <w:sz w:val="20"/>
          <w:szCs w:val="20"/>
          <w:lang w:val="ru-RU"/>
        </w:rPr>
        <w:t xml:space="preserve">постановлением администрации </w:t>
      </w:r>
    </w:p>
    <w:p w:rsidR="00146A56" w:rsidRPr="00146A56" w:rsidRDefault="00146A56" w:rsidP="00146A56">
      <w:pPr>
        <w:spacing w:after="0" w:line="240" w:lineRule="auto"/>
        <w:ind w:firstLine="5398"/>
        <w:jc w:val="right"/>
        <w:rPr>
          <w:rFonts w:ascii="Times New Roman" w:hAnsi="Times New Roman"/>
          <w:sz w:val="20"/>
          <w:szCs w:val="20"/>
          <w:lang w:val="ru-RU"/>
        </w:rPr>
      </w:pPr>
      <w:r w:rsidRPr="00146A56">
        <w:rPr>
          <w:rFonts w:ascii="Times New Roman" w:hAnsi="Times New Roman"/>
          <w:sz w:val="20"/>
          <w:szCs w:val="20"/>
          <w:lang w:val="ru-RU"/>
        </w:rPr>
        <w:t>Тужинского района</w:t>
      </w:r>
    </w:p>
    <w:p w:rsidR="00146A56" w:rsidRPr="00146A56" w:rsidRDefault="00146A56" w:rsidP="00146A56">
      <w:pPr>
        <w:spacing w:after="0" w:line="240" w:lineRule="auto"/>
        <w:ind w:firstLine="5398"/>
        <w:jc w:val="right"/>
        <w:rPr>
          <w:rFonts w:ascii="Times New Roman" w:hAnsi="Times New Roman"/>
          <w:sz w:val="20"/>
          <w:szCs w:val="20"/>
          <w:u w:val="single"/>
          <w:lang w:val="ru-RU"/>
        </w:rPr>
      </w:pPr>
      <w:r>
        <w:rPr>
          <w:rFonts w:ascii="Times New Roman" w:hAnsi="Times New Roman"/>
          <w:sz w:val="20"/>
          <w:szCs w:val="20"/>
          <w:lang w:val="ru-RU"/>
        </w:rPr>
        <w:t xml:space="preserve">от </w:t>
      </w:r>
      <w:r w:rsidRPr="00146A56">
        <w:rPr>
          <w:rFonts w:ascii="Times New Roman" w:hAnsi="Times New Roman"/>
          <w:sz w:val="20"/>
          <w:szCs w:val="20"/>
          <w:u w:val="single"/>
          <w:lang w:val="ru-RU"/>
        </w:rPr>
        <w:t>20.01.2017</w:t>
      </w:r>
      <w:r>
        <w:rPr>
          <w:rFonts w:ascii="Times New Roman" w:hAnsi="Times New Roman"/>
          <w:sz w:val="20"/>
          <w:szCs w:val="20"/>
          <w:lang w:val="ru-RU"/>
        </w:rPr>
        <w:t xml:space="preserve"> № </w:t>
      </w:r>
      <w:r w:rsidRPr="00146A56">
        <w:rPr>
          <w:rFonts w:ascii="Times New Roman" w:hAnsi="Times New Roman"/>
          <w:sz w:val="20"/>
          <w:szCs w:val="20"/>
          <w:u w:val="single"/>
          <w:lang w:val="ru-RU"/>
        </w:rPr>
        <w:t>12</w:t>
      </w:r>
    </w:p>
    <w:p w:rsidR="00146A56" w:rsidRPr="00146A56" w:rsidRDefault="00146A56" w:rsidP="00146A56">
      <w:pPr>
        <w:pStyle w:val="ConsPlusTitle"/>
        <w:widowControl/>
        <w:jc w:val="right"/>
        <w:rPr>
          <w:rFonts w:ascii="Times New Roman" w:hAnsi="Times New Roman" w:cs="Times New Roman"/>
          <w:sz w:val="20"/>
          <w:szCs w:val="20"/>
        </w:rPr>
      </w:pPr>
    </w:p>
    <w:p w:rsidR="00146A56" w:rsidRPr="00146A56" w:rsidRDefault="00146A56" w:rsidP="00146A56">
      <w:pPr>
        <w:pStyle w:val="ConsPlusTitle"/>
        <w:widowControl/>
        <w:jc w:val="center"/>
        <w:rPr>
          <w:rFonts w:ascii="Times New Roman" w:hAnsi="Times New Roman" w:cs="Times New Roman"/>
          <w:sz w:val="20"/>
          <w:szCs w:val="20"/>
        </w:rPr>
      </w:pPr>
      <w:r w:rsidRPr="00146A56">
        <w:rPr>
          <w:rFonts w:ascii="Times New Roman" w:hAnsi="Times New Roman" w:cs="Times New Roman"/>
          <w:sz w:val="20"/>
          <w:szCs w:val="20"/>
        </w:rPr>
        <w:t>Административный регламент</w:t>
      </w:r>
    </w:p>
    <w:p w:rsidR="00146A56" w:rsidRPr="00146A56" w:rsidRDefault="00146A56" w:rsidP="00146A56">
      <w:pPr>
        <w:pStyle w:val="ConsPlusTitle"/>
        <w:widowControl/>
        <w:jc w:val="center"/>
        <w:rPr>
          <w:rFonts w:ascii="Times New Roman" w:hAnsi="Times New Roman" w:cs="Times New Roman"/>
          <w:sz w:val="20"/>
          <w:szCs w:val="20"/>
        </w:rPr>
      </w:pPr>
      <w:r w:rsidRPr="00146A56">
        <w:rPr>
          <w:rFonts w:ascii="Times New Roman" w:hAnsi="Times New Roman" w:cs="Times New Roman"/>
          <w:sz w:val="20"/>
          <w:szCs w:val="20"/>
        </w:rPr>
        <w:t>предоставления муниципальной услуги</w:t>
      </w:r>
    </w:p>
    <w:p w:rsidR="00146A56" w:rsidRPr="00146A56" w:rsidRDefault="00146A56" w:rsidP="00146A56">
      <w:pPr>
        <w:shd w:val="clear" w:color="auto" w:fill="FFFFFF"/>
        <w:spacing w:after="0" w:line="240" w:lineRule="auto"/>
        <w:jc w:val="center"/>
        <w:rPr>
          <w:rFonts w:ascii="Times New Roman" w:hAnsi="Times New Roman"/>
          <w:b/>
          <w:sz w:val="20"/>
          <w:szCs w:val="20"/>
          <w:lang w:val="ru-RU"/>
        </w:rPr>
      </w:pPr>
      <w:r w:rsidRPr="00146A56">
        <w:rPr>
          <w:rFonts w:ascii="Times New Roman" w:hAnsi="Times New Roman"/>
          <w:b/>
          <w:sz w:val="20"/>
          <w:szCs w:val="20"/>
          <w:lang w:val="ru-RU"/>
        </w:rPr>
        <w:t>«</w:t>
      </w:r>
      <w:r w:rsidRPr="00146A56">
        <w:rPr>
          <w:rFonts w:ascii="Times New Roman" w:hAnsi="Times New Roman"/>
          <w:b/>
          <w:bCs/>
          <w:sz w:val="20"/>
          <w:szCs w:val="20"/>
          <w:lang w:val="ru-RU" w:eastAsia="ru-RU"/>
        </w:rPr>
        <w:t>Выдача разрешения на строительство объекта капитального строительства на территории муниципального образования Тужинский муниципальный район</w:t>
      </w:r>
      <w:r w:rsidRPr="00146A56">
        <w:rPr>
          <w:rFonts w:ascii="Times New Roman" w:hAnsi="Times New Roman"/>
          <w:b/>
          <w:sz w:val="20"/>
          <w:szCs w:val="20"/>
          <w:lang w:val="ru-RU"/>
        </w:rPr>
        <w:t xml:space="preserve">» </w:t>
      </w:r>
    </w:p>
    <w:p w:rsidR="00146A56" w:rsidRPr="00146A56" w:rsidRDefault="00146A56" w:rsidP="00146A56">
      <w:pPr>
        <w:shd w:val="clear" w:color="auto" w:fill="FFFFFF"/>
        <w:spacing w:after="0" w:line="240" w:lineRule="auto"/>
        <w:jc w:val="center"/>
        <w:rPr>
          <w:rFonts w:ascii="Times New Roman" w:hAnsi="Times New Roman"/>
          <w:b/>
          <w:sz w:val="20"/>
          <w:szCs w:val="20"/>
          <w:lang w:val="ru-RU"/>
        </w:rPr>
      </w:pPr>
    </w:p>
    <w:p w:rsidR="00146A56" w:rsidRPr="00146A56" w:rsidRDefault="00146A56" w:rsidP="00146A56">
      <w:pPr>
        <w:spacing w:after="0" w:line="240" w:lineRule="auto"/>
        <w:jc w:val="center"/>
        <w:rPr>
          <w:rFonts w:ascii="Times New Roman" w:hAnsi="Times New Roman"/>
          <w:b/>
          <w:bCs/>
          <w:sz w:val="20"/>
          <w:szCs w:val="20"/>
          <w:lang w:val="ru-RU"/>
        </w:rPr>
      </w:pPr>
      <w:r w:rsidRPr="00146A56">
        <w:rPr>
          <w:rFonts w:ascii="Times New Roman" w:hAnsi="Times New Roman"/>
          <w:b/>
          <w:bCs/>
          <w:sz w:val="20"/>
          <w:szCs w:val="20"/>
          <w:lang w:val="ru-RU"/>
        </w:rPr>
        <w:t>1. Общие положения</w:t>
      </w:r>
    </w:p>
    <w:p w:rsidR="00146A56" w:rsidRPr="00146A56" w:rsidRDefault="00146A56" w:rsidP="00146A56">
      <w:pPr>
        <w:suppressAutoHyphens/>
        <w:spacing w:after="0" w:line="240" w:lineRule="auto"/>
        <w:ind w:firstLine="709"/>
        <w:jc w:val="both"/>
        <w:rPr>
          <w:rFonts w:ascii="Times New Roman" w:hAnsi="Times New Roman"/>
          <w:b/>
          <w:bCs/>
          <w:sz w:val="20"/>
          <w:szCs w:val="20"/>
          <w:lang w:val="ru-RU"/>
        </w:rPr>
      </w:pPr>
      <w:r w:rsidRPr="00146A56">
        <w:rPr>
          <w:rFonts w:ascii="Times New Roman" w:hAnsi="Times New Roman"/>
          <w:b/>
          <w:bCs/>
          <w:sz w:val="20"/>
          <w:szCs w:val="20"/>
          <w:lang w:val="ru-RU"/>
        </w:rPr>
        <w:t>1.1. Предмет регулирования регламента</w:t>
      </w:r>
    </w:p>
    <w:p w:rsidR="00146A56" w:rsidRPr="00146A56" w:rsidRDefault="00146A56" w:rsidP="00146A56">
      <w:pPr>
        <w:autoSpaceDE w:val="0"/>
        <w:autoSpaceDN w:val="0"/>
        <w:adjustRightInd w:val="0"/>
        <w:spacing w:after="0" w:line="240" w:lineRule="auto"/>
        <w:ind w:firstLine="709"/>
        <w:jc w:val="both"/>
        <w:rPr>
          <w:rFonts w:ascii="Times New Roman" w:hAnsi="Times New Roman"/>
          <w:bCs/>
          <w:sz w:val="20"/>
          <w:szCs w:val="20"/>
          <w:lang w:val="ru-RU"/>
        </w:rPr>
      </w:pPr>
      <w:proofErr w:type="gramStart"/>
      <w:r w:rsidRPr="00146A56">
        <w:rPr>
          <w:rFonts w:ascii="Times New Roman" w:hAnsi="Times New Roman"/>
          <w:sz w:val="20"/>
          <w:szCs w:val="20"/>
          <w:lang w:val="ru-RU"/>
        </w:rPr>
        <w:t xml:space="preserve">Административный регламент предоставления муниципальной услуги </w:t>
      </w:r>
      <w:r w:rsidRPr="00146A56">
        <w:rPr>
          <w:rFonts w:ascii="Times New Roman" w:hAnsi="Times New Roman"/>
          <w:bCs/>
          <w:sz w:val="20"/>
          <w:szCs w:val="20"/>
          <w:lang w:val="ru-RU"/>
        </w:rPr>
        <w:t>«</w:t>
      </w:r>
      <w:r w:rsidRPr="00146A56">
        <w:rPr>
          <w:rFonts w:ascii="Times New Roman" w:hAnsi="Times New Roman"/>
          <w:bCs/>
          <w:sz w:val="20"/>
          <w:szCs w:val="20"/>
          <w:lang w:val="ru-RU" w:eastAsia="ru-RU"/>
        </w:rPr>
        <w:t>Выдача разрешения на строительство объекта капитального строительства на территории муниципального образования Тужинский муниципальный район</w:t>
      </w:r>
      <w:r w:rsidRPr="00146A56">
        <w:rPr>
          <w:rFonts w:ascii="Times New Roman" w:hAnsi="Times New Roman"/>
          <w:bCs/>
          <w:sz w:val="20"/>
          <w:szCs w:val="20"/>
          <w:lang w:val="ru-RU"/>
        </w:rPr>
        <w:t xml:space="preserve">» </w:t>
      </w:r>
      <w:r w:rsidRPr="00146A56">
        <w:rPr>
          <w:rFonts w:ascii="Times New Roman" w:hAnsi="Times New Roman"/>
          <w:sz w:val="20"/>
          <w:szCs w:val="20"/>
          <w:lang w:val="ru-RU"/>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146A56">
        <w:rPr>
          <w:rFonts w:ascii="Times New Roman" w:hAnsi="Times New Roman"/>
          <w:sz w:val="20"/>
          <w:szCs w:val="20"/>
          <w:lang w:val="ru-RU"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sidRPr="00146A56">
        <w:rPr>
          <w:rFonts w:ascii="Times New Roman" w:hAnsi="Times New Roman"/>
          <w:sz w:val="20"/>
          <w:szCs w:val="20"/>
          <w:lang w:val="ru-RU" w:eastAsia="ru-RU"/>
        </w:rPr>
        <w:t xml:space="preserve"> </w:t>
      </w:r>
      <w:proofErr w:type="gramStart"/>
      <w:r w:rsidRPr="00146A56">
        <w:rPr>
          <w:rFonts w:ascii="Times New Roman" w:hAnsi="Times New Roman"/>
          <w:sz w:val="20"/>
          <w:szCs w:val="20"/>
          <w:lang w:val="ru-RU" w:eastAsia="ru-RU"/>
        </w:rPr>
        <w:t>контроля за</w:t>
      </w:r>
      <w:proofErr w:type="gramEnd"/>
      <w:r w:rsidRPr="00146A56">
        <w:rPr>
          <w:rFonts w:ascii="Times New Roman" w:hAnsi="Times New Roman"/>
          <w:sz w:val="20"/>
          <w:szCs w:val="20"/>
          <w:lang w:val="ru-RU"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46A56">
        <w:rPr>
          <w:rFonts w:ascii="Times New Roman" w:hAnsi="Times New Roman"/>
          <w:sz w:val="20"/>
          <w:szCs w:val="20"/>
          <w:lang w:val="ru-RU"/>
        </w:rPr>
        <w:t>при осуществлении полномочий по предоставлению муниципальной услуги</w:t>
      </w:r>
      <w:r w:rsidRPr="00146A56">
        <w:rPr>
          <w:rFonts w:ascii="Times New Roman" w:hAnsi="Times New Roman"/>
          <w:bCs/>
          <w:sz w:val="20"/>
          <w:szCs w:val="20"/>
          <w:lang w:val="ru-RU"/>
        </w:rPr>
        <w:t xml:space="preserve">. </w:t>
      </w:r>
    </w:p>
    <w:p w:rsidR="00146A56" w:rsidRPr="00146A56" w:rsidRDefault="00146A56" w:rsidP="00146A56">
      <w:pPr>
        <w:autoSpaceDE w:val="0"/>
        <w:autoSpaceDN w:val="0"/>
        <w:adjustRightInd w:val="0"/>
        <w:spacing w:after="0" w:line="240" w:lineRule="auto"/>
        <w:ind w:firstLine="709"/>
        <w:jc w:val="both"/>
        <w:rPr>
          <w:rFonts w:ascii="Times New Roman" w:hAnsi="Times New Roman"/>
          <w:bCs/>
          <w:iCs/>
          <w:sz w:val="20"/>
          <w:szCs w:val="20"/>
          <w:lang w:val="ru-RU" w:eastAsia="ru-RU"/>
        </w:rPr>
      </w:pPr>
      <w:r w:rsidRPr="00146A56">
        <w:rPr>
          <w:rFonts w:ascii="Times New Roman" w:hAnsi="Times New Roman"/>
          <w:sz w:val="20"/>
          <w:szCs w:val="20"/>
          <w:lang w:val="ru-RU" w:eastAsia="ru-RU"/>
        </w:rPr>
        <w:t xml:space="preserve">Основные понятия в настоящем регламенте используются в том же значении, в котором они приведены в Федеральном </w:t>
      </w:r>
      <w:hyperlink r:id="rId10" w:history="1">
        <w:r w:rsidRPr="00146A56">
          <w:rPr>
            <w:rStyle w:val="ac"/>
            <w:rFonts w:ascii="Times New Roman" w:hAnsi="Times New Roman"/>
            <w:sz w:val="20"/>
            <w:szCs w:val="20"/>
            <w:lang w:val="ru-RU" w:eastAsia="ru-RU"/>
          </w:rPr>
          <w:t>законе</w:t>
        </w:r>
      </w:hyperlink>
      <w:r w:rsidRPr="00146A56">
        <w:rPr>
          <w:rFonts w:ascii="Times New Roman" w:hAnsi="Times New Roman"/>
          <w:sz w:val="20"/>
          <w:szCs w:val="20"/>
          <w:lang w:val="ru-RU" w:eastAsia="ru-RU"/>
        </w:rPr>
        <w:t xml:space="preserve"> от 27.07.2010 №</w:t>
      </w:r>
      <w:r w:rsidRPr="00146A56">
        <w:rPr>
          <w:rFonts w:ascii="Times New Roman" w:hAnsi="Times New Roman"/>
          <w:sz w:val="20"/>
          <w:szCs w:val="20"/>
          <w:lang w:eastAsia="ru-RU"/>
        </w:rPr>
        <w:t> </w:t>
      </w:r>
      <w:r w:rsidRPr="00146A56">
        <w:rPr>
          <w:rFonts w:ascii="Times New Roman" w:hAnsi="Times New Roman"/>
          <w:sz w:val="20"/>
          <w:szCs w:val="20"/>
          <w:lang w:val="ru-RU" w:eastAsia="ru-RU"/>
        </w:rPr>
        <w:t xml:space="preserve">210-ФЗ «Об организации предоставления государственных и муниципальных услуг» </w:t>
      </w:r>
      <w:r w:rsidRPr="00146A56">
        <w:rPr>
          <w:rFonts w:ascii="Times New Roman" w:hAnsi="Times New Roman"/>
          <w:bCs/>
          <w:iCs/>
          <w:sz w:val="20"/>
          <w:szCs w:val="20"/>
          <w:lang w:val="ru-RU" w:eastAsia="ru-RU"/>
        </w:rPr>
        <w:t>и иных нормативных правовых актах Российской Федерации и Кировской области.</w:t>
      </w:r>
    </w:p>
    <w:p w:rsidR="00146A56" w:rsidRPr="00146A56" w:rsidRDefault="00146A56" w:rsidP="00146A56">
      <w:pPr>
        <w:suppressAutoHyphens/>
        <w:autoSpaceDE w:val="0"/>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t>1.2. Круг заявителей</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rPr>
        <w:lastRenderedPageBreak/>
        <w:t>Заявителем при п</w:t>
      </w:r>
      <w:r w:rsidRPr="00146A56">
        <w:rPr>
          <w:rFonts w:ascii="Times New Roman" w:hAnsi="Times New Roman"/>
          <w:bCs/>
          <w:sz w:val="20"/>
          <w:szCs w:val="20"/>
          <w:lang w:val="ru-RU" w:eastAsia="ru-RU"/>
        </w:rPr>
        <w:t xml:space="preserve">редоставлении муниципальной услуги является – </w:t>
      </w:r>
      <w:r w:rsidRPr="00146A56">
        <w:rPr>
          <w:rFonts w:ascii="Times New Roman" w:hAnsi="Times New Roman"/>
          <w:sz w:val="20"/>
          <w:szCs w:val="20"/>
          <w:lang w:val="ru-RU"/>
        </w:rPr>
        <w:t>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46A56">
        <w:rPr>
          <w:rFonts w:ascii="Times New Roman" w:hAnsi="Times New Roman"/>
          <w:sz w:val="20"/>
          <w:szCs w:val="20"/>
          <w:lang w:val="ru-RU" w:eastAsia="ru-RU"/>
        </w:rPr>
        <w:t xml:space="preserve">,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 </w:t>
      </w:r>
    </w:p>
    <w:p w:rsidR="00146A56" w:rsidRPr="00146A56" w:rsidRDefault="00146A56" w:rsidP="00146A56">
      <w:pPr>
        <w:suppressAutoHyphens/>
        <w:autoSpaceDE w:val="0"/>
        <w:spacing w:after="0" w:line="240" w:lineRule="auto"/>
        <w:ind w:firstLine="709"/>
        <w:jc w:val="both"/>
        <w:rPr>
          <w:rFonts w:ascii="Times New Roman" w:hAnsi="Times New Roman"/>
          <w:sz w:val="20"/>
          <w:szCs w:val="20"/>
          <w:lang w:val="ru-RU"/>
        </w:rPr>
      </w:pPr>
      <w:r w:rsidRPr="00146A56">
        <w:rPr>
          <w:rFonts w:ascii="Times New Roman" w:hAnsi="Times New Roman"/>
          <w:b/>
          <w:sz w:val="20"/>
          <w:szCs w:val="20"/>
          <w:lang w:val="ru-RU"/>
        </w:rPr>
        <w:t>1.3.</w:t>
      </w:r>
      <w:r w:rsidRPr="00146A56">
        <w:rPr>
          <w:rFonts w:ascii="Times New Roman" w:hAnsi="Times New Roman"/>
          <w:b/>
          <w:sz w:val="20"/>
          <w:szCs w:val="20"/>
          <w:lang w:val="ru-RU"/>
        </w:rPr>
        <w:tab/>
        <w:t>Требования к порядку информирования о предоставлении муниципальной услуги</w:t>
      </w:r>
    </w:p>
    <w:p w:rsidR="00146A56" w:rsidRPr="00146A56" w:rsidRDefault="00146A56" w:rsidP="00146A56">
      <w:pPr>
        <w:autoSpaceDE w:val="0"/>
        <w:autoSpaceDN w:val="0"/>
        <w:adjustRightInd w:val="0"/>
        <w:spacing w:after="0" w:line="240" w:lineRule="auto"/>
        <w:ind w:firstLine="709"/>
        <w:jc w:val="both"/>
        <w:outlineLvl w:val="3"/>
        <w:rPr>
          <w:rFonts w:ascii="Times New Roman" w:hAnsi="Times New Roman"/>
          <w:sz w:val="20"/>
          <w:szCs w:val="20"/>
          <w:lang w:val="ru-RU"/>
        </w:rPr>
      </w:pPr>
      <w:r w:rsidRPr="00146A56">
        <w:rPr>
          <w:rFonts w:ascii="Times New Roman" w:hAnsi="Times New Roman"/>
          <w:sz w:val="20"/>
          <w:szCs w:val="20"/>
          <w:lang w:val="ru-RU"/>
        </w:rPr>
        <w:t xml:space="preserve">1.3.1. Порядок получения информации по вопросам предоставления муниципальной услуги.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Информацию о месте нахождения и графике работы, справочных и контактных телефонах, адресах электронной почты, официальном сайте </w:t>
      </w:r>
      <w:r w:rsidRPr="00146A56">
        <w:rPr>
          <w:rFonts w:ascii="Times New Roman" w:hAnsi="Times New Roman"/>
          <w:bCs/>
          <w:sz w:val="20"/>
          <w:szCs w:val="20"/>
          <w:lang w:val="ru-RU" w:eastAsia="ru-RU"/>
        </w:rPr>
        <w:t>органа, предоставляющего муниципальную услугу,</w:t>
      </w:r>
      <w:r w:rsidRPr="00146A56">
        <w:rPr>
          <w:rFonts w:ascii="Times New Roman" w:hAnsi="Times New Roman"/>
          <w:sz w:val="20"/>
          <w:szCs w:val="20"/>
          <w:lang w:val="ru-RU"/>
        </w:rPr>
        <w:t xml:space="preserve"> </w:t>
      </w:r>
      <w:r w:rsidRPr="00146A56">
        <w:rPr>
          <w:rFonts w:ascii="Times New Roman" w:hAnsi="Times New Roman"/>
          <w:sz w:val="20"/>
          <w:szCs w:val="20"/>
          <w:lang w:val="ru-RU"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146A56">
        <w:rPr>
          <w:rFonts w:ascii="Times New Roman" w:hAnsi="Times New Roman"/>
          <w:sz w:val="20"/>
          <w:szCs w:val="20"/>
          <w:lang w:val="ru-RU"/>
        </w:rPr>
        <w:t>а также о порядке предоставления муниципальной услуги можно получить:</w:t>
      </w:r>
    </w:p>
    <w:p w:rsidR="00146A56" w:rsidRPr="00146A56" w:rsidRDefault="00146A56" w:rsidP="00146A56">
      <w:pPr>
        <w:autoSpaceDE w:val="0"/>
        <w:autoSpaceDN w:val="0"/>
        <w:adjustRightInd w:val="0"/>
        <w:spacing w:after="0" w:line="240" w:lineRule="auto"/>
        <w:ind w:firstLine="709"/>
        <w:jc w:val="both"/>
        <w:outlineLvl w:val="1"/>
        <w:rPr>
          <w:rFonts w:ascii="Times New Roman" w:hAnsi="Times New Roman"/>
          <w:sz w:val="20"/>
          <w:szCs w:val="20"/>
          <w:lang w:val="ru-RU"/>
        </w:rPr>
      </w:pPr>
      <w:r w:rsidRPr="00146A56">
        <w:rPr>
          <w:rFonts w:ascii="Times New Roman" w:hAnsi="Times New Roman"/>
          <w:sz w:val="20"/>
          <w:szCs w:val="20"/>
          <w:lang w:val="ru-RU"/>
        </w:rPr>
        <w:t xml:space="preserve">на официальном сайте </w:t>
      </w:r>
      <w:r w:rsidRPr="00146A56">
        <w:rPr>
          <w:rFonts w:ascii="Times New Roman" w:hAnsi="Times New Roman"/>
          <w:bCs/>
          <w:sz w:val="20"/>
          <w:szCs w:val="20"/>
          <w:lang w:val="ru-RU" w:eastAsia="ru-RU"/>
        </w:rPr>
        <w:t>органа, предоставляющего муниципальную услугу, в информационно-телекоммуникационной сети "Интернет" (далее – сеть Интернет)</w:t>
      </w:r>
      <w:r w:rsidRPr="00146A56">
        <w:rPr>
          <w:rFonts w:ascii="Times New Roman" w:hAnsi="Times New Roman"/>
          <w:sz w:val="20"/>
          <w:szCs w:val="20"/>
          <w:lang w:val="ru-RU"/>
        </w:rPr>
        <w:t>;</w:t>
      </w:r>
    </w:p>
    <w:p w:rsidR="00146A56" w:rsidRPr="00146A56" w:rsidRDefault="00146A56" w:rsidP="00146A56">
      <w:pPr>
        <w:autoSpaceDE w:val="0"/>
        <w:autoSpaceDN w:val="0"/>
        <w:adjustRightInd w:val="0"/>
        <w:spacing w:after="0" w:line="240" w:lineRule="auto"/>
        <w:ind w:firstLine="709"/>
        <w:jc w:val="both"/>
        <w:outlineLvl w:val="3"/>
        <w:rPr>
          <w:rFonts w:ascii="Times New Roman" w:hAnsi="Times New Roman"/>
          <w:bCs/>
          <w:sz w:val="20"/>
          <w:szCs w:val="20"/>
          <w:lang w:val="ru-RU"/>
        </w:rPr>
      </w:pPr>
      <w:r w:rsidRPr="00146A56">
        <w:rPr>
          <w:rFonts w:ascii="Times New Roman" w:hAnsi="Times New Roman"/>
          <w:sz w:val="20"/>
          <w:szCs w:val="20"/>
          <w:lang w:val="ru-RU"/>
        </w:rPr>
        <w:t xml:space="preserve">в </w:t>
      </w:r>
      <w:r w:rsidRPr="00146A56">
        <w:rPr>
          <w:rFonts w:ascii="Times New Roman" w:hAnsi="Times New Roman"/>
          <w:bCs/>
          <w:sz w:val="20"/>
          <w:szCs w:val="20"/>
          <w:lang w:val="ru-RU"/>
        </w:rPr>
        <w:t>информационной системе «Портал государственных и муниципальных услуг (функций) Кировской области» (далее – Региональный портал);</w:t>
      </w:r>
    </w:p>
    <w:p w:rsidR="00146A56" w:rsidRPr="00146A56" w:rsidRDefault="00146A56" w:rsidP="00146A56">
      <w:pPr>
        <w:autoSpaceDE w:val="0"/>
        <w:autoSpaceDN w:val="0"/>
        <w:adjustRightInd w:val="0"/>
        <w:spacing w:after="0" w:line="240" w:lineRule="auto"/>
        <w:ind w:firstLine="709"/>
        <w:jc w:val="both"/>
        <w:outlineLvl w:val="3"/>
        <w:rPr>
          <w:rFonts w:ascii="Times New Roman" w:hAnsi="Times New Roman"/>
          <w:sz w:val="20"/>
          <w:szCs w:val="20"/>
          <w:lang w:val="ru-RU"/>
        </w:rPr>
      </w:pPr>
      <w:r w:rsidRPr="00146A56">
        <w:rPr>
          <w:rFonts w:ascii="Times New Roman" w:hAnsi="Times New Roman"/>
          <w:sz w:val="20"/>
          <w:szCs w:val="20"/>
          <w:lang w:val="ru-RU"/>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46A56" w:rsidRPr="00146A56" w:rsidRDefault="00146A56" w:rsidP="00146A56">
      <w:pPr>
        <w:autoSpaceDE w:val="0"/>
        <w:autoSpaceDN w:val="0"/>
        <w:adjustRightInd w:val="0"/>
        <w:spacing w:after="0" w:line="240" w:lineRule="auto"/>
        <w:ind w:firstLine="709"/>
        <w:jc w:val="both"/>
        <w:outlineLvl w:val="3"/>
        <w:rPr>
          <w:rFonts w:ascii="Times New Roman" w:hAnsi="Times New Roman"/>
          <w:sz w:val="20"/>
          <w:szCs w:val="20"/>
          <w:lang w:val="ru-RU"/>
        </w:rPr>
      </w:pPr>
      <w:r w:rsidRPr="00146A56">
        <w:rPr>
          <w:rFonts w:ascii="Times New Roman" w:hAnsi="Times New Roman"/>
          <w:sz w:val="20"/>
          <w:szCs w:val="20"/>
          <w:lang w:val="ru-RU"/>
        </w:rPr>
        <w:t>на информационных стендах в местах предоставления муниципальной услуги;</w:t>
      </w:r>
    </w:p>
    <w:p w:rsidR="00146A56" w:rsidRPr="00146A56" w:rsidRDefault="00146A56" w:rsidP="00146A56">
      <w:pPr>
        <w:pStyle w:val="punct"/>
        <w:numPr>
          <w:ilvl w:val="0"/>
          <w:numId w:val="0"/>
        </w:numPr>
        <w:spacing w:line="240" w:lineRule="auto"/>
        <w:ind w:firstLine="709"/>
        <w:rPr>
          <w:sz w:val="20"/>
          <w:szCs w:val="20"/>
        </w:rPr>
      </w:pPr>
      <w:r w:rsidRPr="00146A56">
        <w:rPr>
          <w:sz w:val="20"/>
          <w:szCs w:val="20"/>
        </w:rPr>
        <w:t>при личном обращении заявителя;</w:t>
      </w:r>
    </w:p>
    <w:p w:rsidR="00146A56" w:rsidRPr="00146A56" w:rsidRDefault="00146A56" w:rsidP="00146A56">
      <w:pPr>
        <w:pStyle w:val="punct"/>
        <w:numPr>
          <w:ilvl w:val="0"/>
          <w:numId w:val="0"/>
        </w:numPr>
        <w:spacing w:line="240" w:lineRule="auto"/>
        <w:ind w:firstLine="709"/>
        <w:rPr>
          <w:sz w:val="20"/>
          <w:szCs w:val="20"/>
        </w:rPr>
      </w:pPr>
      <w:r w:rsidRPr="00146A56">
        <w:rPr>
          <w:sz w:val="20"/>
          <w:szCs w:val="20"/>
        </w:rPr>
        <w:t xml:space="preserve">при обращении в письменной форме, в форме </w:t>
      </w:r>
      <w:proofErr w:type="gramStart"/>
      <w:r w:rsidRPr="00146A56">
        <w:rPr>
          <w:sz w:val="20"/>
          <w:szCs w:val="20"/>
        </w:rPr>
        <w:t>электронного</w:t>
      </w:r>
      <w:proofErr w:type="gramEnd"/>
      <w:r w:rsidRPr="00146A56">
        <w:rPr>
          <w:sz w:val="20"/>
          <w:szCs w:val="20"/>
        </w:rPr>
        <w:t xml:space="preserve"> документа;</w:t>
      </w:r>
    </w:p>
    <w:p w:rsidR="00146A56" w:rsidRPr="00146A56" w:rsidRDefault="00146A56" w:rsidP="00146A56">
      <w:pPr>
        <w:pStyle w:val="punct"/>
        <w:numPr>
          <w:ilvl w:val="0"/>
          <w:numId w:val="0"/>
        </w:numPr>
        <w:spacing w:line="240" w:lineRule="auto"/>
        <w:ind w:firstLine="709"/>
        <w:rPr>
          <w:sz w:val="20"/>
          <w:szCs w:val="20"/>
        </w:rPr>
      </w:pPr>
      <w:r w:rsidRPr="00146A56">
        <w:rPr>
          <w:sz w:val="20"/>
          <w:szCs w:val="20"/>
        </w:rPr>
        <w:t>по телефону.</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eastAsia="ru-RU"/>
        </w:rPr>
        <w:t xml:space="preserve">1.3.2. </w:t>
      </w:r>
      <w:r w:rsidRPr="00146A56">
        <w:rPr>
          <w:rFonts w:ascii="Times New Roman" w:hAnsi="Times New Roman"/>
          <w:sz w:val="20"/>
          <w:szCs w:val="20"/>
          <w:lang w:val="ru-RU"/>
        </w:rPr>
        <w:t>Справочная информация о предоставлении муниципальной услуги:</w:t>
      </w:r>
    </w:p>
    <w:p w:rsidR="00146A56" w:rsidRPr="00146A56" w:rsidRDefault="00146A56" w:rsidP="00146A56">
      <w:pPr>
        <w:tabs>
          <w:tab w:val="left" w:pos="9354"/>
        </w:tabs>
        <w:spacing w:after="0" w:line="240" w:lineRule="auto"/>
        <w:ind w:firstLine="709"/>
        <w:jc w:val="both"/>
        <w:rPr>
          <w:rFonts w:ascii="Times New Roman" w:hAnsi="Times New Roman"/>
          <w:sz w:val="20"/>
          <w:szCs w:val="20"/>
          <w:lang w:val="ru-RU"/>
        </w:rPr>
      </w:pPr>
      <w:r w:rsidRPr="00146A56">
        <w:rPr>
          <w:rFonts w:ascii="Times New Roman" w:hAnsi="Times New Roman"/>
          <w:bCs/>
          <w:sz w:val="20"/>
          <w:szCs w:val="20"/>
          <w:lang w:val="ru-RU"/>
        </w:rPr>
        <w:t>адрес</w:t>
      </w:r>
      <w:r w:rsidRPr="00146A56">
        <w:rPr>
          <w:rFonts w:ascii="Times New Roman" w:hAnsi="Times New Roman"/>
          <w:sz w:val="20"/>
          <w:szCs w:val="20"/>
          <w:lang w:val="ru-RU"/>
        </w:rPr>
        <w:t xml:space="preserve"> м</w:t>
      </w:r>
      <w:r w:rsidRPr="00146A56">
        <w:rPr>
          <w:rFonts w:ascii="Times New Roman" w:hAnsi="Times New Roman"/>
          <w:bCs/>
          <w:sz w:val="20"/>
          <w:szCs w:val="20"/>
          <w:lang w:val="ru-RU"/>
        </w:rPr>
        <w:t xml:space="preserve">естонахождения </w:t>
      </w:r>
      <w:r w:rsidRPr="00146A56">
        <w:rPr>
          <w:rFonts w:ascii="Times New Roman" w:hAnsi="Times New Roman"/>
          <w:bCs/>
          <w:sz w:val="20"/>
          <w:szCs w:val="20"/>
          <w:lang w:val="ru-RU" w:eastAsia="ru-RU"/>
        </w:rPr>
        <w:t>органа, предоставляющего муниципальную услугу</w:t>
      </w:r>
      <w:r w:rsidRPr="00146A56">
        <w:rPr>
          <w:rFonts w:ascii="Times New Roman" w:hAnsi="Times New Roman"/>
          <w:bCs/>
          <w:sz w:val="20"/>
          <w:szCs w:val="20"/>
          <w:lang w:val="ru-RU"/>
        </w:rPr>
        <w:t>: 612200,Кировская область, ул</w:t>
      </w:r>
      <w:proofErr w:type="gramStart"/>
      <w:r w:rsidRPr="00146A56">
        <w:rPr>
          <w:rFonts w:ascii="Times New Roman" w:hAnsi="Times New Roman"/>
          <w:bCs/>
          <w:sz w:val="20"/>
          <w:szCs w:val="20"/>
          <w:lang w:val="ru-RU"/>
        </w:rPr>
        <w:t>.Г</w:t>
      </w:r>
      <w:proofErr w:type="gramEnd"/>
      <w:r w:rsidRPr="00146A56">
        <w:rPr>
          <w:rFonts w:ascii="Times New Roman" w:hAnsi="Times New Roman"/>
          <w:bCs/>
          <w:sz w:val="20"/>
          <w:szCs w:val="20"/>
          <w:lang w:val="ru-RU"/>
        </w:rPr>
        <w:t>орького, дом 5,кабинет19;</w:t>
      </w:r>
    </w:p>
    <w:p w:rsidR="00146A56" w:rsidRPr="00146A56" w:rsidRDefault="00146A56" w:rsidP="00146A56">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46A56">
        <w:rPr>
          <w:rFonts w:ascii="Times New Roman" w:hAnsi="Times New Roman"/>
          <w:sz w:val="20"/>
          <w:szCs w:val="20"/>
          <w:lang w:val="ru-RU"/>
        </w:rPr>
        <w:t xml:space="preserve">режим работы: </w:t>
      </w:r>
    </w:p>
    <w:p w:rsidR="00146A56" w:rsidRPr="00146A56" w:rsidRDefault="00146A56" w:rsidP="00146A56">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46A56">
        <w:rPr>
          <w:rFonts w:ascii="Times New Roman" w:hAnsi="Times New Roman"/>
          <w:sz w:val="20"/>
          <w:szCs w:val="20"/>
          <w:lang w:val="ru-RU"/>
        </w:rPr>
        <w:t>понедельник, среда, четверг - с 8 .00 до 17 .00 ч;</w:t>
      </w:r>
    </w:p>
    <w:p w:rsidR="00146A56" w:rsidRPr="00146A56" w:rsidRDefault="00146A56" w:rsidP="00146A56">
      <w:pPr>
        <w:tabs>
          <w:tab w:val="left" w:pos="9354"/>
        </w:tabs>
        <w:autoSpaceDE w:val="0"/>
        <w:autoSpaceDN w:val="0"/>
        <w:adjustRightInd w:val="0"/>
        <w:spacing w:after="0" w:line="240" w:lineRule="auto"/>
        <w:ind w:firstLine="709"/>
        <w:rPr>
          <w:rFonts w:ascii="Times New Roman" w:hAnsi="Times New Roman"/>
          <w:kern w:val="2"/>
          <w:sz w:val="20"/>
          <w:szCs w:val="20"/>
          <w:lang w:val="ru-RU" w:eastAsia="ar-SA"/>
        </w:rPr>
      </w:pPr>
      <w:r w:rsidRPr="00146A56">
        <w:rPr>
          <w:rFonts w:ascii="Times New Roman" w:hAnsi="Times New Roman"/>
          <w:sz w:val="20"/>
          <w:szCs w:val="20"/>
          <w:lang w:val="ru-RU"/>
        </w:rPr>
        <w:t>пятница - с 8.00  до 16 .00 ч</w:t>
      </w:r>
      <w:r w:rsidRPr="00146A56">
        <w:rPr>
          <w:rFonts w:ascii="Times New Roman" w:hAnsi="Times New Roman"/>
          <w:kern w:val="2"/>
          <w:sz w:val="20"/>
          <w:szCs w:val="20"/>
          <w:lang w:val="ru-RU" w:eastAsia="ar-SA"/>
        </w:rPr>
        <w:t>;</w:t>
      </w:r>
    </w:p>
    <w:p w:rsidR="00146A56" w:rsidRPr="00146A56" w:rsidRDefault="00146A56" w:rsidP="00146A56">
      <w:pPr>
        <w:tabs>
          <w:tab w:val="left" w:pos="9354"/>
        </w:tabs>
        <w:autoSpaceDE w:val="0"/>
        <w:autoSpaceDN w:val="0"/>
        <w:adjustRightInd w:val="0"/>
        <w:spacing w:after="0" w:line="240" w:lineRule="auto"/>
        <w:ind w:firstLine="709"/>
        <w:rPr>
          <w:rFonts w:ascii="Times New Roman" w:hAnsi="Times New Roman"/>
          <w:kern w:val="2"/>
          <w:sz w:val="20"/>
          <w:szCs w:val="20"/>
          <w:lang w:val="ru-RU" w:eastAsia="ar-SA"/>
        </w:rPr>
      </w:pPr>
      <w:r w:rsidRPr="00146A56">
        <w:rPr>
          <w:rFonts w:ascii="Times New Roman" w:hAnsi="Times New Roman"/>
          <w:kern w:val="2"/>
          <w:sz w:val="20"/>
          <w:szCs w:val="20"/>
          <w:lang w:val="ru-RU" w:eastAsia="ar-SA"/>
        </w:rPr>
        <w:t>суббота, воскресенье-выходной день;</w:t>
      </w:r>
    </w:p>
    <w:p w:rsidR="00146A56" w:rsidRPr="00146A56" w:rsidRDefault="00146A56" w:rsidP="00146A56">
      <w:pPr>
        <w:tabs>
          <w:tab w:val="left" w:pos="9354"/>
        </w:tabs>
        <w:autoSpaceDE w:val="0"/>
        <w:autoSpaceDN w:val="0"/>
        <w:adjustRightInd w:val="0"/>
        <w:spacing w:after="0" w:line="240" w:lineRule="auto"/>
        <w:ind w:firstLine="709"/>
        <w:rPr>
          <w:rFonts w:ascii="Times New Roman" w:hAnsi="Times New Roman"/>
          <w:kern w:val="2"/>
          <w:sz w:val="20"/>
          <w:szCs w:val="20"/>
          <w:lang w:val="ru-RU" w:eastAsia="ar-SA"/>
        </w:rPr>
      </w:pPr>
      <w:r w:rsidRPr="00146A56">
        <w:rPr>
          <w:rFonts w:ascii="Times New Roman" w:hAnsi="Times New Roman"/>
          <w:kern w:val="2"/>
          <w:sz w:val="20"/>
          <w:szCs w:val="20"/>
          <w:lang w:val="ru-RU" w:eastAsia="ar-SA"/>
        </w:rPr>
        <w:t>обеденный перерыв - с 12 .00 до 13.00 ч</w:t>
      </w:r>
    </w:p>
    <w:p w:rsidR="00146A56" w:rsidRPr="00146A56" w:rsidRDefault="00146A56" w:rsidP="00146A56">
      <w:pPr>
        <w:tabs>
          <w:tab w:val="left" w:pos="9354"/>
        </w:tabs>
        <w:autoSpaceDE w:val="0"/>
        <w:autoSpaceDN w:val="0"/>
        <w:adjustRightInd w:val="0"/>
        <w:spacing w:after="0" w:line="240" w:lineRule="auto"/>
        <w:ind w:firstLine="709"/>
        <w:rPr>
          <w:rFonts w:ascii="Times New Roman" w:hAnsi="Times New Roman"/>
          <w:kern w:val="2"/>
          <w:sz w:val="20"/>
          <w:szCs w:val="20"/>
          <w:lang w:val="ru-RU" w:eastAsia="ar-SA"/>
        </w:rPr>
      </w:pPr>
    </w:p>
    <w:p w:rsidR="00146A56" w:rsidRPr="00146A56" w:rsidRDefault="00146A56" w:rsidP="00146A56">
      <w:pPr>
        <w:tabs>
          <w:tab w:val="left" w:pos="9354"/>
        </w:tabs>
        <w:autoSpaceDE w:val="0"/>
        <w:autoSpaceDN w:val="0"/>
        <w:adjustRightInd w:val="0"/>
        <w:spacing w:after="0" w:line="240" w:lineRule="auto"/>
        <w:ind w:firstLine="709"/>
        <w:rPr>
          <w:rFonts w:ascii="Times New Roman" w:hAnsi="Times New Roman"/>
          <w:sz w:val="20"/>
          <w:szCs w:val="20"/>
          <w:lang w:val="ru-RU"/>
        </w:rPr>
      </w:pPr>
      <w:r w:rsidRPr="00146A56">
        <w:rPr>
          <w:rFonts w:ascii="Times New Roman" w:hAnsi="Times New Roman"/>
          <w:kern w:val="2"/>
          <w:sz w:val="20"/>
          <w:szCs w:val="20"/>
          <w:lang w:val="ru-RU" w:eastAsia="ar-SA"/>
        </w:rPr>
        <w:t>телефон:</w:t>
      </w:r>
      <w:r w:rsidRPr="00146A56">
        <w:rPr>
          <w:rFonts w:ascii="Times New Roman" w:hAnsi="Times New Roman"/>
          <w:kern w:val="2"/>
          <w:sz w:val="20"/>
          <w:szCs w:val="20"/>
          <w:u w:val="single"/>
          <w:lang w:val="ru-RU" w:eastAsia="ar-SA"/>
        </w:rPr>
        <w:t>88334021762</w:t>
      </w:r>
      <w:r w:rsidRPr="00146A56">
        <w:rPr>
          <w:rFonts w:ascii="Times New Roman" w:hAnsi="Times New Roman"/>
          <w:kern w:val="2"/>
          <w:sz w:val="20"/>
          <w:szCs w:val="20"/>
          <w:lang w:val="ru-RU" w:eastAsia="ar-SA"/>
        </w:rPr>
        <w:t>;</w:t>
      </w:r>
    </w:p>
    <w:p w:rsidR="00146A56" w:rsidRPr="00146A56" w:rsidRDefault="00146A56" w:rsidP="00146A56">
      <w:pPr>
        <w:tabs>
          <w:tab w:val="left" w:pos="9354"/>
        </w:tabs>
        <w:suppressAutoHyphens/>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электронная почта: </w:t>
      </w:r>
      <w:r w:rsidRPr="00146A56">
        <w:rPr>
          <w:rFonts w:ascii="Times New Roman" w:hAnsi="Times New Roman"/>
          <w:sz w:val="20"/>
          <w:szCs w:val="20"/>
        </w:rPr>
        <w:t>admintuzha</w:t>
      </w:r>
      <w:r w:rsidRPr="00146A56">
        <w:rPr>
          <w:rFonts w:ascii="Times New Roman" w:hAnsi="Times New Roman"/>
          <w:sz w:val="20"/>
          <w:szCs w:val="20"/>
          <w:lang w:val="ru-RU"/>
        </w:rPr>
        <w:t>@</w:t>
      </w:r>
      <w:r w:rsidRPr="00146A56">
        <w:rPr>
          <w:rFonts w:ascii="Times New Roman" w:hAnsi="Times New Roman"/>
          <w:sz w:val="20"/>
          <w:szCs w:val="20"/>
        </w:rPr>
        <w:t>mail</w:t>
      </w:r>
      <w:r w:rsidRPr="00146A56">
        <w:rPr>
          <w:rFonts w:ascii="Times New Roman" w:hAnsi="Times New Roman"/>
          <w:sz w:val="20"/>
          <w:szCs w:val="20"/>
          <w:lang w:val="ru-RU"/>
        </w:rPr>
        <w:t>.</w:t>
      </w:r>
      <w:r w:rsidRPr="00146A56">
        <w:rPr>
          <w:rFonts w:ascii="Times New Roman" w:hAnsi="Times New Roman"/>
          <w:sz w:val="20"/>
          <w:szCs w:val="20"/>
        </w:rPr>
        <w:t>ru</w:t>
      </w:r>
      <w:r w:rsidRPr="00146A56">
        <w:rPr>
          <w:rFonts w:ascii="Times New Roman" w:hAnsi="Times New Roman"/>
          <w:sz w:val="20"/>
          <w:szCs w:val="20"/>
          <w:lang w:val="ru-RU"/>
        </w:rPr>
        <w:t>;</w:t>
      </w:r>
    </w:p>
    <w:p w:rsidR="00146A56" w:rsidRPr="00146A56" w:rsidRDefault="00146A56" w:rsidP="00146A56">
      <w:pPr>
        <w:tabs>
          <w:tab w:val="left" w:pos="9354"/>
        </w:tabs>
        <w:suppressAutoHyphens/>
        <w:autoSpaceDE w:val="0"/>
        <w:autoSpaceDN w:val="0"/>
        <w:adjustRightInd w:val="0"/>
        <w:spacing w:after="0" w:line="240" w:lineRule="auto"/>
        <w:ind w:firstLine="709"/>
        <w:jc w:val="both"/>
        <w:rPr>
          <w:rFonts w:ascii="Times New Roman" w:hAnsi="Times New Roman"/>
          <w:kern w:val="24"/>
          <w:sz w:val="20"/>
          <w:szCs w:val="20"/>
          <w:u w:val="single"/>
          <w:lang w:val="ru-RU" w:eastAsia="ar-SA"/>
        </w:rPr>
      </w:pPr>
      <w:r w:rsidRPr="00146A56">
        <w:rPr>
          <w:rFonts w:ascii="Times New Roman" w:hAnsi="Times New Roman"/>
          <w:sz w:val="20"/>
          <w:szCs w:val="20"/>
          <w:lang w:val="ru-RU"/>
        </w:rPr>
        <w:t xml:space="preserve">официальный сайт </w:t>
      </w:r>
      <w:r w:rsidRPr="00146A56">
        <w:rPr>
          <w:rFonts w:ascii="Times New Roman" w:hAnsi="Times New Roman"/>
          <w:sz w:val="20"/>
          <w:szCs w:val="20"/>
          <w:lang w:val="ru-RU" w:eastAsia="ar-SA"/>
        </w:rPr>
        <w:t>в сети Интернет</w:t>
      </w:r>
      <w:r w:rsidRPr="00146A56">
        <w:rPr>
          <w:rFonts w:ascii="Times New Roman" w:hAnsi="Times New Roman"/>
          <w:kern w:val="24"/>
          <w:sz w:val="20"/>
          <w:szCs w:val="20"/>
          <w:lang w:val="ru-RU" w:eastAsia="ar-SA"/>
        </w:rPr>
        <w:t>:</w:t>
      </w:r>
      <w:r w:rsidRPr="00146A56">
        <w:rPr>
          <w:rFonts w:ascii="Times New Roman" w:hAnsi="Times New Roman"/>
          <w:i/>
          <w:kern w:val="24"/>
          <w:sz w:val="20"/>
          <w:szCs w:val="20"/>
          <w:lang w:val="ru-RU" w:eastAsia="ar-SA"/>
        </w:rPr>
        <w:t xml:space="preserve"> </w:t>
      </w:r>
      <w:r w:rsidRPr="00146A56">
        <w:rPr>
          <w:rFonts w:ascii="Times New Roman" w:hAnsi="Times New Roman"/>
          <w:kern w:val="24"/>
          <w:sz w:val="20"/>
          <w:szCs w:val="20"/>
          <w:u w:val="single"/>
          <w:lang w:eastAsia="ar-SA"/>
        </w:rPr>
        <w:t>tuzha</w:t>
      </w:r>
      <w:r w:rsidRPr="00146A56">
        <w:rPr>
          <w:rFonts w:ascii="Times New Roman" w:hAnsi="Times New Roman"/>
          <w:kern w:val="24"/>
          <w:sz w:val="20"/>
          <w:szCs w:val="20"/>
          <w:u w:val="single"/>
          <w:lang w:val="ru-RU" w:eastAsia="ar-SA"/>
        </w:rPr>
        <w:t>.</w:t>
      </w:r>
      <w:r w:rsidRPr="00146A56">
        <w:rPr>
          <w:rFonts w:ascii="Times New Roman" w:hAnsi="Times New Roman"/>
          <w:kern w:val="24"/>
          <w:sz w:val="20"/>
          <w:szCs w:val="20"/>
          <w:u w:val="single"/>
          <w:lang w:eastAsia="ar-SA"/>
        </w:rPr>
        <w:t>ru</w:t>
      </w:r>
      <w:r w:rsidRPr="00146A56">
        <w:rPr>
          <w:rFonts w:ascii="Times New Roman" w:hAnsi="Times New Roman"/>
          <w:kern w:val="24"/>
          <w:sz w:val="20"/>
          <w:szCs w:val="20"/>
          <w:lang w:val="ru-RU" w:eastAsia="ar-SA"/>
        </w:rPr>
        <w:t xml:space="preserve">   раздел “Муниципальные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146A56">
        <w:rPr>
          <w:rFonts w:ascii="Times New Roman" w:hAnsi="Times New Roman"/>
          <w:sz w:val="20"/>
          <w:szCs w:val="20"/>
          <w:lang w:val="ru-RU"/>
        </w:rPr>
        <w:t xml:space="preserve"> </w:t>
      </w:r>
      <w:r w:rsidRPr="00146A56">
        <w:rPr>
          <w:rFonts w:ascii="Times New Roman" w:hAnsi="Times New Roman"/>
          <w:sz w:val="20"/>
          <w:szCs w:val="20"/>
          <w:lang w:val="ru-RU" w:eastAsia="ru-RU"/>
        </w:rPr>
        <w:t>предоставляет заявителю подробную информацию о порядке предоставления муниципальной услуги.</w:t>
      </w:r>
      <w:r w:rsidRPr="00146A56">
        <w:rPr>
          <w:rFonts w:ascii="Times New Roman" w:hAnsi="Times New Roman"/>
          <w:sz w:val="20"/>
          <w:szCs w:val="20"/>
          <w:lang w:val="ru-RU"/>
        </w:rPr>
        <w:t xml:space="preserve">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eastAsia="ru-RU"/>
        </w:rPr>
        <w:t xml:space="preserve">1.3.6. </w:t>
      </w:r>
      <w:r w:rsidRPr="00146A56">
        <w:rPr>
          <w:rFonts w:ascii="Times New Roman" w:hAnsi="Times New Roman"/>
          <w:sz w:val="20"/>
          <w:szCs w:val="20"/>
          <w:lang w:val="ru-RU"/>
        </w:rPr>
        <w:t>Информация о порядке предоставления муниципальной услуги предоставляется бесплатно.</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b/>
          <w:sz w:val="20"/>
          <w:szCs w:val="20"/>
          <w:lang w:val="ru-RU"/>
        </w:rPr>
        <w:t>2. Стандарт предоставления муниципальной услуги</w:t>
      </w:r>
    </w:p>
    <w:p w:rsidR="00146A56" w:rsidRPr="00146A56" w:rsidRDefault="00146A56" w:rsidP="00146A56">
      <w:pPr>
        <w:suppressAutoHyphens/>
        <w:autoSpaceDE w:val="0"/>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t>2.1. Наименование муниципальной услуги</w:t>
      </w:r>
    </w:p>
    <w:p w:rsidR="00146A56" w:rsidRPr="00146A56" w:rsidRDefault="00146A56" w:rsidP="00146A56">
      <w:pPr>
        <w:suppressAutoHyphens/>
        <w:autoSpaceDE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Наименование муниципальной услуги: «</w:t>
      </w:r>
      <w:r w:rsidRPr="00146A56">
        <w:rPr>
          <w:rFonts w:ascii="Times New Roman" w:hAnsi="Times New Roman"/>
          <w:bCs/>
          <w:sz w:val="20"/>
          <w:szCs w:val="20"/>
          <w:lang w:val="ru-RU" w:eastAsia="ru-RU"/>
        </w:rPr>
        <w:t>Выдача разрешения на строительство объекта капитального строительства на территории муниципального образования Тужинский муниципальный район</w:t>
      </w:r>
      <w:r w:rsidRPr="00146A56">
        <w:rPr>
          <w:rFonts w:ascii="Times New Roman" w:hAnsi="Times New Roman"/>
          <w:sz w:val="20"/>
          <w:szCs w:val="20"/>
          <w:lang w:val="ru-RU"/>
        </w:rPr>
        <w:t>».</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b/>
          <w:sz w:val="20"/>
          <w:szCs w:val="20"/>
          <w:lang w:val="ru-RU"/>
        </w:rPr>
      </w:pPr>
      <w:r w:rsidRPr="00146A56">
        <w:rPr>
          <w:rFonts w:ascii="Times New Roman" w:hAnsi="Times New Roman"/>
          <w:b/>
          <w:sz w:val="20"/>
          <w:szCs w:val="20"/>
          <w:lang w:val="ru-RU"/>
        </w:rPr>
        <w:t>2.2.</w:t>
      </w:r>
      <w:r w:rsidRPr="00146A56">
        <w:rPr>
          <w:rFonts w:ascii="Times New Roman" w:hAnsi="Times New Roman"/>
          <w:b/>
          <w:sz w:val="20"/>
          <w:szCs w:val="20"/>
          <w:lang w:val="ru-RU"/>
        </w:rPr>
        <w:tab/>
        <w:t>Наименование органа, предоставляющего муниципальную услугу</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bCs/>
          <w:i/>
          <w:sz w:val="20"/>
          <w:szCs w:val="20"/>
          <w:lang w:val="ru-RU"/>
        </w:rPr>
      </w:pPr>
      <w:r w:rsidRPr="00146A56">
        <w:rPr>
          <w:rFonts w:ascii="Times New Roman" w:hAnsi="Times New Roman"/>
          <w:sz w:val="20"/>
          <w:szCs w:val="20"/>
          <w:lang w:val="ru-RU"/>
        </w:rPr>
        <w:t xml:space="preserve">2.2.1. Муниципальная услуга предоставляется </w:t>
      </w:r>
      <w:r w:rsidRPr="00146A56">
        <w:rPr>
          <w:rFonts w:ascii="Times New Roman" w:hAnsi="Times New Roman"/>
          <w:bCs/>
          <w:sz w:val="20"/>
          <w:szCs w:val="20"/>
          <w:lang w:val="ru-RU"/>
        </w:rPr>
        <w:t xml:space="preserve">администрацией  муниципального образования Тужинский  муниципальный район  (далее – администрация). </w:t>
      </w:r>
    </w:p>
    <w:p w:rsidR="00146A56" w:rsidRPr="00146A56" w:rsidRDefault="00146A56" w:rsidP="00146A56">
      <w:pPr>
        <w:autoSpaceDE w:val="0"/>
        <w:autoSpaceDN w:val="0"/>
        <w:adjustRightInd w:val="0"/>
        <w:spacing w:after="0" w:line="240" w:lineRule="auto"/>
        <w:ind w:firstLine="709"/>
        <w:outlineLvl w:val="2"/>
        <w:rPr>
          <w:rFonts w:ascii="Times New Roman" w:hAnsi="Times New Roman"/>
          <w:b/>
          <w:bCs/>
          <w:sz w:val="20"/>
          <w:szCs w:val="20"/>
          <w:lang w:val="ru-RU"/>
        </w:rPr>
      </w:pPr>
      <w:r w:rsidRPr="00146A56">
        <w:rPr>
          <w:rFonts w:ascii="Times New Roman" w:hAnsi="Times New Roman"/>
          <w:b/>
          <w:bCs/>
          <w:sz w:val="20"/>
          <w:szCs w:val="20"/>
          <w:lang w:val="ru-RU"/>
        </w:rPr>
        <w:t xml:space="preserve">2.3. Результат предоставления муниципальной услуги </w:t>
      </w:r>
    </w:p>
    <w:p w:rsidR="00146A56" w:rsidRPr="00146A56" w:rsidRDefault="00146A56" w:rsidP="00146A56">
      <w:pPr>
        <w:autoSpaceDE w:val="0"/>
        <w:autoSpaceDN w:val="0"/>
        <w:adjustRightInd w:val="0"/>
        <w:spacing w:after="0" w:line="240" w:lineRule="auto"/>
        <w:ind w:firstLine="709"/>
        <w:outlineLvl w:val="2"/>
        <w:rPr>
          <w:rFonts w:ascii="Times New Roman" w:hAnsi="Times New Roman"/>
          <w:bCs/>
          <w:sz w:val="20"/>
          <w:szCs w:val="20"/>
          <w:lang w:val="ru-RU"/>
        </w:rPr>
      </w:pPr>
      <w:r w:rsidRPr="00146A56">
        <w:rPr>
          <w:rFonts w:ascii="Times New Roman" w:hAnsi="Times New Roman"/>
          <w:bCs/>
          <w:sz w:val="20"/>
          <w:szCs w:val="20"/>
          <w:lang w:val="ru-RU"/>
        </w:rPr>
        <w:t>Результатом предоставления муниципальной услуги является:</w:t>
      </w:r>
    </w:p>
    <w:p w:rsidR="00146A56" w:rsidRPr="00146A56" w:rsidRDefault="00146A56" w:rsidP="00146A56">
      <w:pPr>
        <w:autoSpaceDE w:val="0"/>
        <w:autoSpaceDN w:val="0"/>
        <w:adjustRightInd w:val="0"/>
        <w:spacing w:after="0" w:line="240" w:lineRule="auto"/>
        <w:ind w:firstLine="709"/>
        <w:jc w:val="both"/>
        <w:rPr>
          <w:rFonts w:ascii="Times New Roman" w:hAnsi="Times New Roman"/>
          <w:bCs/>
          <w:sz w:val="20"/>
          <w:szCs w:val="20"/>
          <w:lang w:val="ru-RU" w:eastAsia="ru-RU"/>
        </w:rPr>
      </w:pPr>
      <w:r w:rsidRPr="00146A56">
        <w:rPr>
          <w:rFonts w:ascii="Times New Roman" w:hAnsi="Times New Roman"/>
          <w:bCs/>
          <w:sz w:val="20"/>
          <w:szCs w:val="20"/>
          <w:lang w:val="ru-RU" w:eastAsia="ru-RU"/>
        </w:rPr>
        <w:t xml:space="preserve">выдача разрешения на строительство объекта капитального строительства на территории муниципального образования; </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eastAsia="ru-RU"/>
        </w:rPr>
      </w:pPr>
      <w:r w:rsidRPr="00146A56">
        <w:rPr>
          <w:rFonts w:ascii="Times New Roman" w:hAnsi="Times New Roman"/>
          <w:sz w:val="20"/>
          <w:szCs w:val="20"/>
          <w:lang w:val="ru-RU"/>
        </w:rPr>
        <w:t>отказ в предоставлении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lastRenderedPageBreak/>
        <w:t>2.4. Срок предоставления муниципальной услуги</w:t>
      </w:r>
    </w:p>
    <w:p w:rsidR="00146A56" w:rsidRPr="00146A56" w:rsidRDefault="00146A56" w:rsidP="00146A56">
      <w:pPr>
        <w:pStyle w:val="ad"/>
        <w:ind w:firstLine="708"/>
        <w:jc w:val="both"/>
        <w:rPr>
          <w:rFonts w:ascii="Times New Roman" w:hAnsi="Times New Roman" w:cs="Times New Roman"/>
          <w:sz w:val="20"/>
          <w:szCs w:val="20"/>
        </w:rPr>
      </w:pPr>
      <w:r w:rsidRPr="00146A56">
        <w:rPr>
          <w:rFonts w:ascii="Times New Roman" w:hAnsi="Times New Roman" w:cs="Times New Roman"/>
          <w:sz w:val="20"/>
          <w:szCs w:val="20"/>
        </w:rPr>
        <w:t xml:space="preserve">Максимальный срок предоставления муниципальной услуги – 7 дней со дня получения заявления о выдаче разрешения на строительство. </w:t>
      </w:r>
    </w:p>
    <w:p w:rsidR="00146A56" w:rsidRPr="00146A56" w:rsidRDefault="00146A56" w:rsidP="00146A56">
      <w:pPr>
        <w:pStyle w:val="ad"/>
        <w:ind w:firstLine="708"/>
        <w:jc w:val="both"/>
        <w:rPr>
          <w:rFonts w:ascii="Times New Roman" w:hAnsi="Times New Roman" w:cs="Times New Roman"/>
          <w:sz w:val="20"/>
          <w:szCs w:val="20"/>
        </w:rPr>
      </w:pPr>
      <w:r w:rsidRPr="00146A56">
        <w:rPr>
          <w:rFonts w:ascii="Times New Roman" w:hAnsi="Times New Roman" w:cs="Times New Roman"/>
          <w:sz w:val="20"/>
          <w:szCs w:val="20"/>
        </w:rPr>
        <w:t>Максимальный срок предоставления муниципальной услуги в электронном виде – 7 дней со дня получения заявления о выдаче разрешения на строительство.</w:t>
      </w:r>
    </w:p>
    <w:p w:rsidR="00146A56" w:rsidRPr="00146A56" w:rsidRDefault="00146A56" w:rsidP="00146A56">
      <w:pPr>
        <w:autoSpaceDE w:val="0"/>
        <w:autoSpaceDN w:val="0"/>
        <w:adjustRightInd w:val="0"/>
        <w:spacing w:after="0" w:line="240" w:lineRule="auto"/>
        <w:ind w:firstLine="540"/>
        <w:jc w:val="both"/>
        <w:rPr>
          <w:rFonts w:ascii="Times New Roman" w:hAnsi="Times New Roman"/>
          <w:b/>
          <w:sz w:val="20"/>
          <w:szCs w:val="20"/>
          <w:lang w:val="ru-RU" w:eastAsia="ru-RU"/>
        </w:rPr>
      </w:pPr>
      <w:r w:rsidRPr="00146A56">
        <w:rPr>
          <w:rFonts w:ascii="Times New Roman" w:hAnsi="Times New Roman"/>
          <w:b/>
          <w:sz w:val="20"/>
          <w:szCs w:val="20"/>
          <w:lang w:val="ru-RU"/>
        </w:rPr>
        <w:t>2.5.</w:t>
      </w:r>
      <w:r w:rsidRPr="00146A56">
        <w:rPr>
          <w:rFonts w:ascii="Times New Roman" w:hAnsi="Times New Roman"/>
          <w:b/>
          <w:sz w:val="20"/>
          <w:szCs w:val="20"/>
          <w:lang w:val="ru-RU"/>
        </w:rPr>
        <w:tab/>
      </w:r>
      <w:r w:rsidRPr="00146A56">
        <w:rPr>
          <w:rFonts w:ascii="Times New Roman" w:hAnsi="Times New Roman"/>
          <w:b/>
          <w:sz w:val="20"/>
          <w:szCs w:val="20"/>
          <w:lang w:val="ru-RU" w:eastAsia="ru-RU"/>
        </w:rPr>
        <w:t>Правовые основания для предоставления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rPr>
      </w:pPr>
      <w:r w:rsidRPr="00146A56">
        <w:rPr>
          <w:rFonts w:ascii="Times New Roman" w:hAnsi="Times New Roman"/>
          <w:sz w:val="20"/>
          <w:szCs w:val="20"/>
          <w:lang w:val="ru-RU"/>
        </w:rPr>
        <w:t xml:space="preserve">Предоставление муниципальной услуги осуществляется в соответствии со следующими нормативными правовыми актами: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w:t>
      </w:r>
    </w:p>
    <w:p w:rsidR="00146A56" w:rsidRPr="00146A56" w:rsidRDefault="00146A56" w:rsidP="00146A56">
      <w:pPr>
        <w:autoSpaceDE w:val="0"/>
        <w:autoSpaceDN w:val="0"/>
        <w:adjustRightInd w:val="0"/>
        <w:spacing w:after="0" w:line="240" w:lineRule="auto"/>
        <w:ind w:firstLine="709"/>
        <w:jc w:val="both"/>
        <w:rPr>
          <w:rStyle w:val="ae"/>
          <w:rFonts w:ascii="Times New Roman" w:hAnsi="Times New Roman"/>
          <w:bCs/>
          <w:i w:val="0"/>
          <w:sz w:val="20"/>
          <w:szCs w:val="20"/>
          <w:lang w:val="ru-RU"/>
        </w:rPr>
      </w:pPr>
      <w:r w:rsidRPr="00146A56">
        <w:rPr>
          <w:rStyle w:val="ae"/>
          <w:rFonts w:ascii="Times New Roman" w:hAnsi="Times New Roman"/>
          <w:bCs/>
          <w:i w:val="0"/>
          <w:iCs w:val="0"/>
          <w:sz w:val="20"/>
          <w:szCs w:val="20"/>
          <w:lang w:val="ru-RU"/>
        </w:rPr>
        <w:t>Градостроительным кодексом Российской Федерации от 29.12.2004 № 190-ФЗ (</w:t>
      </w:r>
      <w:r w:rsidRPr="00146A56">
        <w:rPr>
          <w:rFonts w:ascii="Times New Roman" w:hAnsi="Times New Roman"/>
          <w:sz w:val="20"/>
          <w:szCs w:val="20"/>
          <w:lang w:val="ru-RU" w:eastAsia="ru-RU"/>
        </w:rPr>
        <w:t xml:space="preserve">"Российская газета", </w:t>
      </w:r>
      <w:r w:rsidRPr="00146A56">
        <w:rPr>
          <w:rFonts w:ascii="Times New Roman" w:hAnsi="Times New Roman"/>
          <w:sz w:val="20"/>
          <w:szCs w:val="20"/>
          <w:lang w:eastAsia="ru-RU"/>
        </w:rPr>
        <w:t>N</w:t>
      </w:r>
      <w:r w:rsidRPr="00146A56">
        <w:rPr>
          <w:rFonts w:ascii="Times New Roman" w:hAnsi="Times New Roman"/>
          <w:sz w:val="20"/>
          <w:szCs w:val="20"/>
          <w:lang w:val="ru-RU" w:eastAsia="ru-RU"/>
        </w:rPr>
        <w:t xml:space="preserve"> 290, 30.12.2004, "Собрание законодательства РФ", 03.01.2005, </w:t>
      </w:r>
      <w:r w:rsidRPr="00146A56">
        <w:rPr>
          <w:rFonts w:ascii="Times New Roman" w:hAnsi="Times New Roman"/>
          <w:sz w:val="20"/>
          <w:szCs w:val="20"/>
          <w:lang w:eastAsia="ru-RU"/>
        </w:rPr>
        <w:t>N</w:t>
      </w:r>
      <w:r w:rsidRPr="00146A56">
        <w:rPr>
          <w:rFonts w:ascii="Times New Roman" w:hAnsi="Times New Roman"/>
          <w:sz w:val="20"/>
          <w:szCs w:val="20"/>
          <w:lang w:val="ru-RU" w:eastAsia="ru-RU"/>
        </w:rPr>
        <w:t xml:space="preserve"> 1 (часть 1), ст. 16, "Парламентская газета", </w:t>
      </w:r>
      <w:r w:rsidRPr="00146A56">
        <w:rPr>
          <w:rFonts w:ascii="Times New Roman" w:hAnsi="Times New Roman"/>
          <w:sz w:val="20"/>
          <w:szCs w:val="20"/>
          <w:lang w:eastAsia="ru-RU"/>
        </w:rPr>
        <w:t>N</w:t>
      </w:r>
      <w:r w:rsidRPr="00146A56">
        <w:rPr>
          <w:rFonts w:ascii="Times New Roman" w:hAnsi="Times New Roman"/>
          <w:sz w:val="20"/>
          <w:szCs w:val="20"/>
          <w:lang w:val="ru-RU" w:eastAsia="ru-RU"/>
        </w:rPr>
        <w:t xml:space="preserve"> 5-6, 14.01.2005</w:t>
      </w:r>
      <w:r w:rsidRPr="00146A56">
        <w:rPr>
          <w:rStyle w:val="ae"/>
          <w:rFonts w:ascii="Times New Roman" w:hAnsi="Times New Roman"/>
          <w:bCs/>
          <w:i w:val="0"/>
          <w:iCs w:val="0"/>
          <w:sz w:val="20"/>
          <w:szCs w:val="20"/>
          <w:lang w:val="ru-RU"/>
        </w:rPr>
        <w:t>)</w:t>
      </w:r>
      <w:r w:rsidRPr="00146A56">
        <w:rPr>
          <w:rStyle w:val="ae"/>
          <w:rFonts w:ascii="Times New Roman" w:hAnsi="Times New Roman"/>
          <w:bCs/>
          <w:i w:val="0"/>
          <w:sz w:val="20"/>
          <w:szCs w:val="20"/>
          <w:lang w:val="ru-RU"/>
        </w:rPr>
        <w:t xml:space="preserve">;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Федеральным </w:t>
      </w:r>
      <w:hyperlink r:id="rId11" w:history="1">
        <w:r w:rsidRPr="00146A56">
          <w:rPr>
            <w:rStyle w:val="ac"/>
            <w:rFonts w:ascii="Times New Roman" w:hAnsi="Times New Roman"/>
            <w:sz w:val="20"/>
            <w:szCs w:val="20"/>
            <w:lang w:val="ru-RU"/>
          </w:rPr>
          <w:t>законом</w:t>
        </w:r>
      </w:hyperlink>
      <w:r w:rsidRPr="00146A56">
        <w:rPr>
          <w:rFonts w:ascii="Times New Roman" w:hAnsi="Times New Roman"/>
          <w:sz w:val="20"/>
          <w:szCs w:val="20"/>
          <w:lang w:val="ru-RU"/>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w:t>
      </w:r>
      <w:r w:rsidRPr="00146A56">
        <w:rPr>
          <w:rFonts w:ascii="Times New Roman" w:hAnsi="Times New Roman"/>
          <w:sz w:val="20"/>
          <w:szCs w:val="20"/>
        </w:rPr>
        <w:t>N</w:t>
      </w:r>
      <w:r w:rsidRPr="00146A56">
        <w:rPr>
          <w:rFonts w:ascii="Times New Roman" w:hAnsi="Times New Roman"/>
          <w:sz w:val="20"/>
          <w:szCs w:val="20"/>
          <w:lang w:val="ru-RU"/>
        </w:rPr>
        <w:t xml:space="preserve"> 27, ст. 3873, ст. 3880; № 29, ст. 4291; № 30, ст. 4587);</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Федеральным законом от 06.04.2011 № 63-ФЗ "Об электронной подписи" ("Парламентская газета", № 17, 08-14.04.2011, "Российская газета", № 75, 08.04.2011, "Собрание законодательства РФ", 11.04.2011, № 15, ст. 2036);</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Постановлением Правительства Российской Федерации от 07.07.2011 №</w:t>
      </w:r>
      <w:r w:rsidRPr="00146A56">
        <w:rPr>
          <w:rFonts w:ascii="Times New Roman" w:hAnsi="Times New Roman"/>
          <w:sz w:val="20"/>
          <w:szCs w:val="20"/>
        </w:rPr>
        <w:t> </w:t>
      </w:r>
      <w:r w:rsidRPr="00146A56">
        <w:rPr>
          <w:rFonts w:ascii="Times New Roman" w:hAnsi="Times New Roman"/>
          <w:sz w:val="20"/>
          <w:szCs w:val="20"/>
          <w:lang w:val="ru-RU"/>
        </w:rPr>
        <w:t xml:space="preserve">553 «О порядке оформления и предоставления заявлений и иных документов, необходимых для представления государственных и (или) муниципальных услуг, в форме электронных документов» ("Собрание законодательства РФ", 18.07.2011, </w:t>
      </w:r>
      <w:r w:rsidRPr="00146A56">
        <w:rPr>
          <w:rFonts w:ascii="Times New Roman" w:hAnsi="Times New Roman"/>
          <w:sz w:val="20"/>
          <w:szCs w:val="20"/>
        </w:rPr>
        <w:t>N</w:t>
      </w:r>
      <w:r w:rsidRPr="00146A56">
        <w:rPr>
          <w:rFonts w:ascii="Times New Roman" w:hAnsi="Times New Roman"/>
          <w:sz w:val="20"/>
          <w:szCs w:val="20"/>
          <w:lang w:val="ru-RU"/>
        </w:rPr>
        <w:t xml:space="preserve"> 29, ст. 4479);</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Pr="00146A56">
        <w:rPr>
          <w:rFonts w:ascii="Times New Roman" w:hAnsi="Times New Roman"/>
          <w:sz w:val="20"/>
          <w:szCs w:val="20"/>
        </w:rPr>
        <w:t>N</w:t>
      </w:r>
      <w:r w:rsidRPr="00146A56">
        <w:rPr>
          <w:rFonts w:ascii="Times New Roman" w:hAnsi="Times New Roman"/>
          <w:sz w:val="20"/>
          <w:szCs w:val="20"/>
          <w:lang w:val="ru-RU"/>
        </w:rPr>
        <w:t xml:space="preserve"> 148, 02.07.2012, "Собрание законодательства РФ", 02.07.2012, </w:t>
      </w:r>
      <w:r w:rsidRPr="00146A56">
        <w:rPr>
          <w:rFonts w:ascii="Times New Roman" w:hAnsi="Times New Roman"/>
          <w:sz w:val="20"/>
          <w:szCs w:val="20"/>
        </w:rPr>
        <w:t>N</w:t>
      </w:r>
      <w:r w:rsidRPr="00146A56">
        <w:rPr>
          <w:rFonts w:ascii="Times New Roman" w:hAnsi="Times New Roman"/>
          <w:sz w:val="20"/>
          <w:szCs w:val="20"/>
          <w:lang w:val="ru-RU"/>
        </w:rPr>
        <w:t xml:space="preserve"> 27,           ст. 3744);</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w:t>
      </w:r>
      <w:r w:rsidRPr="00146A56">
        <w:rPr>
          <w:rFonts w:ascii="Times New Roman" w:hAnsi="Times New Roman"/>
          <w:sz w:val="20"/>
          <w:szCs w:val="20"/>
        </w:rPr>
        <w:t>N</w:t>
      </w:r>
      <w:r w:rsidRPr="00146A56">
        <w:rPr>
          <w:rFonts w:ascii="Times New Roman" w:hAnsi="Times New Roman"/>
          <w:sz w:val="20"/>
          <w:szCs w:val="20"/>
          <w:lang w:val="ru-RU"/>
        </w:rPr>
        <w:t xml:space="preserve"> 200, 31.08.2012, "Собрание законодательства РФ", 03.09.2012, </w:t>
      </w:r>
      <w:r w:rsidRPr="00146A56">
        <w:rPr>
          <w:rFonts w:ascii="Times New Roman" w:hAnsi="Times New Roman"/>
          <w:sz w:val="20"/>
          <w:szCs w:val="20"/>
        </w:rPr>
        <w:t>N</w:t>
      </w:r>
      <w:r w:rsidRPr="00146A56">
        <w:rPr>
          <w:rFonts w:ascii="Times New Roman" w:hAnsi="Times New Roman"/>
          <w:sz w:val="20"/>
          <w:szCs w:val="20"/>
          <w:lang w:val="ru-RU"/>
        </w:rPr>
        <w:t xml:space="preserve"> 36, ст. 4903);</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Постановлением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w:t>
      </w:r>
      <w:r w:rsidRPr="00146A56">
        <w:rPr>
          <w:rFonts w:ascii="Times New Roman" w:hAnsi="Times New Roman"/>
          <w:sz w:val="20"/>
          <w:szCs w:val="20"/>
        </w:rPr>
        <w:t>N</w:t>
      </w:r>
      <w:r w:rsidRPr="00146A56">
        <w:rPr>
          <w:rFonts w:ascii="Times New Roman" w:hAnsi="Times New Roman"/>
          <w:sz w:val="20"/>
          <w:szCs w:val="20"/>
          <w:lang w:val="ru-RU"/>
        </w:rPr>
        <w:t xml:space="preserve"> 5, ст. 377);</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rPr>
        <w:t xml:space="preserve">Приказом Минстроя России от 19.02.2015 </w:t>
      </w:r>
      <w:r w:rsidRPr="00146A56">
        <w:rPr>
          <w:rFonts w:ascii="Times New Roman" w:hAnsi="Times New Roman"/>
          <w:sz w:val="20"/>
          <w:szCs w:val="20"/>
        </w:rPr>
        <w:t>N</w:t>
      </w:r>
      <w:r w:rsidRPr="00146A56">
        <w:rPr>
          <w:rFonts w:ascii="Times New Roman" w:hAnsi="Times New Roman"/>
          <w:sz w:val="20"/>
          <w:szCs w:val="20"/>
          <w:lang w:val="ru-RU"/>
        </w:rPr>
        <w:t xml:space="preserve"> 117/</w:t>
      </w:r>
      <w:proofErr w:type="gramStart"/>
      <w:r w:rsidRPr="00146A56">
        <w:rPr>
          <w:rFonts w:ascii="Times New Roman" w:hAnsi="Times New Roman"/>
          <w:sz w:val="20"/>
          <w:szCs w:val="20"/>
          <w:lang w:val="ru-RU"/>
        </w:rPr>
        <w:t>пр</w:t>
      </w:r>
      <w:proofErr w:type="gramEnd"/>
      <w:r w:rsidRPr="00146A56">
        <w:rPr>
          <w:rFonts w:ascii="Times New Roman" w:hAnsi="Times New Roman"/>
          <w:sz w:val="20"/>
          <w:szCs w:val="20"/>
          <w:lang w:val="ru-RU"/>
        </w:rPr>
        <w:t xml:space="preserve"> "Об утверждении формы разрешения на строительство и формы разрешения на ввод объекта в эксплуатацию" (</w:t>
      </w:r>
      <w:r w:rsidRPr="00146A56">
        <w:rPr>
          <w:rFonts w:ascii="Times New Roman" w:hAnsi="Times New Roman"/>
          <w:sz w:val="20"/>
          <w:szCs w:val="20"/>
          <w:lang w:val="ru-RU" w:eastAsia="ru-RU"/>
        </w:rPr>
        <w:t xml:space="preserve">Официальный интернет-портал правовой информации </w:t>
      </w:r>
      <w:r w:rsidRPr="00146A56">
        <w:rPr>
          <w:rFonts w:ascii="Times New Roman" w:hAnsi="Times New Roman"/>
          <w:sz w:val="20"/>
          <w:szCs w:val="20"/>
          <w:lang w:eastAsia="ru-RU"/>
        </w:rPr>
        <w:t>http</w:t>
      </w:r>
      <w:r w:rsidRPr="00146A56">
        <w:rPr>
          <w:rFonts w:ascii="Times New Roman" w:hAnsi="Times New Roman"/>
          <w:sz w:val="20"/>
          <w:szCs w:val="20"/>
          <w:lang w:val="ru-RU" w:eastAsia="ru-RU"/>
        </w:rPr>
        <w:t>://</w:t>
      </w:r>
      <w:r w:rsidRPr="00146A56">
        <w:rPr>
          <w:rFonts w:ascii="Times New Roman" w:hAnsi="Times New Roman"/>
          <w:sz w:val="20"/>
          <w:szCs w:val="20"/>
          <w:lang w:eastAsia="ru-RU"/>
        </w:rPr>
        <w:t>www</w:t>
      </w:r>
      <w:r w:rsidRPr="00146A56">
        <w:rPr>
          <w:rFonts w:ascii="Times New Roman" w:hAnsi="Times New Roman"/>
          <w:sz w:val="20"/>
          <w:szCs w:val="20"/>
          <w:lang w:val="ru-RU" w:eastAsia="ru-RU"/>
        </w:rPr>
        <w:t>.</w:t>
      </w:r>
      <w:r w:rsidRPr="00146A56">
        <w:rPr>
          <w:rFonts w:ascii="Times New Roman" w:hAnsi="Times New Roman"/>
          <w:sz w:val="20"/>
          <w:szCs w:val="20"/>
          <w:lang w:eastAsia="ru-RU"/>
        </w:rPr>
        <w:t>pravo</w:t>
      </w:r>
      <w:r w:rsidRPr="00146A56">
        <w:rPr>
          <w:rFonts w:ascii="Times New Roman" w:hAnsi="Times New Roman"/>
          <w:sz w:val="20"/>
          <w:szCs w:val="20"/>
          <w:lang w:val="ru-RU" w:eastAsia="ru-RU"/>
        </w:rPr>
        <w:t>.</w:t>
      </w:r>
      <w:r w:rsidRPr="00146A56">
        <w:rPr>
          <w:rFonts w:ascii="Times New Roman" w:hAnsi="Times New Roman"/>
          <w:sz w:val="20"/>
          <w:szCs w:val="20"/>
          <w:lang w:eastAsia="ru-RU"/>
        </w:rPr>
        <w:t>gov</w:t>
      </w:r>
      <w:r w:rsidRPr="00146A56">
        <w:rPr>
          <w:rFonts w:ascii="Times New Roman" w:hAnsi="Times New Roman"/>
          <w:sz w:val="20"/>
          <w:szCs w:val="20"/>
          <w:lang w:val="ru-RU" w:eastAsia="ru-RU"/>
        </w:rPr>
        <w:t>.</w:t>
      </w:r>
      <w:r w:rsidRPr="00146A56">
        <w:rPr>
          <w:rFonts w:ascii="Times New Roman" w:hAnsi="Times New Roman"/>
          <w:sz w:val="20"/>
          <w:szCs w:val="20"/>
          <w:lang w:eastAsia="ru-RU"/>
        </w:rPr>
        <w:t>ru</w:t>
      </w:r>
      <w:r w:rsidRPr="00146A56">
        <w:rPr>
          <w:rFonts w:ascii="Times New Roman" w:hAnsi="Times New Roman"/>
          <w:sz w:val="20"/>
          <w:szCs w:val="20"/>
          <w:lang w:val="ru-RU" w:eastAsia="ru-RU"/>
        </w:rPr>
        <w:t>, 13.04.2015);</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rPr>
      </w:pPr>
      <w:r w:rsidRPr="00146A56">
        <w:rPr>
          <w:rFonts w:ascii="Times New Roman" w:hAnsi="Times New Roman"/>
          <w:sz w:val="20"/>
          <w:szCs w:val="20"/>
          <w:lang w:val="ru-RU"/>
        </w:rPr>
        <w:t xml:space="preserve">Уставом муниципального образования Тужинский муниципальный район </w:t>
      </w:r>
    </w:p>
    <w:p w:rsidR="00146A56" w:rsidRPr="00146A56" w:rsidRDefault="00146A56" w:rsidP="00146A56">
      <w:pPr>
        <w:spacing w:after="0" w:line="240" w:lineRule="auto"/>
        <w:ind w:firstLine="709"/>
        <w:jc w:val="both"/>
        <w:rPr>
          <w:rFonts w:ascii="Times New Roman" w:hAnsi="Times New Roman"/>
          <w:sz w:val="20"/>
          <w:szCs w:val="20"/>
          <w:lang w:val="ru-RU"/>
        </w:rPr>
      </w:pPr>
      <w:proofErr w:type="gramStart"/>
      <w:r w:rsidRPr="00146A56">
        <w:rPr>
          <w:rFonts w:ascii="Times New Roman" w:hAnsi="Times New Roman"/>
          <w:sz w:val="20"/>
          <w:szCs w:val="20"/>
          <w:lang w:val="ru-RU"/>
        </w:rPr>
        <w:t xml:space="preserve">Соглашением с органами местного самоуправления поселений,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(в случае выдачи администрацией муниципального района разрешений на строительство объектов капитального строительства, расположенных на территории входящих в его состав поселений); </w:t>
      </w:r>
      <w:proofErr w:type="gramEnd"/>
    </w:p>
    <w:p w:rsidR="00146A56" w:rsidRPr="00146A56" w:rsidRDefault="00146A56" w:rsidP="00146A56">
      <w:pPr>
        <w:spacing w:after="0" w:line="240" w:lineRule="auto"/>
        <w:ind w:firstLine="709"/>
        <w:jc w:val="both"/>
        <w:rPr>
          <w:rFonts w:ascii="Times New Roman" w:hAnsi="Times New Roman"/>
          <w:sz w:val="20"/>
          <w:szCs w:val="20"/>
          <w:shd w:val="clear" w:color="auto" w:fill="FFFFFF"/>
          <w:lang w:val="ru-RU" w:eastAsia="ru-RU"/>
        </w:rPr>
      </w:pPr>
      <w:r w:rsidRPr="00146A56">
        <w:rPr>
          <w:rFonts w:ascii="Times New Roman" w:hAnsi="Times New Roman"/>
          <w:sz w:val="20"/>
          <w:szCs w:val="20"/>
          <w:lang w:val="ru-RU"/>
        </w:rPr>
        <w:t xml:space="preserve">настоящим Административным регламентом. </w:t>
      </w:r>
    </w:p>
    <w:p w:rsidR="00146A56" w:rsidRPr="00146A56" w:rsidRDefault="00146A56" w:rsidP="00146A56">
      <w:pPr>
        <w:autoSpaceDE w:val="0"/>
        <w:autoSpaceDN w:val="0"/>
        <w:adjustRightInd w:val="0"/>
        <w:spacing w:after="0" w:line="240" w:lineRule="auto"/>
        <w:ind w:firstLine="540"/>
        <w:jc w:val="both"/>
        <w:rPr>
          <w:rFonts w:ascii="Times New Roman" w:hAnsi="Times New Roman"/>
          <w:b/>
          <w:bCs/>
          <w:sz w:val="20"/>
          <w:szCs w:val="20"/>
          <w:lang w:val="ru-RU" w:eastAsia="ru-RU"/>
        </w:rPr>
      </w:pPr>
      <w:r w:rsidRPr="00146A56">
        <w:rPr>
          <w:rFonts w:ascii="Times New Roman" w:hAnsi="Times New Roman"/>
          <w:b/>
          <w:sz w:val="20"/>
          <w:szCs w:val="20"/>
          <w:lang w:val="ru-RU"/>
        </w:rPr>
        <w:t>2.6.</w:t>
      </w:r>
      <w:r w:rsidRPr="00146A56">
        <w:rPr>
          <w:rFonts w:ascii="Times New Roman" w:hAnsi="Times New Roman"/>
          <w:b/>
          <w:sz w:val="20"/>
          <w:szCs w:val="20"/>
          <w:lang w:val="ru-RU"/>
        </w:rPr>
        <w:tab/>
      </w:r>
      <w:r w:rsidRPr="00146A56">
        <w:rPr>
          <w:rFonts w:ascii="Times New Roman" w:hAnsi="Times New Roman"/>
          <w:b/>
          <w:bCs/>
          <w:sz w:val="20"/>
          <w:szCs w:val="20"/>
          <w:lang w:val="ru-RU"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6A56" w:rsidRPr="00146A56" w:rsidRDefault="00146A56" w:rsidP="00146A56">
      <w:pPr>
        <w:pStyle w:val="ConsPlusNormal"/>
        <w:ind w:firstLine="709"/>
        <w:jc w:val="both"/>
        <w:rPr>
          <w:rFonts w:ascii="Times New Roman" w:eastAsia="Times New Roman" w:hAnsi="Times New Roman" w:cs="Times New Roman"/>
          <w:lang w:eastAsia="ru-RU"/>
        </w:rPr>
      </w:pPr>
      <w:r w:rsidRPr="00146A56">
        <w:rPr>
          <w:rFonts w:ascii="Times New Roman" w:eastAsia="Times New Roman" w:hAnsi="Times New Roman" w:cs="Times New Roman"/>
          <w:lang w:eastAsia="ru-RU"/>
        </w:rPr>
        <w:t xml:space="preserve">Перечень документов, необходимых для предоставления муниципальной услуги: </w:t>
      </w:r>
    </w:p>
    <w:p w:rsidR="00146A56" w:rsidRPr="00146A56" w:rsidRDefault="00146A56" w:rsidP="00146A56">
      <w:pPr>
        <w:autoSpaceDE w:val="0"/>
        <w:autoSpaceDN w:val="0"/>
        <w:adjustRightInd w:val="0"/>
        <w:spacing w:after="0" w:line="240" w:lineRule="auto"/>
        <w:ind w:firstLine="53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2.6.1. В целях строительства, реконструкции объекта капитального строительства заявитель направляет </w:t>
      </w:r>
      <w:hyperlink r:id="rId12" w:history="1">
        <w:r w:rsidRPr="00146A56">
          <w:rPr>
            <w:rStyle w:val="ac"/>
            <w:rFonts w:ascii="Times New Roman" w:hAnsi="Times New Roman"/>
            <w:sz w:val="20"/>
            <w:szCs w:val="20"/>
            <w:lang w:val="ru-RU" w:eastAsia="ru-RU"/>
          </w:rPr>
          <w:t>заявление</w:t>
        </w:r>
      </w:hyperlink>
      <w:r w:rsidRPr="00146A56">
        <w:rPr>
          <w:rFonts w:ascii="Times New Roman" w:hAnsi="Times New Roman"/>
          <w:sz w:val="20"/>
          <w:szCs w:val="20"/>
          <w:lang w:val="ru-RU" w:eastAsia="ru-RU"/>
        </w:rPr>
        <w:t xml:space="preserve"> о выдаче разрешения на строительство (приложение №</w:t>
      </w:r>
      <w:r w:rsidRPr="00146A56">
        <w:rPr>
          <w:rFonts w:ascii="Times New Roman" w:hAnsi="Times New Roman"/>
          <w:sz w:val="20"/>
          <w:szCs w:val="20"/>
          <w:lang w:eastAsia="ru-RU"/>
        </w:rPr>
        <w:t> </w:t>
      </w:r>
      <w:r w:rsidRPr="00146A56">
        <w:rPr>
          <w:rFonts w:ascii="Times New Roman" w:hAnsi="Times New Roman"/>
          <w:sz w:val="20"/>
          <w:szCs w:val="20"/>
          <w:lang w:val="ru-RU" w:eastAsia="ru-RU"/>
        </w:rPr>
        <w:t xml:space="preserve">1 к настоящему Административному регламенту).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К указанному заявлению прилагаются следующие документы:</w:t>
      </w:r>
    </w:p>
    <w:p w:rsidR="00146A56" w:rsidRPr="00146A56" w:rsidRDefault="00146A56" w:rsidP="00146A56">
      <w:pPr>
        <w:autoSpaceDE w:val="0"/>
        <w:autoSpaceDN w:val="0"/>
        <w:adjustRightInd w:val="0"/>
        <w:spacing w:after="0" w:line="240" w:lineRule="auto"/>
        <w:ind w:firstLine="53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1) правоустанавливающие документы на земельный участок;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proofErr w:type="gramStart"/>
      <w:r w:rsidRPr="00146A56">
        <w:rPr>
          <w:rFonts w:ascii="Times New Roman" w:hAnsi="Times New Roman"/>
          <w:sz w:val="20"/>
          <w:szCs w:val="20"/>
          <w:lang w:val="ru-RU" w:eastAsia="ru-RU"/>
        </w:rPr>
        <w:t xml:space="preserve">1.1) при наличии соглашения о передаче в случаях, установленных бюджетным </w:t>
      </w:r>
      <w:hyperlink r:id="rId13" w:history="1">
        <w:r w:rsidRPr="00146A56">
          <w:rPr>
            <w:rStyle w:val="ac"/>
            <w:rFonts w:ascii="Times New Roman" w:hAnsi="Times New Roman"/>
            <w:sz w:val="20"/>
            <w:szCs w:val="20"/>
            <w:lang w:val="ru-RU" w:eastAsia="ru-RU"/>
          </w:rPr>
          <w:t>законодательством</w:t>
        </w:r>
      </w:hyperlink>
      <w:r w:rsidRPr="00146A56">
        <w:rPr>
          <w:rFonts w:ascii="Times New Roman" w:hAnsi="Times New Roman"/>
          <w:sz w:val="20"/>
          <w:szCs w:val="20"/>
          <w:lang w:val="ru-RU" w:eastAsia="ru-RU"/>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w:t>
      </w:r>
      <w:r w:rsidRPr="00146A56">
        <w:rPr>
          <w:rFonts w:ascii="Times New Roman" w:hAnsi="Times New Roman"/>
          <w:sz w:val="20"/>
          <w:szCs w:val="20"/>
          <w:lang w:val="ru-RU" w:eastAsia="ru-RU"/>
        </w:rPr>
        <w:lastRenderedPageBreak/>
        <w:t>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46A56">
        <w:rPr>
          <w:rFonts w:ascii="Times New Roman" w:hAnsi="Times New Roman"/>
          <w:sz w:val="20"/>
          <w:szCs w:val="20"/>
          <w:lang w:val="ru-RU" w:eastAsia="ru-RU"/>
        </w:rPr>
        <w:t xml:space="preserve"> соглашение;</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3) материалы, содержащиеся в проектной документации: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а) пояснительная записка;</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г) архитектурные решения;</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proofErr w:type="gramStart"/>
      <w:r w:rsidRPr="00146A56">
        <w:rPr>
          <w:rFonts w:ascii="Times New Roman" w:hAnsi="Times New Roman"/>
          <w:sz w:val="20"/>
          <w:szCs w:val="20"/>
          <w:lang w:val="ru-RU"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roofErr w:type="gramEnd"/>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е) проект организации строительства объекта капитального строительства;</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ж) проект организации работ по сносу или демонтажу объектов капитального строительства, их частей;</w:t>
      </w:r>
    </w:p>
    <w:p w:rsidR="00146A56" w:rsidRPr="00146A56" w:rsidRDefault="00146A56" w:rsidP="00146A56">
      <w:pPr>
        <w:autoSpaceDE w:val="0"/>
        <w:autoSpaceDN w:val="0"/>
        <w:adjustRightInd w:val="0"/>
        <w:spacing w:after="0" w:line="240" w:lineRule="auto"/>
        <w:ind w:firstLine="540"/>
        <w:jc w:val="both"/>
        <w:rPr>
          <w:rFonts w:ascii="Times New Roman" w:hAnsi="Times New Roman"/>
          <w:color w:val="000000"/>
          <w:sz w:val="20"/>
          <w:szCs w:val="20"/>
          <w:lang w:val="ru-RU" w:eastAsia="ru-RU"/>
        </w:rPr>
      </w:pPr>
      <w:proofErr w:type="gramStart"/>
      <w:r w:rsidRPr="00146A56">
        <w:rPr>
          <w:rFonts w:ascii="Times New Roman" w:hAnsi="Times New Roman"/>
          <w:color w:val="000000"/>
          <w:sz w:val="20"/>
          <w:szCs w:val="20"/>
          <w:lang w:val="ru-RU"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proofErr w:type="gramStart"/>
      <w:r w:rsidRPr="00146A56">
        <w:rPr>
          <w:rFonts w:ascii="Times New Roman" w:hAnsi="Times New Roman"/>
          <w:sz w:val="20"/>
          <w:szCs w:val="20"/>
          <w:lang w:val="ru-RU" w:eastAsia="ru-RU"/>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history="1">
        <w:r w:rsidRPr="00146A56">
          <w:rPr>
            <w:rStyle w:val="ac"/>
            <w:rFonts w:ascii="Times New Roman" w:hAnsi="Times New Roman"/>
            <w:sz w:val="20"/>
            <w:szCs w:val="20"/>
            <w:lang w:val="ru-RU" w:eastAsia="ru-RU"/>
          </w:rPr>
          <w:t>частью 12.1 статьи 48</w:t>
        </w:r>
      </w:hyperlink>
      <w:r w:rsidRPr="00146A56">
        <w:rPr>
          <w:rFonts w:ascii="Times New Roman" w:hAnsi="Times New Roman"/>
          <w:sz w:val="20"/>
          <w:szCs w:val="20"/>
          <w:lang w:val="ru-RU" w:eastAsia="ru-RU"/>
        </w:rPr>
        <w:t xml:space="preserve"> Градостроительного кодекса Российской Федерации), если такая проектная документация подлежит экспертизе в соответствии со </w:t>
      </w:r>
      <w:hyperlink r:id="rId15" w:history="1">
        <w:r w:rsidRPr="00146A56">
          <w:rPr>
            <w:rStyle w:val="ac"/>
            <w:rFonts w:ascii="Times New Roman" w:hAnsi="Times New Roman"/>
            <w:sz w:val="20"/>
            <w:szCs w:val="20"/>
            <w:lang w:val="ru-RU" w:eastAsia="ru-RU"/>
          </w:rPr>
          <w:t>статьей 49</w:t>
        </w:r>
      </w:hyperlink>
      <w:r w:rsidRPr="00146A56">
        <w:rPr>
          <w:rFonts w:ascii="Times New Roman" w:hAnsi="Times New Roman"/>
          <w:sz w:val="20"/>
          <w:szCs w:val="20"/>
          <w:lang w:val="ru-RU" w:eastAsia="ru-RU"/>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 w:history="1">
        <w:r w:rsidRPr="00146A56">
          <w:rPr>
            <w:rStyle w:val="ac"/>
            <w:rFonts w:ascii="Times New Roman" w:hAnsi="Times New Roman"/>
            <w:sz w:val="20"/>
            <w:szCs w:val="20"/>
            <w:lang w:val="ru-RU" w:eastAsia="ru-RU"/>
          </w:rPr>
          <w:t>частью 3.4 статьи 49</w:t>
        </w:r>
      </w:hyperlink>
      <w:r w:rsidRPr="00146A56">
        <w:rPr>
          <w:rFonts w:ascii="Times New Roman" w:hAnsi="Times New Roman"/>
          <w:sz w:val="20"/>
          <w:szCs w:val="20"/>
          <w:lang w:val="ru-RU" w:eastAsia="ru-RU"/>
        </w:rPr>
        <w:t xml:space="preserve"> Градостроительного кодекса Российской Федерации, положительное заключение государственной</w:t>
      </w:r>
      <w:proofErr w:type="gramEnd"/>
      <w:r w:rsidRPr="00146A56">
        <w:rPr>
          <w:rFonts w:ascii="Times New Roman" w:hAnsi="Times New Roman"/>
          <w:sz w:val="20"/>
          <w:szCs w:val="20"/>
          <w:lang w:val="ru-RU" w:eastAsia="ru-RU"/>
        </w:rPr>
        <w:t xml:space="preserve"> экологической экспертизы проектной документации в случаях, предусмотренных </w:t>
      </w:r>
      <w:hyperlink r:id="rId17" w:history="1">
        <w:r w:rsidRPr="00146A56">
          <w:rPr>
            <w:rStyle w:val="ac"/>
            <w:rFonts w:ascii="Times New Roman" w:hAnsi="Times New Roman"/>
            <w:sz w:val="20"/>
            <w:szCs w:val="20"/>
            <w:lang w:val="ru-RU" w:eastAsia="ru-RU"/>
          </w:rPr>
          <w:t>частью 6 статьи 49</w:t>
        </w:r>
      </w:hyperlink>
      <w:r w:rsidRPr="00146A56">
        <w:rPr>
          <w:rFonts w:ascii="Times New Roman" w:hAnsi="Times New Roman"/>
          <w:sz w:val="20"/>
          <w:szCs w:val="20"/>
          <w:lang w:val="ru-RU" w:eastAsia="ru-RU"/>
        </w:rPr>
        <w:t xml:space="preserve"> Градостроительного кодекса Российской Федерации;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4.1)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146A56">
          <w:rPr>
            <w:rStyle w:val="ac"/>
            <w:rFonts w:ascii="Times New Roman" w:hAnsi="Times New Roman"/>
            <w:sz w:val="20"/>
            <w:szCs w:val="20"/>
            <w:lang w:val="ru-RU" w:eastAsia="ru-RU"/>
          </w:rPr>
          <w:t>статьей 40</w:t>
        </w:r>
      </w:hyperlink>
      <w:r w:rsidRPr="00146A56">
        <w:rPr>
          <w:rFonts w:ascii="Times New Roman" w:hAnsi="Times New Roman"/>
          <w:sz w:val="20"/>
          <w:szCs w:val="20"/>
          <w:lang w:val="ru-RU" w:eastAsia="ru-RU"/>
        </w:rPr>
        <w:t xml:space="preserve"> Градостроительного кодекса Российской Федерации); </w:t>
      </w:r>
    </w:p>
    <w:p w:rsidR="00146A56" w:rsidRPr="00146A56" w:rsidRDefault="00146A56" w:rsidP="00146A56">
      <w:pPr>
        <w:autoSpaceDE w:val="0"/>
        <w:autoSpaceDN w:val="0"/>
        <w:adjustRightInd w:val="0"/>
        <w:spacing w:after="0" w:line="240" w:lineRule="auto"/>
        <w:ind w:firstLine="53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9" w:history="1">
        <w:r w:rsidRPr="00146A56">
          <w:rPr>
            <w:rStyle w:val="ac"/>
            <w:rFonts w:ascii="Times New Roman" w:hAnsi="Times New Roman"/>
            <w:sz w:val="20"/>
            <w:szCs w:val="20"/>
            <w:lang w:val="ru-RU" w:eastAsia="ru-RU"/>
          </w:rPr>
          <w:t>пункте 6.2</w:t>
        </w:r>
      </w:hyperlink>
      <w:r w:rsidRPr="00146A56">
        <w:rPr>
          <w:rFonts w:ascii="Times New Roman" w:hAnsi="Times New Roman"/>
          <w:sz w:val="20"/>
          <w:szCs w:val="20"/>
          <w:lang w:val="ru-RU" w:eastAsia="ru-RU"/>
        </w:rPr>
        <w:t xml:space="preserve"> настоящей части случаев реконструкции многоквартирного дома;</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proofErr w:type="gramStart"/>
      <w:r w:rsidRPr="00146A56">
        <w:rPr>
          <w:rFonts w:ascii="Times New Roman" w:hAnsi="Times New Roman"/>
          <w:sz w:val="20"/>
          <w:szCs w:val="20"/>
          <w:lang w:val="ru-RU"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146A56">
        <w:rPr>
          <w:rFonts w:ascii="Times New Roman" w:hAnsi="Times New Roman"/>
          <w:sz w:val="20"/>
          <w:szCs w:val="20"/>
          <w:lang w:val="ru-RU" w:eastAsia="ru-RU"/>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46A56">
        <w:rPr>
          <w:rFonts w:ascii="Times New Roman" w:hAnsi="Times New Roman"/>
          <w:sz w:val="20"/>
          <w:szCs w:val="20"/>
          <w:lang w:val="ru-RU" w:eastAsia="ru-RU"/>
        </w:rPr>
        <w:t>определяющее</w:t>
      </w:r>
      <w:proofErr w:type="gramEnd"/>
      <w:r w:rsidRPr="00146A56">
        <w:rPr>
          <w:rFonts w:ascii="Times New Roman" w:hAnsi="Times New Roman"/>
          <w:sz w:val="20"/>
          <w:szCs w:val="20"/>
          <w:lang w:val="ru-RU" w:eastAsia="ru-RU"/>
        </w:rPr>
        <w:t xml:space="preserve"> в том числе условия и порядок возмещения ущерба, причиненного указанному объекту при осуществлении реконструкции;</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146A56" w:rsidRPr="00146A56" w:rsidRDefault="00146A56" w:rsidP="00146A56">
      <w:pPr>
        <w:autoSpaceDE w:val="0"/>
        <w:autoSpaceDN w:val="0"/>
        <w:adjustRightInd w:val="0"/>
        <w:spacing w:after="0" w:line="240" w:lineRule="auto"/>
        <w:ind w:firstLine="539"/>
        <w:jc w:val="both"/>
        <w:rPr>
          <w:rFonts w:ascii="Times New Roman" w:hAnsi="Times New Roman"/>
          <w:sz w:val="20"/>
          <w:szCs w:val="20"/>
          <w:lang w:val="ru-RU" w:eastAsia="ru-RU"/>
        </w:rPr>
      </w:pPr>
      <w:r w:rsidRPr="00146A56">
        <w:rPr>
          <w:rFonts w:ascii="Times New Roman" w:hAnsi="Times New Roman"/>
          <w:sz w:val="20"/>
          <w:szCs w:val="20"/>
          <w:lang w:val="ru-RU" w:eastAsia="ru-RU"/>
        </w:rPr>
        <w:lastRenderedPageBreak/>
        <w:t>8)</w:t>
      </w:r>
      <w:r w:rsidRPr="00146A56">
        <w:rPr>
          <w:rFonts w:ascii="Times New Roman" w:hAnsi="Times New Roman"/>
          <w:sz w:val="20"/>
          <w:szCs w:val="20"/>
          <w:lang w:eastAsia="ru-RU"/>
        </w:rPr>
        <w:t> </w:t>
      </w:r>
      <w:r w:rsidRPr="00146A56">
        <w:rPr>
          <w:rFonts w:ascii="Times New Roman" w:hAnsi="Times New Roman"/>
          <w:sz w:val="20"/>
          <w:szCs w:val="20"/>
          <w:lang w:val="ru-RU"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46A56" w:rsidRPr="00146A56" w:rsidRDefault="00146A56" w:rsidP="00146A56">
      <w:pPr>
        <w:widowControl w:val="0"/>
        <w:autoSpaceDE w:val="0"/>
        <w:autoSpaceDN w:val="0"/>
        <w:adjustRightInd w:val="0"/>
        <w:spacing w:after="0" w:line="240" w:lineRule="auto"/>
        <w:ind w:firstLine="540"/>
        <w:jc w:val="both"/>
        <w:rPr>
          <w:rFonts w:ascii="Times New Roman" w:eastAsia="Calibri" w:hAnsi="Times New Roman"/>
          <w:sz w:val="20"/>
          <w:szCs w:val="20"/>
          <w:lang w:val="ru-RU"/>
        </w:rPr>
      </w:pPr>
      <w:r w:rsidRPr="00146A56">
        <w:rPr>
          <w:rFonts w:ascii="Times New Roman" w:hAnsi="Times New Roman"/>
          <w:sz w:val="20"/>
          <w:szCs w:val="20"/>
          <w:lang w:val="ru-RU" w:eastAsia="ru-RU"/>
        </w:rPr>
        <w:t xml:space="preserve">2.6.1.1. Документы (их копии или сведения, содержащиеся в них), указанные в подпунктах 1,2,5 пункта 2.6.1 </w:t>
      </w:r>
      <w:r w:rsidRPr="00146A56">
        <w:rPr>
          <w:rFonts w:ascii="Times New Roman" w:hAnsi="Times New Roman"/>
          <w:sz w:val="20"/>
          <w:szCs w:val="20"/>
          <w:lang w:val="ru-RU"/>
        </w:rPr>
        <w:t>запрашиваются администрацией в рамках межведомственного информационного взаимодействия,</w:t>
      </w:r>
      <w:r w:rsidRPr="00146A56">
        <w:rPr>
          <w:rFonts w:ascii="Times New Roman" w:hAnsi="Times New Roman"/>
          <w:sz w:val="20"/>
          <w:szCs w:val="20"/>
          <w:lang w:val="ru-RU" w:eastAsia="ru-RU"/>
        </w:rPr>
        <w:t xml:space="preserve"> в срок не позднее трех рабочих дней со дня получения заявления о выдаче разрешения на строительство,</w:t>
      </w:r>
      <w:r w:rsidRPr="00146A56">
        <w:rPr>
          <w:rFonts w:ascii="Times New Roman" w:hAnsi="Times New Roman"/>
          <w:sz w:val="20"/>
          <w:szCs w:val="20"/>
          <w:lang w:val="ru-RU"/>
        </w:rPr>
        <w:t xml:space="preserve"> если они не были представлены заявителем самостоятельно.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2.6.1.2. Документы, указанные в подпункте 1пункта 2.6.1,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46A56" w:rsidRPr="00146A56" w:rsidRDefault="00146A56" w:rsidP="00146A56">
      <w:pPr>
        <w:autoSpaceDE w:val="0"/>
        <w:autoSpaceDN w:val="0"/>
        <w:adjustRightInd w:val="0"/>
        <w:spacing w:after="0" w:line="240" w:lineRule="auto"/>
        <w:ind w:firstLine="539"/>
        <w:jc w:val="both"/>
        <w:rPr>
          <w:rFonts w:ascii="Times New Roman" w:hAnsi="Times New Roman"/>
          <w:sz w:val="20"/>
          <w:szCs w:val="20"/>
          <w:lang w:val="ru-RU" w:eastAsia="ru-RU"/>
        </w:rPr>
      </w:pPr>
      <w:r w:rsidRPr="00146A56">
        <w:rPr>
          <w:rFonts w:ascii="Times New Roman" w:hAnsi="Times New Roman"/>
          <w:sz w:val="20"/>
          <w:szCs w:val="20"/>
          <w:lang w:val="ru-RU" w:eastAsia="ru-RU"/>
        </w:rPr>
        <w:t>2.6.2. В целях строительства, реконструкции объекта индивидуального жилищного строительства заявитель направляет заявление о выдаче разрешения на строительство (приложение №</w:t>
      </w:r>
      <w:r w:rsidRPr="00146A56">
        <w:rPr>
          <w:rFonts w:ascii="Times New Roman" w:hAnsi="Times New Roman"/>
          <w:sz w:val="20"/>
          <w:szCs w:val="20"/>
          <w:lang w:eastAsia="ru-RU"/>
        </w:rPr>
        <w:t> </w:t>
      </w:r>
      <w:r w:rsidRPr="00146A56">
        <w:rPr>
          <w:rFonts w:ascii="Times New Roman" w:hAnsi="Times New Roman"/>
          <w:sz w:val="20"/>
          <w:szCs w:val="20"/>
          <w:lang w:val="ru-RU" w:eastAsia="ru-RU"/>
        </w:rPr>
        <w:t xml:space="preserve">1 к настоящему Административному регламенту).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Для принятия решения о выдаче разрешения на строительство необходимы следующие документы:</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1) правоустанавливающие документы на земельный участок;</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3)</w:t>
      </w:r>
      <w:r w:rsidRPr="00146A56">
        <w:rPr>
          <w:rFonts w:ascii="Times New Roman" w:hAnsi="Times New Roman"/>
          <w:sz w:val="20"/>
          <w:szCs w:val="20"/>
          <w:lang w:eastAsia="ru-RU"/>
        </w:rPr>
        <w:t> </w:t>
      </w:r>
      <w:r w:rsidRPr="00146A56">
        <w:rPr>
          <w:rFonts w:ascii="Times New Roman" w:hAnsi="Times New Roman"/>
          <w:sz w:val="20"/>
          <w:szCs w:val="20"/>
          <w:lang w:val="ru-RU" w:eastAsia="ru-RU"/>
        </w:rPr>
        <w:t>схема планировочной организации земельного участка с обозначением места размещения объекта индивидуального жилищного строительства;</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w:t>
      </w:r>
      <w:proofErr w:type="gramStart"/>
      <w:r w:rsidRPr="00146A56">
        <w:rPr>
          <w:rFonts w:ascii="Times New Roman" w:hAnsi="Times New Roman"/>
          <w:sz w:val="20"/>
          <w:szCs w:val="20"/>
          <w:lang w:val="ru-RU" w:eastAsia="ru-RU"/>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rsidRPr="00146A56">
        <w:rPr>
          <w:rFonts w:ascii="Times New Roman" w:hAnsi="Times New Roman"/>
          <w:sz w:val="20"/>
          <w:szCs w:val="20"/>
          <w:lang w:val="ru-RU" w:eastAsia="ru-RU"/>
        </w:rP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146A56" w:rsidRPr="00146A56" w:rsidRDefault="00146A56" w:rsidP="00146A56">
      <w:pPr>
        <w:autoSpaceDE w:val="0"/>
        <w:autoSpaceDN w:val="0"/>
        <w:adjustRightInd w:val="0"/>
        <w:spacing w:after="0" w:line="240" w:lineRule="auto"/>
        <w:ind w:firstLine="540"/>
        <w:jc w:val="both"/>
        <w:rPr>
          <w:rFonts w:ascii="Times New Roman" w:eastAsia="Calibri" w:hAnsi="Times New Roman"/>
          <w:sz w:val="20"/>
          <w:szCs w:val="20"/>
          <w:lang w:val="ru-RU"/>
        </w:rPr>
      </w:pPr>
      <w:r w:rsidRPr="00146A56">
        <w:rPr>
          <w:rFonts w:ascii="Times New Roman" w:hAnsi="Times New Roman"/>
          <w:sz w:val="20"/>
          <w:szCs w:val="20"/>
          <w:lang w:val="ru-RU" w:eastAsia="ru-RU"/>
        </w:rPr>
        <w:t>2.6.2.1. Документы (их копии или сведения, содержащиеся в них), указанные в подпунктах 1,2 пункта 2.6.2 з</w:t>
      </w:r>
      <w:r w:rsidRPr="00146A56">
        <w:rPr>
          <w:rFonts w:ascii="Times New Roman" w:hAnsi="Times New Roman"/>
          <w:sz w:val="20"/>
          <w:szCs w:val="20"/>
          <w:lang w:val="ru-RU"/>
        </w:rPr>
        <w:t xml:space="preserve">апрашиваются администрацией в рамках межведомственного информационного взаимодействия, если они не были представлены заявителем самостоятельно. </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2.6.2.2. Документы, указанные в подпункте 1пункта 2.6.2,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highlight w:val="yellow"/>
          <w:lang w:val="ru-RU"/>
        </w:rPr>
      </w:pPr>
      <w:r w:rsidRPr="00146A56">
        <w:rPr>
          <w:rFonts w:ascii="Times New Roman" w:hAnsi="Times New Roman"/>
          <w:sz w:val="20"/>
          <w:szCs w:val="20"/>
          <w:lang w:val="ru-RU"/>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2.6.4. При предоставлении муниципальной услуги администрация не вправе требовать от заявителя:</w:t>
      </w:r>
    </w:p>
    <w:p w:rsidR="00146A56" w:rsidRPr="00146A56" w:rsidRDefault="00146A56" w:rsidP="00146A56">
      <w:pPr>
        <w:autoSpaceDE w:val="0"/>
        <w:autoSpaceDN w:val="0"/>
        <w:adjustRightInd w:val="0"/>
        <w:spacing w:after="0" w:line="240" w:lineRule="auto"/>
        <w:ind w:firstLine="540"/>
        <w:jc w:val="both"/>
        <w:rPr>
          <w:rFonts w:ascii="Times New Roman" w:hAnsi="Times New Roman"/>
          <w:color w:val="000000"/>
          <w:sz w:val="20"/>
          <w:szCs w:val="20"/>
          <w:lang w:val="ru-RU" w:eastAsia="ru-RU"/>
        </w:rPr>
      </w:pPr>
      <w:r w:rsidRPr="00146A56">
        <w:rPr>
          <w:rFonts w:ascii="Times New Roman" w:hAnsi="Times New Roman"/>
          <w:sz w:val="20"/>
          <w:szCs w:val="20"/>
          <w:lang w:val="ru-RU" w:eastAsia="ru-RU"/>
        </w:rPr>
        <w:t>1</w:t>
      </w:r>
      <w:r w:rsidRPr="00146A56">
        <w:rPr>
          <w:rFonts w:ascii="Times New Roman" w:hAnsi="Times New Roman"/>
          <w:color w:val="000000"/>
          <w:sz w:val="20"/>
          <w:szCs w:val="20"/>
          <w:lang w:val="ru-RU"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46A56" w:rsidRPr="00146A56" w:rsidRDefault="00146A56" w:rsidP="00146A56">
      <w:pPr>
        <w:autoSpaceDE w:val="0"/>
        <w:autoSpaceDN w:val="0"/>
        <w:adjustRightInd w:val="0"/>
        <w:spacing w:after="0" w:line="240" w:lineRule="auto"/>
        <w:ind w:firstLine="540"/>
        <w:jc w:val="both"/>
        <w:rPr>
          <w:rFonts w:ascii="Times New Roman" w:hAnsi="Times New Roman"/>
          <w:color w:val="000000"/>
          <w:sz w:val="20"/>
          <w:szCs w:val="20"/>
          <w:lang w:val="ru-RU" w:eastAsia="ru-RU"/>
        </w:rPr>
      </w:pPr>
      <w:proofErr w:type="gramStart"/>
      <w:r w:rsidRPr="00146A56">
        <w:rPr>
          <w:rFonts w:ascii="Times New Roman" w:hAnsi="Times New Roman"/>
          <w:color w:val="000000"/>
          <w:sz w:val="20"/>
          <w:szCs w:val="20"/>
          <w:lang w:val="ru-RU"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w:t>
      </w:r>
      <w:r w:rsidRPr="00146A56">
        <w:rPr>
          <w:rFonts w:ascii="Times New Roman" w:hAnsi="Times New Roman"/>
          <w:color w:val="000000"/>
          <w:sz w:val="20"/>
          <w:szCs w:val="20"/>
          <w:lang w:val="ru-RU"/>
        </w:rPr>
        <w:t>Федерального закона от 27.07.2010 №210-ФЗ «Об организации предоставления государственных и муниципальных услуг»</w:t>
      </w:r>
      <w:r w:rsidRPr="00146A56">
        <w:rPr>
          <w:rFonts w:ascii="Times New Roman" w:hAnsi="Times New Roman"/>
          <w:color w:val="000000"/>
          <w:sz w:val="20"/>
          <w:szCs w:val="20"/>
          <w:lang w:val="ru-RU" w:eastAsia="ru-RU"/>
        </w:rPr>
        <w:t xml:space="preserve"> муниципальных</w:t>
      </w:r>
      <w:proofErr w:type="gramEnd"/>
      <w:r w:rsidRPr="00146A56">
        <w:rPr>
          <w:rFonts w:ascii="Times New Roman" w:hAnsi="Times New Roman"/>
          <w:color w:val="000000"/>
          <w:sz w:val="20"/>
          <w:szCs w:val="20"/>
          <w:lang w:val="ru-RU" w:eastAsia="ru-RU"/>
        </w:rPr>
        <w:t xml:space="preserve"> </w:t>
      </w:r>
      <w:proofErr w:type="gramStart"/>
      <w:r w:rsidRPr="00146A56">
        <w:rPr>
          <w:rFonts w:ascii="Times New Roman" w:hAnsi="Times New Roman"/>
          <w:color w:val="000000"/>
          <w:sz w:val="20"/>
          <w:szCs w:val="20"/>
          <w:lang w:val="ru-RU" w:eastAsia="ru-RU"/>
        </w:rP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146A56">
          <w:rPr>
            <w:rStyle w:val="ac"/>
            <w:rFonts w:ascii="Times New Roman" w:hAnsi="Times New Roman"/>
            <w:color w:val="000000"/>
            <w:sz w:val="20"/>
            <w:szCs w:val="20"/>
            <w:lang w:val="ru-RU" w:eastAsia="ru-RU"/>
          </w:rPr>
          <w:t>частью 6</w:t>
        </w:r>
      </w:hyperlink>
      <w:r w:rsidRPr="00146A56">
        <w:rPr>
          <w:rFonts w:ascii="Times New Roman" w:hAnsi="Times New Roman"/>
          <w:color w:val="000000"/>
          <w:sz w:val="20"/>
          <w:szCs w:val="20"/>
          <w:lang w:val="ru-RU" w:eastAsia="ru-RU"/>
        </w:rPr>
        <w:t xml:space="preserve"> статьи 7</w:t>
      </w:r>
      <w:r w:rsidRPr="00146A56">
        <w:rPr>
          <w:rFonts w:ascii="Times New Roman" w:hAnsi="Times New Roman"/>
          <w:color w:val="000000"/>
          <w:sz w:val="20"/>
          <w:szCs w:val="20"/>
          <w:lang w:val="ru-RU"/>
        </w:rPr>
        <w:t xml:space="preserve"> Федерального закона от 27.07.2010 №210-ФЗ «Об организации предоставления государственных и муниципальных услуг»</w:t>
      </w:r>
      <w:r w:rsidRPr="00146A56">
        <w:rPr>
          <w:rFonts w:ascii="Times New Roman" w:hAnsi="Times New Roman"/>
          <w:color w:val="000000"/>
          <w:sz w:val="20"/>
          <w:szCs w:val="20"/>
          <w:lang w:val="ru-RU" w:eastAsia="ru-RU"/>
        </w:rPr>
        <w:t xml:space="preserve"> перечень документов.</w:t>
      </w:r>
      <w:proofErr w:type="gramEnd"/>
      <w:r w:rsidRPr="00146A56">
        <w:rPr>
          <w:rFonts w:ascii="Times New Roman" w:hAnsi="Times New Roman"/>
          <w:color w:val="000000"/>
          <w:sz w:val="20"/>
          <w:szCs w:val="20"/>
          <w:lang w:val="ru-RU"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46A56" w:rsidRPr="00146A56" w:rsidRDefault="00146A56" w:rsidP="00146A56">
      <w:pPr>
        <w:autoSpaceDE w:val="0"/>
        <w:autoSpaceDN w:val="0"/>
        <w:adjustRightInd w:val="0"/>
        <w:spacing w:after="0" w:line="240" w:lineRule="auto"/>
        <w:ind w:firstLine="540"/>
        <w:jc w:val="both"/>
        <w:rPr>
          <w:rFonts w:ascii="Times New Roman" w:hAnsi="Times New Roman"/>
          <w:color w:val="000000"/>
          <w:sz w:val="20"/>
          <w:szCs w:val="20"/>
          <w:lang w:val="ru-RU" w:eastAsia="ru-RU"/>
        </w:rPr>
      </w:pPr>
      <w:proofErr w:type="gramStart"/>
      <w:r w:rsidRPr="00146A56">
        <w:rPr>
          <w:rFonts w:ascii="Times New Roman" w:hAnsi="Times New Roman"/>
          <w:color w:val="000000"/>
          <w:sz w:val="20"/>
          <w:szCs w:val="20"/>
          <w:lang w:val="ru-RU"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46A56">
          <w:rPr>
            <w:rStyle w:val="ac"/>
            <w:rFonts w:ascii="Times New Roman" w:hAnsi="Times New Roman"/>
            <w:color w:val="000000"/>
            <w:sz w:val="20"/>
            <w:szCs w:val="20"/>
            <w:lang w:val="ru-RU" w:eastAsia="ru-RU"/>
          </w:rPr>
          <w:t>части 1 статьи 9</w:t>
        </w:r>
      </w:hyperlink>
      <w:r w:rsidRPr="00146A56">
        <w:rPr>
          <w:rFonts w:ascii="Times New Roman" w:hAnsi="Times New Roman"/>
          <w:color w:val="000000"/>
          <w:sz w:val="20"/>
          <w:szCs w:val="20"/>
          <w:lang w:val="ru-RU" w:eastAsia="ru-RU"/>
        </w:rPr>
        <w:t xml:space="preserve"> </w:t>
      </w:r>
      <w:r w:rsidRPr="00146A56">
        <w:rPr>
          <w:rFonts w:ascii="Times New Roman" w:hAnsi="Times New Roman"/>
          <w:color w:val="000000"/>
          <w:sz w:val="20"/>
          <w:szCs w:val="20"/>
          <w:lang w:val="ru-RU"/>
        </w:rPr>
        <w:t>Федерального закона от 27.07.2010 №210-ФЗ «Об организации предоставления государственных и муниципальных услуг»</w:t>
      </w:r>
      <w:r w:rsidRPr="00146A56">
        <w:rPr>
          <w:rFonts w:ascii="Times New Roman" w:hAnsi="Times New Roman"/>
          <w:color w:val="000000"/>
          <w:sz w:val="20"/>
          <w:szCs w:val="20"/>
          <w:lang w:val="ru-RU" w:eastAsia="ru-RU"/>
        </w:rPr>
        <w:t>.»</w:t>
      </w:r>
      <w:proofErr w:type="gramEnd"/>
    </w:p>
    <w:p w:rsidR="00146A56" w:rsidRPr="00146A56" w:rsidRDefault="00146A56" w:rsidP="00146A56">
      <w:pPr>
        <w:tabs>
          <w:tab w:val="left" w:pos="993"/>
        </w:tabs>
        <w:spacing w:after="0" w:line="240" w:lineRule="auto"/>
        <w:jc w:val="both"/>
        <w:rPr>
          <w:rFonts w:ascii="Times New Roman" w:hAnsi="Times New Roman"/>
          <w:b/>
          <w:sz w:val="20"/>
          <w:szCs w:val="20"/>
          <w:lang w:val="ru-RU"/>
        </w:rPr>
      </w:pPr>
      <w:r w:rsidRPr="00146A56">
        <w:rPr>
          <w:rFonts w:ascii="Times New Roman" w:hAnsi="Times New Roman"/>
          <w:bCs/>
          <w:sz w:val="20"/>
          <w:szCs w:val="20"/>
          <w:lang w:val="ru-RU"/>
        </w:rPr>
        <w:lastRenderedPageBreak/>
        <w:tab/>
      </w:r>
      <w:r w:rsidRPr="00146A56">
        <w:rPr>
          <w:rFonts w:ascii="Times New Roman" w:hAnsi="Times New Roman"/>
          <w:b/>
          <w:bCs/>
          <w:sz w:val="20"/>
          <w:szCs w:val="20"/>
          <w:lang w:val="ru-RU"/>
        </w:rPr>
        <w:t>2.7. Исчерпывающий перечень оснований для отказа в приеме документов, необходимых для предоставления муниципальной услуги.</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Заявителю может быть отказано в приеме документов в следующих случаях:</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в письменной (электронной) форме заявления не указаны фамилия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текст письменного (в том числе в форме электронного документа) заявления не поддается прочтению.</w:t>
      </w:r>
    </w:p>
    <w:p w:rsidR="00146A56" w:rsidRPr="00146A56" w:rsidRDefault="00146A56" w:rsidP="00146A56">
      <w:pPr>
        <w:autoSpaceDE w:val="0"/>
        <w:autoSpaceDN w:val="0"/>
        <w:adjustRightInd w:val="0"/>
        <w:spacing w:after="0" w:line="240" w:lineRule="auto"/>
        <w:ind w:firstLine="540"/>
        <w:jc w:val="both"/>
        <w:rPr>
          <w:rFonts w:ascii="Times New Roman" w:hAnsi="Times New Roman"/>
          <w:b/>
          <w:bCs/>
          <w:sz w:val="20"/>
          <w:szCs w:val="20"/>
          <w:lang w:val="ru-RU" w:eastAsia="ru-RU"/>
        </w:rPr>
      </w:pPr>
      <w:r w:rsidRPr="00146A56">
        <w:rPr>
          <w:rFonts w:ascii="Times New Roman" w:hAnsi="Times New Roman"/>
          <w:b/>
          <w:sz w:val="20"/>
          <w:szCs w:val="20"/>
          <w:lang w:val="ru-RU"/>
        </w:rPr>
        <w:t>2.8.</w:t>
      </w:r>
      <w:r w:rsidRPr="00146A56">
        <w:rPr>
          <w:rFonts w:ascii="Times New Roman" w:hAnsi="Times New Roman"/>
          <w:b/>
          <w:sz w:val="20"/>
          <w:szCs w:val="20"/>
          <w:lang w:val="ru-RU"/>
        </w:rPr>
        <w:tab/>
      </w:r>
      <w:r w:rsidRPr="00146A56">
        <w:rPr>
          <w:rFonts w:ascii="Times New Roman" w:hAnsi="Times New Roman"/>
          <w:b/>
          <w:bCs/>
          <w:sz w:val="20"/>
          <w:szCs w:val="20"/>
          <w:lang w:val="ru-RU" w:eastAsia="ru-RU"/>
        </w:rPr>
        <w:t>Исчерпывающий п</w:t>
      </w:r>
      <w:r w:rsidRPr="00146A56">
        <w:rPr>
          <w:rFonts w:ascii="Times New Roman" w:hAnsi="Times New Roman"/>
          <w:b/>
          <w:sz w:val="20"/>
          <w:szCs w:val="20"/>
          <w:lang w:val="ru-RU"/>
        </w:rPr>
        <w:t>еречень оснований для отказа в предоставлении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rPr>
      </w:pPr>
      <w:r w:rsidRPr="00146A56">
        <w:rPr>
          <w:rFonts w:ascii="Times New Roman" w:hAnsi="Times New Roman"/>
          <w:sz w:val="20"/>
          <w:szCs w:val="20"/>
          <w:lang w:val="ru-RU"/>
        </w:rPr>
        <w:t xml:space="preserve">Основаниями для отказа в предоставлении муниципальной услуги являются: </w:t>
      </w:r>
    </w:p>
    <w:p w:rsidR="00146A56" w:rsidRPr="00146A56" w:rsidRDefault="00146A56" w:rsidP="00146A56">
      <w:pPr>
        <w:numPr>
          <w:ilvl w:val="0"/>
          <w:numId w:val="3"/>
        </w:numPr>
        <w:tabs>
          <w:tab w:val="left" w:pos="1134"/>
        </w:tabs>
        <w:spacing w:after="0" w:line="240" w:lineRule="auto"/>
        <w:ind w:left="0" w:firstLine="709"/>
        <w:jc w:val="both"/>
        <w:rPr>
          <w:rFonts w:ascii="Times New Roman" w:hAnsi="Times New Roman"/>
          <w:sz w:val="20"/>
          <w:szCs w:val="20"/>
          <w:lang w:val="ru-RU"/>
        </w:rPr>
      </w:pPr>
      <w:r w:rsidRPr="00146A56">
        <w:rPr>
          <w:rFonts w:ascii="Times New Roman" w:hAnsi="Times New Roman"/>
          <w:sz w:val="20"/>
          <w:szCs w:val="20"/>
          <w:lang w:val="ru-RU"/>
        </w:rPr>
        <w:t xml:space="preserve">отсутствие документов, предусмотренных </w:t>
      </w:r>
      <w:hyperlink r:id="rId22" w:anchor="Par1671" w:history="1">
        <w:r w:rsidRPr="00146A56">
          <w:rPr>
            <w:rStyle w:val="ac"/>
            <w:rFonts w:ascii="Times New Roman" w:hAnsi="Times New Roman"/>
            <w:sz w:val="20"/>
            <w:szCs w:val="20"/>
            <w:lang w:val="ru-RU"/>
          </w:rPr>
          <w:t>пунктом</w:t>
        </w:r>
      </w:hyperlink>
      <w:r w:rsidRPr="00146A56">
        <w:rPr>
          <w:rFonts w:ascii="Times New Roman" w:hAnsi="Times New Roman"/>
          <w:sz w:val="20"/>
          <w:szCs w:val="20"/>
          <w:lang w:val="ru-RU"/>
        </w:rPr>
        <w:t xml:space="preserve"> 2.6. настоящего</w:t>
      </w:r>
      <w:r w:rsidRPr="00146A56">
        <w:rPr>
          <w:rFonts w:ascii="Times New Roman" w:hAnsi="Times New Roman"/>
          <w:sz w:val="20"/>
          <w:szCs w:val="20"/>
          <w:lang w:val="ru-RU" w:eastAsia="ru-RU"/>
        </w:rPr>
        <w:t xml:space="preserve"> Административного регламента</w:t>
      </w:r>
      <w:r w:rsidRPr="00146A56">
        <w:rPr>
          <w:rFonts w:ascii="Times New Roman" w:hAnsi="Times New Roman"/>
          <w:sz w:val="20"/>
          <w:szCs w:val="20"/>
          <w:lang w:val="ru-RU"/>
        </w:rPr>
        <w:t xml:space="preserve">, </w:t>
      </w:r>
    </w:p>
    <w:p w:rsidR="00146A56" w:rsidRPr="00146A56" w:rsidRDefault="00146A56" w:rsidP="00146A56">
      <w:pPr>
        <w:autoSpaceDE w:val="0"/>
        <w:autoSpaceDN w:val="0"/>
        <w:adjustRightInd w:val="0"/>
        <w:spacing w:after="0" w:line="240" w:lineRule="auto"/>
        <w:ind w:firstLine="708"/>
        <w:jc w:val="both"/>
        <w:rPr>
          <w:rFonts w:ascii="Times New Roman" w:hAnsi="Times New Roman"/>
          <w:bCs/>
          <w:sz w:val="20"/>
          <w:szCs w:val="20"/>
          <w:lang w:val="ru-RU" w:eastAsia="ru-RU"/>
        </w:rPr>
      </w:pPr>
      <w:proofErr w:type="gramStart"/>
      <w:r w:rsidRPr="00146A56">
        <w:rPr>
          <w:rFonts w:ascii="Times New Roman" w:hAnsi="Times New Roman"/>
          <w:bCs/>
          <w:sz w:val="20"/>
          <w:szCs w:val="20"/>
          <w:lang w:val="ru-RU"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Pr="00146A56">
        <w:rPr>
          <w:rFonts w:ascii="Times New Roman" w:hAnsi="Times New Roman"/>
          <w:bCs/>
          <w:sz w:val="20"/>
          <w:szCs w:val="20"/>
          <w:lang w:val="ru-RU" w:eastAsia="ru-RU"/>
        </w:rPr>
        <w:t xml:space="preserve"> Федерации, требованиям, установленным в разрешении на отклонение от предельных параметров разрешенного строительства, реконструкции.</w:t>
      </w:r>
    </w:p>
    <w:p w:rsidR="00146A56" w:rsidRPr="00146A56" w:rsidRDefault="00146A56" w:rsidP="00146A56">
      <w:pPr>
        <w:suppressAutoHyphens/>
        <w:autoSpaceDE w:val="0"/>
        <w:spacing w:after="0" w:line="240" w:lineRule="auto"/>
        <w:ind w:firstLine="709"/>
        <w:jc w:val="both"/>
        <w:rPr>
          <w:rFonts w:ascii="Times New Roman" w:eastAsia="Calibri" w:hAnsi="Times New Roman"/>
          <w:b/>
          <w:sz w:val="20"/>
          <w:szCs w:val="20"/>
          <w:lang w:val="ru-RU"/>
        </w:rPr>
      </w:pPr>
      <w:r w:rsidRPr="00146A56">
        <w:rPr>
          <w:rFonts w:ascii="Times New Roman" w:hAnsi="Times New Roman"/>
          <w:b/>
          <w:sz w:val="20"/>
          <w:szCs w:val="20"/>
          <w:lang w:val="ru-RU"/>
        </w:rPr>
        <w:t>2.9.</w:t>
      </w:r>
      <w:r w:rsidRPr="00146A56">
        <w:rPr>
          <w:rFonts w:ascii="Times New Roman" w:hAnsi="Times New Roman"/>
          <w:b/>
          <w:sz w:val="20"/>
          <w:szCs w:val="20"/>
          <w:lang w:val="ru-RU"/>
        </w:rPr>
        <w:tab/>
      </w:r>
      <w:r w:rsidRPr="00146A56">
        <w:rPr>
          <w:rFonts w:ascii="Times New Roman" w:hAnsi="Times New Roman"/>
          <w:b/>
          <w:bCs/>
          <w:sz w:val="20"/>
          <w:szCs w:val="20"/>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6A56" w:rsidRPr="00146A56" w:rsidRDefault="00146A56" w:rsidP="00146A56">
      <w:pPr>
        <w:suppressAutoHyphens/>
        <w:autoSpaceDE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Услуги, которые являются необходимыми и обязательными для предоставления муниципальной услуги: </w:t>
      </w:r>
    </w:p>
    <w:p w:rsidR="00146A56" w:rsidRPr="00146A56" w:rsidRDefault="00146A56" w:rsidP="00146A56">
      <w:pPr>
        <w:pStyle w:val="ConsPlusCell"/>
        <w:ind w:firstLine="709"/>
        <w:jc w:val="both"/>
        <w:rPr>
          <w:sz w:val="20"/>
          <w:szCs w:val="20"/>
          <w:lang w:eastAsia="en-US"/>
        </w:rPr>
      </w:pPr>
      <w:r w:rsidRPr="00146A56">
        <w:rPr>
          <w:sz w:val="20"/>
          <w:szCs w:val="20"/>
          <w:lang w:eastAsia="en-US"/>
        </w:rPr>
        <w:t xml:space="preserve">1) Разработка проектной документации объектов капитального строительства и их частей; </w:t>
      </w:r>
    </w:p>
    <w:p w:rsidR="00146A56" w:rsidRPr="00146A56" w:rsidRDefault="00146A56" w:rsidP="00146A56">
      <w:pPr>
        <w:pStyle w:val="ConsPlusCell"/>
        <w:ind w:firstLine="709"/>
        <w:jc w:val="both"/>
        <w:rPr>
          <w:sz w:val="20"/>
          <w:szCs w:val="20"/>
          <w:lang w:eastAsia="en-US"/>
        </w:rPr>
      </w:pPr>
      <w:r w:rsidRPr="00146A56">
        <w:rPr>
          <w:sz w:val="20"/>
          <w:szCs w:val="20"/>
          <w:lang w:eastAsia="en-US"/>
        </w:rPr>
        <w:t xml:space="preserve">2) Получение положительного </w:t>
      </w:r>
      <w:proofErr w:type="gramStart"/>
      <w:r w:rsidRPr="00146A56">
        <w:rPr>
          <w:sz w:val="20"/>
          <w:szCs w:val="20"/>
          <w:lang w:eastAsia="en-US"/>
        </w:rPr>
        <w:t>заключения негосударственной экспертизы проектной документации объекта капитального строительства</w:t>
      </w:r>
      <w:proofErr w:type="gramEnd"/>
      <w:r w:rsidRPr="00146A56">
        <w:rPr>
          <w:sz w:val="20"/>
          <w:szCs w:val="20"/>
          <w:lang w:eastAsia="en-US"/>
        </w:rPr>
        <w:t xml:space="preserve">. </w:t>
      </w:r>
    </w:p>
    <w:p w:rsidR="00146A56" w:rsidRPr="00146A56" w:rsidRDefault="00146A56" w:rsidP="00146A56">
      <w:pPr>
        <w:suppressAutoHyphens/>
        <w:autoSpaceDE w:val="0"/>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t>2.10.</w:t>
      </w:r>
      <w:r w:rsidRPr="00146A56">
        <w:rPr>
          <w:rFonts w:ascii="Times New Roman" w:hAnsi="Times New Roman"/>
          <w:b/>
          <w:sz w:val="20"/>
          <w:szCs w:val="20"/>
          <w:lang w:val="ru-RU"/>
        </w:rPr>
        <w:tab/>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146A56" w:rsidRPr="00146A56" w:rsidRDefault="00146A56" w:rsidP="00146A56">
      <w:pPr>
        <w:suppressAutoHyphens/>
        <w:autoSpaceDE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организациями, предоставляющими данный вид услуг. </w:t>
      </w:r>
    </w:p>
    <w:p w:rsidR="00146A56" w:rsidRPr="00146A56" w:rsidRDefault="00146A56" w:rsidP="00146A56">
      <w:pPr>
        <w:suppressAutoHyphens/>
        <w:autoSpaceDE w:val="0"/>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t>2.11.</w:t>
      </w:r>
      <w:r w:rsidRPr="00146A56">
        <w:rPr>
          <w:rFonts w:ascii="Times New Roman" w:hAnsi="Times New Roman"/>
          <w:b/>
          <w:bCs/>
          <w:sz w:val="20"/>
          <w:szCs w:val="20"/>
          <w:lang w:val="ru-RU" w:eastAsia="ru-RU"/>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6A56" w:rsidRPr="00146A56" w:rsidRDefault="00146A56" w:rsidP="00146A56">
      <w:pPr>
        <w:suppressAutoHyphens/>
        <w:autoSpaceDE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Предоставление муниципальной услуги осуществляется на бесплатной основе.</w:t>
      </w:r>
    </w:p>
    <w:p w:rsidR="00146A56" w:rsidRPr="00146A56" w:rsidRDefault="00146A56" w:rsidP="00146A56">
      <w:pPr>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t>2.12.</w:t>
      </w:r>
      <w:r w:rsidRPr="00146A56">
        <w:rPr>
          <w:rFonts w:ascii="Times New Roman" w:hAnsi="Times New Roman"/>
          <w:b/>
          <w:sz w:val="20"/>
          <w:szCs w:val="20"/>
          <w:lang w:val="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146A56" w:rsidRPr="00146A56" w:rsidRDefault="00146A56" w:rsidP="00146A56">
      <w:pPr>
        <w:autoSpaceDE w:val="0"/>
        <w:autoSpaceDN w:val="0"/>
        <w:adjustRightInd w:val="0"/>
        <w:spacing w:after="0" w:line="240" w:lineRule="auto"/>
        <w:ind w:firstLine="540"/>
        <w:jc w:val="both"/>
        <w:rPr>
          <w:rFonts w:ascii="Times New Roman" w:hAnsi="Times New Roman"/>
          <w:b/>
          <w:bCs/>
          <w:sz w:val="20"/>
          <w:szCs w:val="20"/>
          <w:lang w:val="ru-RU" w:eastAsia="ru-RU"/>
        </w:rPr>
      </w:pPr>
      <w:r w:rsidRPr="00146A56">
        <w:rPr>
          <w:rFonts w:ascii="Times New Roman" w:hAnsi="Times New Roman"/>
          <w:b/>
          <w:bCs/>
          <w:sz w:val="20"/>
          <w:szCs w:val="20"/>
          <w:lang w:val="ru-RU"/>
        </w:rPr>
        <w:t xml:space="preserve">2.13. </w:t>
      </w:r>
      <w:r w:rsidRPr="00146A56">
        <w:rPr>
          <w:rFonts w:ascii="Times New Roman" w:hAnsi="Times New Roman"/>
          <w:b/>
          <w:bCs/>
          <w:sz w:val="20"/>
          <w:szCs w:val="20"/>
          <w:lang w:val="ru-RU" w:eastAsia="ru-RU"/>
        </w:rPr>
        <w:t>Срок регистрации запроса заявителя о предоставлении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rPr>
      </w:pPr>
      <w:r w:rsidRPr="00146A56">
        <w:rPr>
          <w:rFonts w:ascii="Times New Roman" w:hAnsi="Times New Roman"/>
          <w:sz w:val="20"/>
          <w:szCs w:val="20"/>
          <w:lang w:val="ru-RU"/>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дня </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sidRPr="00146A56">
        <w:rPr>
          <w:rFonts w:ascii="Times New Roman" w:hAnsi="Times New Roman"/>
          <w:i/>
          <w:sz w:val="20"/>
          <w:szCs w:val="20"/>
          <w:lang w:val="ru-RU"/>
        </w:rPr>
        <w:t xml:space="preserve"> </w:t>
      </w:r>
      <w:r w:rsidRPr="00146A56">
        <w:rPr>
          <w:rFonts w:ascii="Times New Roman" w:hAnsi="Times New Roman"/>
          <w:sz w:val="20"/>
          <w:szCs w:val="20"/>
          <w:lang w:val="ru-RU"/>
        </w:rPr>
        <w:t xml:space="preserve">1 дня с момента поступления его в администрацию. </w:t>
      </w:r>
    </w:p>
    <w:p w:rsidR="00146A56" w:rsidRPr="00146A56" w:rsidRDefault="00146A56" w:rsidP="00146A56">
      <w:pPr>
        <w:autoSpaceDE w:val="0"/>
        <w:autoSpaceDN w:val="0"/>
        <w:adjustRightInd w:val="0"/>
        <w:spacing w:after="0" w:line="240" w:lineRule="auto"/>
        <w:ind w:firstLine="540"/>
        <w:jc w:val="both"/>
        <w:rPr>
          <w:rFonts w:ascii="Times New Roman" w:hAnsi="Times New Roman"/>
          <w:b/>
          <w:bCs/>
          <w:sz w:val="20"/>
          <w:szCs w:val="20"/>
          <w:lang w:val="ru-RU" w:eastAsia="ru-RU"/>
        </w:rPr>
      </w:pPr>
      <w:r w:rsidRPr="00146A56">
        <w:rPr>
          <w:rFonts w:ascii="Times New Roman" w:hAnsi="Times New Roman"/>
          <w:b/>
          <w:bCs/>
          <w:sz w:val="20"/>
          <w:szCs w:val="20"/>
          <w:lang w:val="ru-RU"/>
        </w:rPr>
        <w:t xml:space="preserve">2.14. </w:t>
      </w:r>
      <w:proofErr w:type="gramStart"/>
      <w:r w:rsidRPr="00146A56">
        <w:rPr>
          <w:rFonts w:ascii="Times New Roman" w:hAnsi="Times New Roman"/>
          <w:b/>
          <w:bCs/>
          <w:sz w:val="20"/>
          <w:szCs w:val="20"/>
          <w:lang w:val="ru-RU"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rPr>
      </w:pPr>
      <w:r w:rsidRPr="00146A56">
        <w:rPr>
          <w:rFonts w:ascii="Times New Roman" w:hAnsi="Times New Roman"/>
          <w:sz w:val="20"/>
          <w:szCs w:val="20"/>
          <w:lang w:val="ru-RU"/>
        </w:rPr>
        <w:t>2.14.1.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2.14.3. Места для информирования должны быть оборудованы информационными стендами, содержащими следующую информацию:</w:t>
      </w:r>
      <w:r w:rsidRPr="00146A56">
        <w:rPr>
          <w:rFonts w:ascii="Times New Roman" w:hAnsi="Times New Roman" w:cs="Times New Roman"/>
          <w:b/>
          <w:bCs/>
          <w:i/>
          <w:iCs/>
        </w:rPr>
        <w:t xml:space="preserve"> </w:t>
      </w:r>
    </w:p>
    <w:p w:rsidR="00146A56" w:rsidRPr="00146A56" w:rsidRDefault="00146A56" w:rsidP="00146A56">
      <w:pPr>
        <w:pStyle w:val="12"/>
        <w:spacing w:line="240" w:lineRule="auto"/>
        <w:ind w:firstLine="709"/>
        <w:rPr>
          <w:sz w:val="20"/>
          <w:szCs w:val="20"/>
        </w:rPr>
      </w:pPr>
      <w:r w:rsidRPr="00146A56">
        <w:rPr>
          <w:sz w:val="20"/>
          <w:szCs w:val="20"/>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46A56" w:rsidRPr="00146A56" w:rsidRDefault="00146A56" w:rsidP="00146A56">
      <w:pPr>
        <w:pStyle w:val="ad"/>
        <w:ind w:firstLine="709"/>
        <w:jc w:val="both"/>
        <w:rPr>
          <w:rFonts w:ascii="Times New Roman" w:eastAsia="Times New Roman" w:hAnsi="Times New Roman" w:cs="Times New Roman"/>
          <w:sz w:val="20"/>
          <w:szCs w:val="20"/>
          <w:lang w:eastAsia="ru-RU"/>
        </w:rPr>
      </w:pPr>
      <w:r w:rsidRPr="00146A56">
        <w:rPr>
          <w:rFonts w:ascii="Times New Roman" w:eastAsia="Times New Roman" w:hAnsi="Times New Roman" w:cs="Times New Roman"/>
          <w:sz w:val="20"/>
          <w:szCs w:val="20"/>
          <w:lang w:eastAsia="ru-RU"/>
        </w:rPr>
        <w:t>перечень, формы документов для заполнения, образцы заполнения документов, бланки для заполнения;</w:t>
      </w:r>
    </w:p>
    <w:p w:rsidR="00146A56" w:rsidRPr="00146A56" w:rsidRDefault="00146A56" w:rsidP="00146A56">
      <w:pPr>
        <w:autoSpaceDE w:val="0"/>
        <w:autoSpaceDN w:val="0"/>
        <w:adjustRightInd w:val="0"/>
        <w:spacing w:after="0" w:line="240" w:lineRule="auto"/>
        <w:ind w:firstLine="709"/>
        <w:rPr>
          <w:rFonts w:ascii="Times New Roman" w:eastAsia="Calibri" w:hAnsi="Times New Roman"/>
          <w:sz w:val="20"/>
          <w:szCs w:val="20"/>
          <w:lang w:val="ru-RU"/>
        </w:rPr>
      </w:pPr>
      <w:r w:rsidRPr="00146A56">
        <w:rPr>
          <w:rFonts w:ascii="Times New Roman" w:hAnsi="Times New Roman"/>
          <w:sz w:val="20"/>
          <w:szCs w:val="20"/>
          <w:lang w:val="ru-RU"/>
        </w:rPr>
        <w:t>основания для отказа в предоставлении муниципальной услуги;</w:t>
      </w:r>
    </w:p>
    <w:p w:rsidR="00146A56" w:rsidRPr="00146A56" w:rsidRDefault="00146A56" w:rsidP="00146A56">
      <w:pPr>
        <w:pStyle w:val="12"/>
        <w:spacing w:line="240" w:lineRule="auto"/>
        <w:ind w:firstLine="709"/>
        <w:rPr>
          <w:sz w:val="20"/>
          <w:szCs w:val="20"/>
        </w:rPr>
      </w:pPr>
      <w:r w:rsidRPr="00146A56">
        <w:rPr>
          <w:sz w:val="20"/>
          <w:szCs w:val="20"/>
        </w:rPr>
        <w:lastRenderedPageBreak/>
        <w:t>порядок обжалования решений, действий (бездействия) администрации, ее должностных лиц, либо муниципальных служащих;</w:t>
      </w:r>
    </w:p>
    <w:p w:rsidR="00146A56" w:rsidRPr="00146A56" w:rsidRDefault="00146A56" w:rsidP="00146A56">
      <w:pPr>
        <w:pStyle w:val="12"/>
        <w:spacing w:line="240" w:lineRule="auto"/>
        <w:ind w:firstLine="709"/>
        <w:rPr>
          <w:sz w:val="20"/>
          <w:szCs w:val="20"/>
        </w:rPr>
      </w:pPr>
      <w:r w:rsidRPr="00146A56">
        <w:rPr>
          <w:sz w:val="20"/>
          <w:szCs w:val="20"/>
        </w:rPr>
        <w:t>перечень нормативных правовых актов, регулирующих предоставление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2.14.4. Кабинеты (кабинки) приема заявителей должны быть оборудованы информационными табличками с указанием:</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номера кабинета (кабинки);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фамилии, имени и отчества специалиста, осуществляющего прием заявителей;</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дней и часов приема, времени перерыва на обед.</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46A56">
        <w:rPr>
          <w:rFonts w:ascii="Times New Roman" w:hAnsi="Times New Roman"/>
          <w:sz w:val="20"/>
          <w:szCs w:val="20"/>
          <w:lang w:val="ru-RU"/>
        </w:rPr>
        <w:t>2.14.6 Администрация района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 социальной защите инвалидов в Российской Федерации» и другими законодательными и иными нормативными правовыми актами.</w:t>
      </w:r>
      <w:proofErr w:type="gramEnd"/>
    </w:p>
    <w:p w:rsidR="00146A56" w:rsidRPr="00146A56" w:rsidRDefault="00146A56" w:rsidP="00146A56">
      <w:pPr>
        <w:spacing w:after="0" w:line="240" w:lineRule="auto"/>
        <w:ind w:firstLine="709"/>
        <w:jc w:val="both"/>
        <w:rPr>
          <w:rFonts w:ascii="Times New Roman" w:hAnsi="Times New Roman"/>
          <w:b/>
          <w:bCs/>
          <w:sz w:val="20"/>
          <w:szCs w:val="20"/>
          <w:lang w:val="ru-RU"/>
        </w:rPr>
      </w:pPr>
      <w:r w:rsidRPr="00146A56">
        <w:rPr>
          <w:rFonts w:ascii="Times New Roman" w:hAnsi="Times New Roman"/>
          <w:b/>
          <w:bCs/>
          <w:sz w:val="20"/>
          <w:szCs w:val="20"/>
          <w:lang w:val="ru-RU"/>
        </w:rPr>
        <w:t>2.15. Показатели доступности и качества муниципальной услуги</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2.15.1. Показателем доступности муниципальной услуги является:</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транспортная доступность к местам предоставления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наличие различных каналов получения информации о порядке получения муниципальной услуги и ходе ее предоставления;</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2.15.2. Показателями качества муниципальной услуги являются:</w:t>
      </w:r>
    </w:p>
    <w:p w:rsidR="00146A56" w:rsidRPr="00146A56" w:rsidRDefault="00146A56" w:rsidP="00146A56">
      <w:pPr>
        <w:spacing w:after="0" w:line="240" w:lineRule="auto"/>
        <w:ind w:firstLine="709"/>
        <w:rPr>
          <w:rFonts w:ascii="Times New Roman" w:hAnsi="Times New Roman"/>
          <w:sz w:val="20"/>
          <w:szCs w:val="20"/>
          <w:lang w:val="ru-RU"/>
        </w:rPr>
      </w:pPr>
      <w:r w:rsidRPr="00146A56">
        <w:rPr>
          <w:rFonts w:ascii="Times New Roman" w:hAnsi="Times New Roman"/>
          <w:sz w:val="20"/>
          <w:szCs w:val="20"/>
          <w:lang w:val="ru-RU"/>
        </w:rPr>
        <w:t>соблюдение срока предоставления муниципальной услуги;</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отсутствие поданных в установленном порядке </w:t>
      </w:r>
      <w:r w:rsidRPr="00146A56">
        <w:rPr>
          <w:rFonts w:ascii="Times New Roman" w:hAnsi="Times New Roman"/>
          <w:i/>
          <w:sz w:val="20"/>
          <w:szCs w:val="20"/>
          <w:lang w:val="ru-RU"/>
        </w:rPr>
        <w:t>и</w:t>
      </w:r>
      <w:r w:rsidRPr="00146A56">
        <w:rPr>
          <w:rFonts w:ascii="Times New Roman" w:hAnsi="Times New Roman"/>
          <w:sz w:val="20"/>
          <w:szCs w:val="20"/>
          <w:lang w:val="ru-RU"/>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146A56" w:rsidRPr="00146A56" w:rsidRDefault="00146A56" w:rsidP="00146A56">
      <w:pPr>
        <w:spacing w:after="0" w:line="240" w:lineRule="auto"/>
        <w:ind w:firstLine="709"/>
        <w:jc w:val="both"/>
        <w:rPr>
          <w:rFonts w:ascii="Times New Roman" w:hAnsi="Times New Roman"/>
          <w:b/>
          <w:bCs/>
          <w:sz w:val="20"/>
          <w:szCs w:val="20"/>
          <w:lang w:val="ru-RU"/>
        </w:rPr>
      </w:pPr>
      <w:r w:rsidRPr="00146A56">
        <w:rPr>
          <w:rFonts w:ascii="Times New Roman" w:hAnsi="Times New Roman"/>
          <w:b/>
          <w:bCs/>
          <w:sz w:val="20"/>
          <w:szCs w:val="20"/>
          <w:lang w:val="ru-RU"/>
        </w:rPr>
        <w:t>2.16. Требования, учитывающие особенности предоставления муниципальной услуги в электронной форме и многофункциональном центре</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sz w:val="20"/>
          <w:szCs w:val="20"/>
          <w:lang w:val="ru-RU"/>
        </w:rPr>
      </w:pPr>
      <w:r w:rsidRPr="00146A56">
        <w:rPr>
          <w:rFonts w:ascii="Times New Roman" w:hAnsi="Times New Roman"/>
          <w:sz w:val="20"/>
          <w:szCs w:val="20"/>
          <w:lang w:val="ru-RU"/>
        </w:rPr>
        <w:t>2.16.1. Особенности предоставления муниципальной услуги в электронной форме:</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sz w:val="20"/>
          <w:szCs w:val="20"/>
          <w:lang w:val="ru-RU"/>
        </w:rPr>
      </w:pPr>
      <w:r w:rsidRPr="00146A56">
        <w:rPr>
          <w:rFonts w:ascii="Times New Roman" w:hAnsi="Times New Roman"/>
          <w:sz w:val="20"/>
          <w:szCs w:val="20"/>
          <w:lang w:val="ru-RU"/>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sz w:val="20"/>
          <w:szCs w:val="20"/>
          <w:lang w:val="ru-RU"/>
        </w:rPr>
      </w:pPr>
      <w:r w:rsidRPr="00146A56">
        <w:rPr>
          <w:rFonts w:ascii="Times New Roman" w:hAnsi="Times New Roman"/>
          <w:sz w:val="20"/>
          <w:szCs w:val="20"/>
          <w:lang w:val="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sz w:val="20"/>
          <w:szCs w:val="20"/>
          <w:lang w:val="ru-RU"/>
        </w:rPr>
      </w:pPr>
      <w:r w:rsidRPr="00146A56">
        <w:rPr>
          <w:rFonts w:ascii="Times New Roman" w:hAnsi="Times New Roman"/>
          <w:sz w:val="20"/>
          <w:szCs w:val="20"/>
          <w:lang w:val="ru-RU"/>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sz w:val="20"/>
          <w:szCs w:val="20"/>
          <w:lang w:val="ru-RU"/>
        </w:rPr>
      </w:pPr>
      <w:r w:rsidRPr="00146A56">
        <w:rPr>
          <w:rFonts w:ascii="Times New Roman" w:hAnsi="Times New Roman"/>
          <w:sz w:val="20"/>
          <w:szCs w:val="20"/>
          <w:lang w:val="ru-RU"/>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146A56" w:rsidRPr="00146A56" w:rsidRDefault="00146A56" w:rsidP="00146A56">
      <w:pPr>
        <w:autoSpaceDE w:val="0"/>
        <w:autoSpaceDN w:val="0"/>
        <w:adjustRightInd w:val="0"/>
        <w:spacing w:after="0" w:line="240" w:lineRule="auto"/>
        <w:ind w:firstLine="709"/>
        <w:jc w:val="both"/>
        <w:outlineLvl w:val="2"/>
        <w:rPr>
          <w:rFonts w:ascii="Times New Roman" w:hAnsi="Times New Roman"/>
          <w:sz w:val="20"/>
          <w:szCs w:val="20"/>
          <w:lang w:val="ru-RU"/>
        </w:rPr>
      </w:pPr>
      <w:r w:rsidRPr="00146A56">
        <w:rPr>
          <w:rFonts w:ascii="Times New Roman" w:hAnsi="Times New Roman"/>
          <w:sz w:val="20"/>
          <w:szCs w:val="20"/>
          <w:lang w:val="ru-RU"/>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2.16.2.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46A56" w:rsidRPr="00146A56" w:rsidRDefault="00146A56" w:rsidP="00146A56">
      <w:pPr>
        <w:autoSpaceDE w:val="0"/>
        <w:autoSpaceDN w:val="0"/>
        <w:adjustRightInd w:val="0"/>
        <w:spacing w:after="0" w:line="240" w:lineRule="auto"/>
        <w:ind w:firstLine="540"/>
        <w:jc w:val="both"/>
        <w:rPr>
          <w:rFonts w:ascii="Times New Roman" w:hAnsi="Times New Roman"/>
          <w:b/>
          <w:bCs/>
          <w:sz w:val="20"/>
          <w:szCs w:val="20"/>
          <w:lang w:val="ru-RU" w:eastAsia="ru-RU"/>
        </w:rPr>
      </w:pPr>
      <w:r w:rsidRPr="00146A56">
        <w:rPr>
          <w:rFonts w:ascii="Times New Roman" w:hAnsi="Times New Roman"/>
          <w:b/>
          <w:sz w:val="20"/>
          <w:szCs w:val="20"/>
          <w:lang w:val="ru-RU"/>
        </w:rPr>
        <w:t>3.</w:t>
      </w:r>
      <w:r w:rsidRPr="00146A56">
        <w:rPr>
          <w:rFonts w:ascii="Times New Roman" w:hAnsi="Times New Roman"/>
          <w:b/>
          <w:sz w:val="20"/>
          <w:szCs w:val="20"/>
          <w:lang w:val="ru-RU"/>
        </w:rPr>
        <w:tab/>
        <w:t xml:space="preserve">Состав, последовательность и сроки выполнения административных процедур (действий), требования к порядку их выполнения, </w:t>
      </w:r>
      <w:r w:rsidRPr="00146A56">
        <w:rPr>
          <w:rFonts w:ascii="Times New Roman" w:hAnsi="Times New Roman"/>
          <w:b/>
          <w:bCs/>
          <w:sz w:val="20"/>
          <w:szCs w:val="20"/>
          <w:lang w:val="ru-RU"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6A56" w:rsidRPr="00146A56" w:rsidRDefault="00146A56" w:rsidP="00146A56">
      <w:pPr>
        <w:autoSpaceDE w:val="0"/>
        <w:spacing w:after="0" w:line="240" w:lineRule="auto"/>
        <w:ind w:left="1412" w:hanging="703"/>
        <w:jc w:val="both"/>
        <w:rPr>
          <w:rFonts w:ascii="Times New Roman" w:eastAsia="Calibri" w:hAnsi="Times New Roman"/>
          <w:b/>
          <w:sz w:val="20"/>
          <w:szCs w:val="20"/>
          <w:lang w:val="ru-RU"/>
        </w:rPr>
      </w:pPr>
    </w:p>
    <w:p w:rsidR="00146A56" w:rsidRPr="00146A56" w:rsidRDefault="00146A56" w:rsidP="00146A56">
      <w:pPr>
        <w:spacing w:after="0" w:line="240" w:lineRule="auto"/>
        <w:ind w:left="1412" w:hanging="703"/>
        <w:jc w:val="both"/>
        <w:rPr>
          <w:rFonts w:ascii="Times New Roman" w:hAnsi="Times New Roman"/>
          <w:b/>
          <w:sz w:val="20"/>
          <w:szCs w:val="20"/>
          <w:lang w:val="ru-RU"/>
        </w:rPr>
      </w:pPr>
      <w:r w:rsidRPr="00146A56">
        <w:rPr>
          <w:rFonts w:ascii="Times New Roman" w:hAnsi="Times New Roman"/>
          <w:b/>
          <w:sz w:val="20"/>
          <w:szCs w:val="20"/>
          <w:lang w:val="ru-RU"/>
        </w:rPr>
        <w:t>3.1.</w:t>
      </w:r>
      <w:r w:rsidRPr="00146A56">
        <w:rPr>
          <w:rFonts w:ascii="Times New Roman" w:hAnsi="Times New Roman"/>
          <w:b/>
          <w:sz w:val="20"/>
          <w:szCs w:val="20"/>
          <w:lang w:val="ru-RU"/>
        </w:rPr>
        <w:tab/>
        <w:t>Описание последовательности действий при предоставлении муниципальной услуги</w:t>
      </w:r>
    </w:p>
    <w:p w:rsidR="00146A56" w:rsidRPr="00146A56" w:rsidRDefault="00146A56" w:rsidP="00146A56">
      <w:pPr>
        <w:spacing w:after="0" w:line="240" w:lineRule="auto"/>
        <w:ind w:firstLine="709"/>
        <w:jc w:val="both"/>
        <w:rPr>
          <w:rFonts w:ascii="Times New Roman" w:hAnsi="Times New Roman"/>
          <w:sz w:val="20"/>
          <w:szCs w:val="20"/>
          <w:lang w:val="ru-RU"/>
        </w:rPr>
      </w:pPr>
      <w:bookmarkStart w:id="0" w:name="_Toc136151977"/>
      <w:bookmarkStart w:id="1" w:name="_Toc136239813"/>
      <w:bookmarkStart w:id="2" w:name="_Toc136321787"/>
      <w:bookmarkEnd w:id="0"/>
      <w:bookmarkEnd w:id="1"/>
      <w:bookmarkEnd w:id="2"/>
      <w:r w:rsidRPr="00146A56">
        <w:rPr>
          <w:rFonts w:ascii="Times New Roman" w:hAnsi="Times New Roman"/>
          <w:sz w:val="20"/>
          <w:szCs w:val="20"/>
          <w:lang w:val="ru-RU"/>
        </w:rPr>
        <w:t>Предоставление муниципальной услуги включает в себя следующие административные процедуры:</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прием и регистрация документов;</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направление межведомственных запросов;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рассмотрение заявления и представленных документов и принятие решения о выдаче или отказе в выдаче разрешения на строительство;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lastRenderedPageBreak/>
        <w:t xml:space="preserve">регистрация и выдача документов заявителю. </w:t>
      </w:r>
    </w:p>
    <w:p w:rsidR="00146A56" w:rsidRPr="00146A56" w:rsidRDefault="00146A56" w:rsidP="00146A56">
      <w:pPr>
        <w:autoSpaceDE w:val="0"/>
        <w:autoSpaceDN w:val="0"/>
        <w:adjustRightInd w:val="0"/>
        <w:spacing w:after="0" w:line="240" w:lineRule="auto"/>
        <w:ind w:firstLine="709"/>
        <w:jc w:val="both"/>
        <w:outlineLvl w:val="0"/>
        <w:rPr>
          <w:rFonts w:ascii="Times New Roman" w:hAnsi="Times New Roman"/>
          <w:sz w:val="20"/>
          <w:szCs w:val="20"/>
          <w:lang w:val="ru-RU"/>
        </w:rPr>
      </w:pPr>
      <w:r w:rsidRPr="00146A56">
        <w:rPr>
          <w:rFonts w:ascii="Times New Roman" w:hAnsi="Times New Roman"/>
          <w:sz w:val="20"/>
          <w:szCs w:val="20"/>
          <w:lang w:val="ru-RU"/>
        </w:rPr>
        <w:t xml:space="preserve">Блок–схема последовательности действий по предоставлению муниципальной услуги </w:t>
      </w:r>
      <w:proofErr w:type="gramStart"/>
      <w:r w:rsidRPr="00146A56">
        <w:rPr>
          <w:rFonts w:ascii="Times New Roman" w:hAnsi="Times New Roman"/>
          <w:sz w:val="20"/>
          <w:szCs w:val="20"/>
          <w:lang w:val="ru-RU"/>
        </w:rPr>
        <w:t>приведена</w:t>
      </w:r>
      <w:proofErr w:type="gramEnd"/>
      <w:r w:rsidRPr="00146A56">
        <w:rPr>
          <w:rFonts w:ascii="Times New Roman" w:hAnsi="Times New Roman"/>
          <w:sz w:val="20"/>
          <w:szCs w:val="20"/>
          <w:lang w:val="ru-RU"/>
        </w:rPr>
        <w:t xml:space="preserve"> в приложении № 2 к настоящему Административному регламенту.</w:t>
      </w:r>
    </w:p>
    <w:p w:rsidR="00146A56" w:rsidRPr="00146A56" w:rsidRDefault="00146A56" w:rsidP="00146A56">
      <w:pPr>
        <w:autoSpaceDE w:val="0"/>
        <w:autoSpaceDN w:val="0"/>
        <w:adjustRightInd w:val="0"/>
        <w:spacing w:after="0" w:line="240" w:lineRule="auto"/>
        <w:ind w:left="1412" w:hanging="703"/>
        <w:jc w:val="both"/>
        <w:outlineLvl w:val="0"/>
        <w:rPr>
          <w:rFonts w:ascii="Times New Roman" w:hAnsi="Times New Roman"/>
          <w:b/>
          <w:sz w:val="20"/>
          <w:szCs w:val="20"/>
          <w:lang w:val="ru-RU"/>
        </w:rPr>
      </w:pPr>
      <w:r w:rsidRPr="00146A56">
        <w:rPr>
          <w:rFonts w:ascii="Times New Roman" w:hAnsi="Times New Roman"/>
          <w:b/>
          <w:sz w:val="20"/>
          <w:szCs w:val="20"/>
          <w:lang w:val="ru-RU"/>
        </w:rPr>
        <w:t>3.2.</w:t>
      </w:r>
      <w:r w:rsidRPr="00146A56">
        <w:rPr>
          <w:rFonts w:ascii="Times New Roman" w:hAnsi="Times New Roman"/>
          <w:b/>
          <w:sz w:val="20"/>
          <w:szCs w:val="20"/>
          <w:lang w:val="ru-RU"/>
        </w:rPr>
        <w:tab/>
        <w:t>Описание последовательности действий при приеме и регистрации документов</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Застройщики подают (направляют) документы непосредственно в администрацию либо через многофункциональный центр (при его наличии).</w:t>
      </w:r>
    </w:p>
    <w:p w:rsidR="00146A56" w:rsidRPr="00146A56" w:rsidRDefault="00146A56" w:rsidP="00146A56">
      <w:pPr>
        <w:autoSpaceDE w:val="0"/>
        <w:autoSpaceDN w:val="0"/>
        <w:adjustRightInd w:val="0"/>
        <w:spacing w:after="0" w:line="240" w:lineRule="auto"/>
        <w:ind w:firstLine="709"/>
        <w:jc w:val="both"/>
        <w:outlineLvl w:val="0"/>
        <w:rPr>
          <w:rFonts w:ascii="Times New Roman" w:hAnsi="Times New Roman"/>
          <w:sz w:val="20"/>
          <w:szCs w:val="20"/>
          <w:lang w:val="ru-RU"/>
        </w:rPr>
      </w:pPr>
      <w:r w:rsidRPr="00146A56">
        <w:rPr>
          <w:rFonts w:ascii="Times New Roman" w:hAnsi="Times New Roman"/>
          <w:sz w:val="20"/>
          <w:szCs w:val="20"/>
          <w:lang w:val="ru-RU"/>
        </w:rPr>
        <w:t>Основанием для начала административной процедуры является поступление в администрацию документов о выдаче разрешения на строительство.</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Специалист, ответственный за прием и регистрацию документов, устанавливает наличие оснований указанных в пункте 2.7 настоящего Административного регламента и, в случае, отсутствия указанных оснований:</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регистрирует в установленном порядке поступившие документы;</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оформляет уведомление о приеме документов (приложение № 3 к настоящему Административному регламенту) и направляет его заявителю;</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направляет документы на рассмотрение специалистом, ответственным за предоставление муниципальной услуги.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При наличии вышеуказанных оснований специалист, ответственный за прием и регистрацию документов, уведомляет заявителя об отказе в приеме документов (приложение № 4 к настоящему Административному регламенту), если фамилия и почтовый (</w:t>
      </w:r>
      <w:proofErr w:type="gramStart"/>
      <w:r w:rsidRPr="00146A56">
        <w:rPr>
          <w:rFonts w:ascii="Times New Roman" w:hAnsi="Times New Roman"/>
          <w:sz w:val="20"/>
          <w:szCs w:val="20"/>
          <w:lang w:val="ru-RU"/>
        </w:rPr>
        <w:t xml:space="preserve">электронный) </w:t>
      </w:r>
      <w:proofErr w:type="gramEnd"/>
      <w:r w:rsidRPr="00146A56">
        <w:rPr>
          <w:rFonts w:ascii="Times New Roman" w:hAnsi="Times New Roman"/>
          <w:sz w:val="20"/>
          <w:szCs w:val="20"/>
          <w:lang w:val="ru-RU"/>
        </w:rPr>
        <w:t xml:space="preserve">адрес заявителя поддаются прочтению.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представленных документов. </w:t>
      </w:r>
    </w:p>
    <w:p w:rsidR="00146A56" w:rsidRPr="00146A56" w:rsidRDefault="00146A56" w:rsidP="00146A56">
      <w:pPr>
        <w:autoSpaceDE w:val="0"/>
        <w:autoSpaceDN w:val="0"/>
        <w:adjustRightInd w:val="0"/>
        <w:spacing w:after="0" w:line="240" w:lineRule="auto"/>
        <w:ind w:firstLine="709"/>
        <w:jc w:val="both"/>
        <w:rPr>
          <w:rFonts w:ascii="Times New Roman" w:hAnsi="Times New Roman"/>
          <w:b/>
          <w:sz w:val="20"/>
          <w:szCs w:val="20"/>
          <w:lang w:val="ru-RU"/>
        </w:rPr>
      </w:pPr>
      <w:r w:rsidRPr="00146A56">
        <w:rPr>
          <w:rFonts w:ascii="Times New Roman" w:hAnsi="Times New Roman"/>
          <w:sz w:val="20"/>
          <w:szCs w:val="20"/>
          <w:lang w:val="ru-RU"/>
        </w:rPr>
        <w:t>Максимальный срок выполнения административной процедуры составляет 1 день</w:t>
      </w:r>
      <w:r w:rsidRPr="00146A56">
        <w:rPr>
          <w:rFonts w:ascii="Times New Roman" w:hAnsi="Times New Roman"/>
          <w:b/>
          <w:sz w:val="20"/>
          <w:szCs w:val="20"/>
          <w:lang w:val="ru-RU"/>
        </w:rPr>
        <w:t>.</w:t>
      </w:r>
    </w:p>
    <w:p w:rsidR="00146A56" w:rsidRPr="00146A56" w:rsidRDefault="00146A56" w:rsidP="00146A56">
      <w:pPr>
        <w:autoSpaceDE w:val="0"/>
        <w:autoSpaceDN w:val="0"/>
        <w:adjustRightInd w:val="0"/>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t>3.3.</w:t>
      </w:r>
      <w:r w:rsidRPr="00146A56">
        <w:rPr>
          <w:rFonts w:ascii="Times New Roman" w:hAnsi="Times New Roman"/>
          <w:b/>
          <w:sz w:val="20"/>
          <w:szCs w:val="20"/>
          <w:lang w:val="ru-RU"/>
        </w:rPr>
        <w:tab/>
        <w:t xml:space="preserve"> Описание последовательности действий при </w:t>
      </w:r>
      <w:r w:rsidRPr="00146A56">
        <w:rPr>
          <w:rFonts w:ascii="Times New Roman" w:hAnsi="Times New Roman"/>
          <w:b/>
          <w:sz w:val="20"/>
          <w:szCs w:val="20"/>
          <w:lang w:val="ru-RU" w:eastAsia="ru-RU"/>
        </w:rPr>
        <w:t>формировании и направлении межведомственных запросов</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46A56">
        <w:rPr>
          <w:rFonts w:ascii="Times New Roman" w:hAnsi="Times New Roman"/>
          <w:sz w:val="20"/>
          <w:szCs w:val="20"/>
          <w:lang w:val="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пунктами 2.6.1.1 и 2.6.2.1 настоящего Административного регламента (в случае, если указанные документы не представлены заявителем самостоятельно), в срок не позднее трех рабочих дней со дня получения заявления о выдаче разрешения на</w:t>
      </w:r>
      <w:proofErr w:type="gramEnd"/>
      <w:r w:rsidRPr="00146A56">
        <w:rPr>
          <w:rFonts w:ascii="Times New Roman" w:hAnsi="Times New Roman"/>
          <w:sz w:val="20"/>
          <w:szCs w:val="20"/>
          <w:lang w:val="ru-RU"/>
        </w:rPr>
        <w:t xml:space="preserve"> строительство.</w:t>
      </w:r>
    </w:p>
    <w:p w:rsidR="00146A56" w:rsidRPr="00146A56" w:rsidRDefault="00146A56" w:rsidP="00146A56">
      <w:pPr>
        <w:autoSpaceDE w:val="0"/>
        <w:autoSpaceDN w:val="0"/>
        <w:adjustRightInd w:val="0"/>
        <w:spacing w:after="0" w:line="240" w:lineRule="auto"/>
        <w:ind w:firstLine="709"/>
        <w:jc w:val="both"/>
        <w:rPr>
          <w:rFonts w:ascii="Times New Roman" w:hAnsi="Times New Roman"/>
          <w:b/>
          <w:sz w:val="20"/>
          <w:szCs w:val="20"/>
          <w:lang w:val="ru-RU"/>
        </w:rPr>
      </w:pPr>
      <w:r w:rsidRPr="00146A56">
        <w:rPr>
          <w:rFonts w:ascii="Times New Roman" w:hAnsi="Times New Roman"/>
          <w:b/>
          <w:sz w:val="20"/>
          <w:szCs w:val="20"/>
          <w:lang w:val="ru-RU"/>
        </w:rPr>
        <w:t xml:space="preserve"> 3.4. Описание последовательности действий при рассмотрении заявления и представленных документов и принятие решения о выдаче или отказе в выдаче разрешения на строительство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proofErr w:type="gramStart"/>
      <w:r w:rsidRPr="00146A56">
        <w:rPr>
          <w:rFonts w:ascii="Times New Roman" w:hAnsi="Times New Roman"/>
          <w:sz w:val="20"/>
          <w:szCs w:val="20"/>
          <w:lang w:val="ru-RU" w:eastAsia="ru-RU"/>
        </w:rPr>
        <w:t>По результатам анализа полученных документов специалист, ответственный за предоставление муниципальной услуги проверяет их на наличие оснований для отказа в предоставлении муниципальной услуги, указанных в пункте 2.8 настоящего Административного регламента, в том числе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w:t>
      </w:r>
      <w:proofErr w:type="gramEnd"/>
      <w:r w:rsidRPr="00146A56">
        <w:rPr>
          <w:rFonts w:ascii="Times New Roman" w:hAnsi="Times New Roman"/>
          <w:sz w:val="20"/>
          <w:szCs w:val="20"/>
          <w:lang w:val="ru-RU" w:eastAsia="ru-RU"/>
        </w:rPr>
        <w:t xml:space="preserve">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eastAsia="ru-RU"/>
        </w:rPr>
      </w:pPr>
      <w:r w:rsidRPr="00146A56">
        <w:rPr>
          <w:rFonts w:ascii="Times New Roman" w:hAnsi="Times New Roman"/>
          <w:sz w:val="20"/>
          <w:szCs w:val="20"/>
          <w:lang w:val="ru-RU" w:eastAsia="ru-RU"/>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 </w:t>
      </w:r>
      <w:r w:rsidRPr="00146A56">
        <w:rPr>
          <w:rFonts w:ascii="Times New Roman" w:hAnsi="Times New Roman"/>
          <w:sz w:val="20"/>
          <w:szCs w:val="20"/>
          <w:lang w:val="ru-RU"/>
        </w:rPr>
        <w:t>(приложение № 5 к настоящему Административному регламенту).</w:t>
      </w:r>
      <w:r w:rsidRPr="00146A56">
        <w:rPr>
          <w:rFonts w:ascii="Times New Roman" w:hAnsi="Times New Roman"/>
          <w:sz w:val="20"/>
          <w:szCs w:val="20"/>
          <w:lang w:val="ru-RU" w:eastAsia="ru-RU"/>
        </w:rPr>
        <w:t xml:space="preserve">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Проект уведомления об </w:t>
      </w:r>
      <w:proofErr w:type="gramStart"/>
      <w:r w:rsidRPr="00146A56">
        <w:rPr>
          <w:rFonts w:ascii="Times New Roman" w:hAnsi="Times New Roman"/>
          <w:sz w:val="20"/>
          <w:szCs w:val="20"/>
          <w:lang w:val="ru-RU"/>
        </w:rPr>
        <w:t>отказе</w:t>
      </w:r>
      <w:proofErr w:type="gramEnd"/>
      <w:r w:rsidRPr="00146A56">
        <w:rPr>
          <w:rFonts w:ascii="Times New Roman" w:hAnsi="Times New Roman"/>
          <w:sz w:val="20"/>
          <w:szCs w:val="20"/>
          <w:lang w:val="ru-RU"/>
        </w:rPr>
        <w:t xml:space="preserve"> в предоставлении муниципальной услуги направляется уполномоченному должностному лицу на рассмотрение и подпись.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lastRenderedPageBreak/>
        <w:t xml:space="preserve">Неполучение или несвоевременное получение документов, запрошенных </w:t>
      </w:r>
      <w:r w:rsidRPr="00146A56">
        <w:rPr>
          <w:rFonts w:ascii="Times New Roman" w:hAnsi="Times New Roman"/>
          <w:sz w:val="20"/>
          <w:szCs w:val="20"/>
          <w:lang w:val="ru-RU"/>
        </w:rPr>
        <w:t>администрацией в рамках межведомственного информационного взаимодействия</w:t>
      </w:r>
      <w:r w:rsidRPr="00146A56">
        <w:rPr>
          <w:rFonts w:ascii="Times New Roman" w:hAnsi="Times New Roman"/>
          <w:sz w:val="20"/>
          <w:szCs w:val="20"/>
          <w:lang w:val="ru-RU" w:eastAsia="ru-RU"/>
        </w:rPr>
        <w:t xml:space="preserve">, не может являться основанием для отказа в выдаче разрешения на строительство.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разрешения на строительство и направляет на согласование и утверждение в соответствии с установленным порядком. </w:t>
      </w:r>
    </w:p>
    <w:p w:rsidR="00146A56" w:rsidRPr="00146A56" w:rsidRDefault="00146A56" w:rsidP="00146A56">
      <w:pPr>
        <w:autoSpaceDE w:val="0"/>
        <w:autoSpaceDN w:val="0"/>
        <w:adjustRightInd w:val="0"/>
        <w:spacing w:after="0" w:line="240" w:lineRule="auto"/>
        <w:ind w:firstLine="709"/>
        <w:jc w:val="both"/>
        <w:rPr>
          <w:rFonts w:ascii="Times New Roman" w:eastAsia="Calibri" w:hAnsi="Times New Roman"/>
          <w:sz w:val="20"/>
          <w:szCs w:val="20"/>
          <w:lang w:val="ru-RU" w:eastAsia="ru-RU"/>
        </w:rPr>
      </w:pPr>
      <w:r w:rsidRPr="00146A56">
        <w:rPr>
          <w:rFonts w:ascii="Times New Roman" w:hAnsi="Times New Roman"/>
          <w:sz w:val="20"/>
          <w:szCs w:val="20"/>
          <w:lang w:val="ru-RU" w:eastAsia="ru-RU"/>
        </w:rPr>
        <w:t xml:space="preserve">Результатом выполнения административной процедуры является принятие Администрацией решения о выдаче разрешения на строительство либо об отказе в выдаче с указанием причин отказа.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Максимальный срок выполнения административной процедуры составляет 2 дня.</w:t>
      </w:r>
    </w:p>
    <w:p w:rsidR="00146A56" w:rsidRPr="00146A56" w:rsidRDefault="00146A56" w:rsidP="00146A56">
      <w:pPr>
        <w:autoSpaceDE w:val="0"/>
        <w:autoSpaceDN w:val="0"/>
        <w:adjustRightInd w:val="0"/>
        <w:spacing w:after="0" w:line="240" w:lineRule="auto"/>
        <w:ind w:left="1418" w:hanging="709"/>
        <w:jc w:val="both"/>
        <w:outlineLvl w:val="0"/>
        <w:rPr>
          <w:rFonts w:ascii="Times New Roman" w:hAnsi="Times New Roman"/>
          <w:b/>
          <w:sz w:val="20"/>
          <w:szCs w:val="20"/>
          <w:lang w:val="ru-RU"/>
        </w:rPr>
      </w:pPr>
      <w:r w:rsidRPr="00146A56">
        <w:rPr>
          <w:rFonts w:ascii="Times New Roman" w:hAnsi="Times New Roman"/>
          <w:b/>
          <w:sz w:val="20"/>
          <w:szCs w:val="20"/>
          <w:lang w:val="ru-RU"/>
        </w:rPr>
        <w:t>3.5.</w:t>
      </w:r>
      <w:r w:rsidRPr="00146A56">
        <w:rPr>
          <w:rFonts w:ascii="Times New Roman" w:hAnsi="Times New Roman"/>
          <w:b/>
          <w:sz w:val="20"/>
          <w:szCs w:val="20"/>
          <w:lang w:val="ru-RU"/>
        </w:rPr>
        <w:tab/>
        <w:t xml:space="preserve">Описание последовательности действий при регистрации и выдаче документов заявителю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Уведомление об </w:t>
      </w:r>
      <w:proofErr w:type="gramStart"/>
      <w:r w:rsidRPr="00146A56">
        <w:rPr>
          <w:rFonts w:ascii="Times New Roman" w:hAnsi="Times New Roman"/>
          <w:sz w:val="20"/>
          <w:szCs w:val="20"/>
          <w:lang w:val="ru-RU" w:eastAsia="ru-RU"/>
        </w:rPr>
        <w:t>отказе</w:t>
      </w:r>
      <w:proofErr w:type="gramEnd"/>
      <w:r w:rsidRPr="00146A56">
        <w:rPr>
          <w:rFonts w:ascii="Times New Roman" w:hAnsi="Times New Roman"/>
          <w:sz w:val="20"/>
          <w:szCs w:val="20"/>
          <w:lang w:val="ru-RU" w:eastAsia="ru-RU"/>
        </w:rPr>
        <w:t xml:space="preserve">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После подписания уполномоченным должностным лицом разрешения на строительство и его регистрации заявителю выдается (направляется) разрешение на строительство. </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В случае представления документов через многофункциональный центр (при его наличии) </w:t>
      </w:r>
      <w:r w:rsidRPr="00146A56">
        <w:rPr>
          <w:rFonts w:ascii="Times New Roman" w:hAnsi="Times New Roman"/>
          <w:bCs/>
          <w:sz w:val="20"/>
          <w:szCs w:val="20"/>
          <w:lang w:val="ru-RU" w:eastAsia="ru-RU"/>
        </w:rPr>
        <w:t>разрешение на строительство объекта капитального строительства на территории муниципального образования</w:t>
      </w:r>
      <w:r w:rsidRPr="00146A56">
        <w:rPr>
          <w:rFonts w:ascii="Times New Roman" w:hAnsi="Times New Roman"/>
          <w:sz w:val="20"/>
          <w:szCs w:val="20"/>
          <w:lang w:val="ru-RU" w:eastAsia="ru-RU"/>
        </w:rPr>
        <w:t xml:space="preserve"> либо уведомление об отказе в предоставлении муниципальной услуги могут быть выданы (направлены) через многофункциональный центр.</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Максимальный срок выполнения административной процедуры составляет 1 день.</w:t>
      </w:r>
    </w:p>
    <w:p w:rsidR="00146A56" w:rsidRPr="00146A56" w:rsidRDefault="00146A56" w:rsidP="00146A56">
      <w:pPr>
        <w:spacing w:after="0" w:line="240" w:lineRule="auto"/>
        <w:ind w:firstLine="709"/>
        <w:jc w:val="both"/>
        <w:rPr>
          <w:rFonts w:ascii="Times New Roman" w:hAnsi="Times New Roman"/>
          <w:b/>
          <w:bCs/>
          <w:color w:val="000000"/>
          <w:sz w:val="20"/>
          <w:szCs w:val="20"/>
          <w:lang w:val="ru-RU"/>
        </w:rPr>
      </w:pPr>
      <w:r w:rsidRPr="00146A56">
        <w:rPr>
          <w:rFonts w:ascii="Times New Roman" w:hAnsi="Times New Roman"/>
          <w:b/>
          <w:bCs/>
          <w:color w:val="000000"/>
          <w:sz w:val="20"/>
          <w:szCs w:val="20"/>
          <w:lang w:val="ru-RU"/>
        </w:rPr>
        <w:t xml:space="preserve">4. Формы </w:t>
      </w:r>
      <w:proofErr w:type="gramStart"/>
      <w:r w:rsidRPr="00146A56">
        <w:rPr>
          <w:rFonts w:ascii="Times New Roman" w:hAnsi="Times New Roman"/>
          <w:b/>
          <w:bCs/>
          <w:color w:val="000000"/>
          <w:sz w:val="20"/>
          <w:szCs w:val="20"/>
          <w:lang w:val="ru-RU"/>
        </w:rPr>
        <w:t>контроля за</w:t>
      </w:r>
      <w:proofErr w:type="gramEnd"/>
      <w:r w:rsidRPr="00146A56">
        <w:rPr>
          <w:rFonts w:ascii="Times New Roman" w:hAnsi="Times New Roman"/>
          <w:b/>
          <w:bCs/>
          <w:color w:val="000000"/>
          <w:sz w:val="20"/>
          <w:szCs w:val="20"/>
          <w:lang w:val="ru-RU"/>
        </w:rPr>
        <w:t xml:space="preserve"> исполнением административного регламента</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4.1. </w:t>
      </w:r>
      <w:proofErr w:type="gramStart"/>
      <w:r w:rsidRPr="00146A56">
        <w:rPr>
          <w:rFonts w:ascii="Times New Roman" w:hAnsi="Times New Roman"/>
          <w:sz w:val="20"/>
          <w:szCs w:val="20"/>
          <w:lang w:val="ru-RU"/>
        </w:rPr>
        <w:t>Контроль за</w:t>
      </w:r>
      <w:proofErr w:type="gramEnd"/>
      <w:r w:rsidRPr="00146A56">
        <w:rPr>
          <w:rFonts w:ascii="Times New Roman" w:hAnsi="Times New Roman"/>
          <w:sz w:val="20"/>
          <w:szCs w:val="20"/>
          <w:lang w:val="ru-RU"/>
        </w:rPr>
        <w:t xml:space="preserve"> исполнением положений настоящего Административного регламента осуществляется главой района или уполномоченными им должностными лицами.</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Глава района, а также уполномоченное им должностное лицо, осуществляя контроль, вправе:</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контролировать соблюдение порядка и условий предоставления муниципальной услуги;</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назначать ответственных специалистов администрации для постоянного наблюдения за предоставлением муниципальной услуги;</w:t>
      </w:r>
    </w:p>
    <w:p w:rsidR="00146A56" w:rsidRPr="00146A56" w:rsidRDefault="00146A56" w:rsidP="00146A56">
      <w:pPr>
        <w:pStyle w:val="ConsPlusNormal"/>
        <w:ind w:firstLine="709"/>
        <w:jc w:val="both"/>
        <w:rPr>
          <w:rFonts w:ascii="Times New Roman" w:hAnsi="Times New Roman" w:cs="Times New Roman"/>
        </w:rPr>
      </w:pPr>
      <w:r w:rsidRPr="00146A56">
        <w:rPr>
          <w:rFonts w:ascii="Times New Roman" w:hAnsi="Times New Roman" w:cs="Times New Roman"/>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Плановые и внеплановые проверки полноты и качества предоставления муниципальной услуги осуществляются главой района, а также уполномоченными им должностными лицами в соответствии с распоряжением администрации, но не реже 1 раза в 3 года.</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4.2. Ответственность специалистов закрепляется в их должностных регламентах (инструкциях). </w:t>
      </w: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4.3. Физические</w:t>
      </w:r>
      <w:r w:rsidRPr="00146A56">
        <w:rPr>
          <w:rFonts w:ascii="Times New Roman" w:hAnsi="Times New Roman"/>
          <w:color w:val="000000"/>
          <w:sz w:val="20"/>
          <w:szCs w:val="20"/>
          <w:lang w:val="ru-RU"/>
        </w:rPr>
        <w:t xml:space="preserve"> и юридические лица</w:t>
      </w:r>
      <w:r w:rsidRPr="00146A56">
        <w:rPr>
          <w:rFonts w:ascii="Times New Roman" w:hAnsi="Times New Roman"/>
          <w:sz w:val="20"/>
          <w:szCs w:val="20"/>
          <w:lang w:val="ru-RU"/>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146A56" w:rsidRPr="00146A56" w:rsidRDefault="00146A56" w:rsidP="00146A56">
      <w:pPr>
        <w:spacing w:after="0" w:line="240" w:lineRule="auto"/>
        <w:ind w:firstLine="709"/>
        <w:jc w:val="both"/>
        <w:rPr>
          <w:rFonts w:ascii="Times New Roman" w:hAnsi="Times New Roman"/>
          <w:b/>
          <w:bCs/>
          <w:color w:val="000000"/>
          <w:sz w:val="20"/>
          <w:szCs w:val="20"/>
          <w:lang w:val="ru-RU"/>
        </w:rPr>
      </w:pPr>
      <w:r w:rsidRPr="00146A56">
        <w:rPr>
          <w:rFonts w:ascii="Times New Roman" w:hAnsi="Times New Roman"/>
          <w:b/>
          <w:bCs/>
          <w:color w:val="000000"/>
          <w:sz w:val="20"/>
          <w:szCs w:val="20"/>
          <w:lang w:val="ru-RU"/>
        </w:rPr>
        <w:t xml:space="preserve">5. </w:t>
      </w:r>
      <w:r w:rsidRPr="00146A56">
        <w:rPr>
          <w:rFonts w:ascii="Times New Roman" w:hAnsi="Times New Roman"/>
          <w:b/>
          <w:sz w:val="20"/>
          <w:szCs w:val="20"/>
          <w:lang w:val="ru-RU"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5.1. В соответствии со </w:t>
      </w:r>
      <w:hyperlink r:id="rId23" w:history="1">
        <w:r w:rsidRPr="00146A56">
          <w:rPr>
            <w:rStyle w:val="ac"/>
            <w:rFonts w:ascii="Times New Roman" w:hAnsi="Times New Roman"/>
            <w:sz w:val="20"/>
            <w:szCs w:val="20"/>
            <w:lang w:val="ru-RU"/>
          </w:rPr>
          <w:t>статьями 11.1</w:t>
        </w:r>
      </w:hyperlink>
      <w:r w:rsidRPr="00146A56">
        <w:rPr>
          <w:rFonts w:ascii="Times New Roman" w:hAnsi="Times New Roman"/>
          <w:sz w:val="20"/>
          <w:szCs w:val="20"/>
          <w:lang w:val="ru-RU"/>
        </w:rPr>
        <w:t xml:space="preserve">, </w:t>
      </w:r>
      <w:hyperlink r:id="rId24" w:history="1">
        <w:r w:rsidRPr="00146A56">
          <w:rPr>
            <w:rStyle w:val="ac"/>
            <w:rFonts w:ascii="Times New Roman" w:hAnsi="Times New Roman"/>
            <w:sz w:val="20"/>
            <w:szCs w:val="20"/>
            <w:lang w:val="ru-RU"/>
          </w:rPr>
          <w:t>11.2</w:t>
        </w:r>
      </w:hyperlink>
      <w:r w:rsidRPr="00146A56">
        <w:rPr>
          <w:rFonts w:ascii="Times New Roman" w:hAnsi="Times New Roman"/>
          <w:sz w:val="20"/>
          <w:szCs w:val="20"/>
          <w:lang w:val="ru-RU"/>
        </w:rPr>
        <w:t xml:space="preserve"> Федерального закона от 27.07.2010 </w:t>
      </w:r>
      <w:r w:rsidRPr="00146A56">
        <w:rPr>
          <w:rFonts w:ascii="Times New Roman" w:hAnsi="Times New Roman"/>
          <w:sz w:val="20"/>
          <w:szCs w:val="20"/>
        </w:rPr>
        <w:t>N</w:t>
      </w:r>
      <w:r w:rsidRPr="00146A56">
        <w:rPr>
          <w:rFonts w:ascii="Times New Roman" w:hAnsi="Times New Roman"/>
          <w:sz w:val="20"/>
          <w:szCs w:val="20"/>
          <w:lang w:val="ru-RU"/>
        </w:rPr>
        <w:t xml:space="preserve"> 210-ФЗ "Об организации предоставления государственных и муниципальных услуг" заявитель вправе обжаловать решение и (или) действие (бездействие)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должностных лиц, ответственных за осуществление административных процедур при предоставлении муниципальной услуги, либо муниципальных служащих.</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5.2. Заявитель может обратиться с жалобой, в том числе в случае:</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нарушения срока регистрации запроса заявителя о предоставлении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нарушения срока предоставления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требования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отказа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отказа в предоставлении муниципальной услуги, если основания отказа не предусмотрены нормативными правовыми актами Российской Федерации;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46A56">
        <w:rPr>
          <w:rFonts w:ascii="Times New Roman" w:hAnsi="Times New Roman"/>
          <w:sz w:val="20"/>
          <w:szCs w:val="20"/>
          <w:lang w:val="ru-RU"/>
        </w:rPr>
        <w:lastRenderedPageBreak/>
        <w:t xml:space="preserve">отказа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5.3. Жалоба подается в </w:t>
      </w:r>
      <w:r w:rsidRPr="00146A56">
        <w:rPr>
          <w:rFonts w:ascii="Times New Roman" w:hAnsi="Times New Roman"/>
          <w:sz w:val="20"/>
          <w:szCs w:val="20"/>
          <w:lang w:val="ru-RU" w:eastAsia="ru-RU"/>
        </w:rPr>
        <w:t>орган, предоставляющий муниципальную услугу</w:t>
      </w:r>
      <w:r w:rsidRPr="00146A56">
        <w:rPr>
          <w:rFonts w:ascii="Times New Roman" w:hAnsi="Times New Roman"/>
          <w:sz w:val="20"/>
          <w:szCs w:val="20"/>
          <w:lang w:val="ru-RU"/>
        </w:rPr>
        <w:t>.</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46A56">
        <w:rPr>
          <w:rFonts w:ascii="Times New Roman" w:hAnsi="Times New Roman"/>
          <w:sz w:val="20"/>
          <w:szCs w:val="20"/>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46A56">
        <w:rPr>
          <w:rFonts w:ascii="Times New Roman" w:hAnsi="Times New Roman"/>
          <w:sz w:val="20"/>
          <w:szCs w:val="20"/>
          <w:lang w:val="ru-RU"/>
        </w:rPr>
        <w:t xml:space="preserve">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5.4. В </w:t>
      </w:r>
      <w:r w:rsidRPr="00146A56">
        <w:rPr>
          <w:rFonts w:ascii="Times New Roman" w:hAnsi="Times New Roman"/>
          <w:sz w:val="20"/>
          <w:szCs w:val="20"/>
          <w:lang w:val="ru-RU" w:eastAsia="ru-RU"/>
        </w:rPr>
        <w:t>органе, предоставляющем муниципальную услугу,</w:t>
      </w:r>
      <w:r w:rsidRPr="00146A56">
        <w:rPr>
          <w:rFonts w:ascii="Times New Roman" w:hAnsi="Times New Roman"/>
          <w:sz w:val="20"/>
          <w:szCs w:val="20"/>
          <w:lang w:val="ru-RU"/>
        </w:rPr>
        <w:t xml:space="preserve"> определяются уполномоченные должностные лица, которые обеспечивают:</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прием и регистрацию жалоб в соответствии с требованиями настоящего Административного регламента;</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рассмотрение жалоб.</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5.5. Жалоба подается в </w:t>
      </w:r>
      <w:r w:rsidRPr="00146A56">
        <w:rPr>
          <w:rFonts w:ascii="Times New Roman" w:hAnsi="Times New Roman"/>
          <w:sz w:val="20"/>
          <w:szCs w:val="20"/>
          <w:lang w:val="ru-RU" w:eastAsia="ru-RU"/>
        </w:rPr>
        <w:t>орган, предоставляющий муниципальную услугу,</w:t>
      </w:r>
      <w:r w:rsidRPr="00146A56">
        <w:rPr>
          <w:rFonts w:ascii="Times New Roman" w:hAnsi="Times New Roman"/>
          <w:sz w:val="20"/>
          <w:szCs w:val="20"/>
          <w:lang w:val="ru-RU"/>
        </w:rPr>
        <w:t xml:space="preserve"> в письменной форме на бумажном носителе, в том числе при личном приеме заявителя, или в электронном виде.</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5.6. Жалоба должна содержать:</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наименование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xml:space="preserve">, сведения о должностном лице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xml:space="preserve"> либо муниципального служащего Кировской области, решения и действия (бездействие) которых обжалуются;</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46A56">
        <w:rPr>
          <w:rFonts w:ascii="Times New Roman" w:hAnsi="Times New Roman"/>
          <w:sz w:val="20"/>
          <w:szCs w:val="20"/>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сведения об обжалуемых </w:t>
      </w:r>
      <w:proofErr w:type="gramStart"/>
      <w:r w:rsidRPr="00146A56">
        <w:rPr>
          <w:rFonts w:ascii="Times New Roman" w:hAnsi="Times New Roman"/>
          <w:sz w:val="20"/>
          <w:szCs w:val="20"/>
          <w:lang w:val="ru-RU"/>
        </w:rPr>
        <w:t>решениях</w:t>
      </w:r>
      <w:proofErr w:type="gramEnd"/>
      <w:r w:rsidRPr="00146A56">
        <w:rPr>
          <w:rFonts w:ascii="Times New Roman" w:hAnsi="Times New Roman"/>
          <w:sz w:val="20"/>
          <w:szCs w:val="20"/>
          <w:lang w:val="ru-RU"/>
        </w:rPr>
        <w:t xml:space="preserve"> и действиях (бездействии)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его должностного лица либо муниципального служащего Кировской области;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доводы, на основании которых заявитель не согласен с решением и действиями (бездействием)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его должностного лица либо муниципального служащего Кировской области. Заявителем могут быть представлены документы (при наличии), подтверждающие доводы заявителя, либо их копии.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46A56">
        <w:rPr>
          <w:rFonts w:ascii="Times New Roman" w:hAnsi="Times New Roman"/>
          <w:sz w:val="20"/>
          <w:szCs w:val="20"/>
          <w:lang w:val="ru-RU"/>
        </w:rPr>
        <w:t>представлена</w:t>
      </w:r>
      <w:proofErr w:type="gramEnd"/>
      <w:r w:rsidRPr="00146A56">
        <w:rPr>
          <w:rFonts w:ascii="Times New Roman" w:hAnsi="Times New Roman"/>
          <w:sz w:val="20"/>
          <w:szCs w:val="20"/>
          <w:lang w:val="ru-RU"/>
        </w:rPr>
        <w:t>:</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оформленная в соответствии с законодательством Российской Федерации доверенность (для физических лиц);</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5.8. Прием жалоб в письменной форме осуществляется </w:t>
      </w:r>
      <w:r w:rsidRPr="00146A56">
        <w:rPr>
          <w:rFonts w:ascii="Times New Roman" w:hAnsi="Times New Roman"/>
          <w:sz w:val="20"/>
          <w:szCs w:val="20"/>
          <w:lang w:val="ru-RU" w:eastAsia="ru-RU"/>
        </w:rPr>
        <w:t>органом, предоставляющим муниципальную услугу,</w:t>
      </w:r>
      <w:r w:rsidRPr="00146A56">
        <w:rPr>
          <w:rFonts w:ascii="Times New Roman" w:hAnsi="Times New Roman"/>
          <w:sz w:val="20"/>
          <w:szCs w:val="20"/>
          <w:lang w:val="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5.9. Время приема жалоб совпадает со временем предоставления муниципальной услуги.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5.11. Жалоба в письменной форме может быть также направлена по почте.</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5.12. В электронном виде жалоба может быть подана заявителем посредством:</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сети Интернет, включая официальный сайт </w:t>
      </w:r>
      <w:r w:rsidRPr="00146A56">
        <w:rPr>
          <w:rFonts w:ascii="Times New Roman" w:hAnsi="Times New Roman"/>
          <w:sz w:val="20"/>
          <w:szCs w:val="20"/>
          <w:lang w:val="ru-RU" w:eastAsia="ru-RU"/>
        </w:rPr>
        <w:t>органа, предоставляющего муниципальную услугу;</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информационной системы "Портал государственных и муниципальных услуг Кировской области".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w:t>
      </w:r>
      <w:r w:rsidRPr="00146A56">
        <w:rPr>
          <w:rFonts w:ascii="Times New Roman" w:hAnsi="Times New Roman"/>
          <w:sz w:val="20"/>
          <w:szCs w:val="20"/>
          <w:lang w:val="ru-RU"/>
        </w:rPr>
        <w:lastRenderedPageBreak/>
        <w:t>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w:t>
      </w:r>
      <w:r w:rsidRPr="00146A56">
        <w:rPr>
          <w:rFonts w:ascii="Times New Roman" w:hAnsi="Times New Roman"/>
          <w:sz w:val="20"/>
          <w:szCs w:val="20"/>
          <w:lang w:val="ru-RU" w:eastAsia="ru-RU"/>
        </w:rPr>
        <w:t>орган, предоставляющий муниципальную услугу</w:t>
      </w:r>
      <w:r w:rsidRPr="00146A56">
        <w:rPr>
          <w:rFonts w:ascii="Times New Roman" w:hAnsi="Times New Roman"/>
          <w:sz w:val="20"/>
          <w:szCs w:val="20"/>
          <w:lang w:val="ru-RU"/>
        </w:rPr>
        <w:t xml:space="preserve"> не позднее следующего рабочего дня со дня поступления жалобы.</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5.15. Ответ по результатам рассмотрения жалобы подписывается уполномоченным на рассмотрение жалоб должностным лицом</w:t>
      </w:r>
      <w:r w:rsidRPr="00146A56">
        <w:rPr>
          <w:rFonts w:ascii="Times New Roman" w:hAnsi="Times New Roman"/>
          <w:sz w:val="20"/>
          <w:szCs w:val="20"/>
          <w:lang w:val="ru-RU" w:eastAsia="ru-RU"/>
        </w:rPr>
        <w:t xml:space="preserve"> органа, предоставляющего муниципальную услугу</w:t>
      </w:r>
      <w:r w:rsidRPr="00146A56">
        <w:rPr>
          <w:rFonts w:ascii="Times New Roman" w:hAnsi="Times New Roman"/>
          <w:sz w:val="20"/>
          <w:szCs w:val="20"/>
          <w:lang w:val="ru-RU"/>
        </w:rPr>
        <w:t>.</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5.16. Жалоба, поступившая в </w:t>
      </w:r>
      <w:r w:rsidRPr="00146A56">
        <w:rPr>
          <w:rFonts w:ascii="Times New Roman" w:hAnsi="Times New Roman"/>
          <w:sz w:val="20"/>
          <w:szCs w:val="20"/>
          <w:lang w:val="ru-RU" w:eastAsia="ru-RU"/>
        </w:rPr>
        <w:t>орган, предоставляющий муниципальную услугу</w:t>
      </w:r>
      <w:r w:rsidRPr="00146A56">
        <w:rPr>
          <w:rFonts w:ascii="Times New Roman" w:hAnsi="Times New Roman"/>
          <w:sz w:val="20"/>
          <w:szCs w:val="20"/>
          <w:lang w:val="ru-RU"/>
        </w:rPr>
        <w:t>,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5.17. В случае обжалования отказа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5.18. Приостановление рассмотрения жалобы не допускается.</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5.19. По результатам рассмотрения жалобы в соответствии с </w:t>
      </w:r>
      <w:hyperlink r:id="rId25" w:history="1">
        <w:r w:rsidRPr="00146A56">
          <w:rPr>
            <w:rStyle w:val="ac"/>
            <w:rFonts w:ascii="Times New Roman" w:hAnsi="Times New Roman"/>
            <w:sz w:val="20"/>
            <w:szCs w:val="20"/>
            <w:lang w:val="ru-RU"/>
          </w:rPr>
          <w:t>частью 7 статьи 11.2</w:t>
        </w:r>
      </w:hyperlink>
      <w:r w:rsidRPr="00146A56">
        <w:rPr>
          <w:rFonts w:ascii="Times New Roman" w:hAnsi="Times New Roman"/>
          <w:sz w:val="20"/>
          <w:szCs w:val="20"/>
          <w:lang w:val="ru-RU"/>
        </w:rPr>
        <w:t xml:space="preserve"> Федерального закона от 27.07.2010 </w:t>
      </w:r>
      <w:r w:rsidRPr="00146A56">
        <w:rPr>
          <w:rFonts w:ascii="Times New Roman" w:hAnsi="Times New Roman"/>
          <w:sz w:val="20"/>
          <w:szCs w:val="20"/>
        </w:rPr>
        <w:t>N</w:t>
      </w:r>
      <w:r w:rsidRPr="00146A56">
        <w:rPr>
          <w:rFonts w:ascii="Times New Roman" w:hAnsi="Times New Roman"/>
          <w:sz w:val="20"/>
          <w:szCs w:val="20"/>
          <w:lang w:val="ru-RU"/>
        </w:rPr>
        <w:t xml:space="preserve"> 210-ФЗ "Об организации предоставления государственных и муниципальных услуг" </w:t>
      </w:r>
      <w:r w:rsidRPr="00146A56">
        <w:rPr>
          <w:rFonts w:ascii="Times New Roman" w:hAnsi="Times New Roman"/>
          <w:sz w:val="20"/>
          <w:szCs w:val="20"/>
          <w:lang w:val="ru-RU" w:eastAsia="ru-RU"/>
        </w:rPr>
        <w:t>орган, предоставляющий муниципальную услугу,</w:t>
      </w:r>
      <w:r w:rsidRPr="00146A56">
        <w:rPr>
          <w:rFonts w:ascii="Times New Roman" w:hAnsi="Times New Roman"/>
          <w:sz w:val="20"/>
          <w:szCs w:val="20"/>
          <w:lang w:val="ru-RU"/>
        </w:rPr>
        <w:t xml:space="preserve"> принимает решение об удовлетворении жалобы либо об отказе в ее удовлетворении.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5.20. Ответ по результатам рассмотрения жалобы направляется заявителю не позднее дня, следующего за днем принятия решения, в письменной форме.</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департамента, вид которой установлен законодательством Российской Федерации.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5.21. Заявитель вправе обжаловать принятое по жалобе решение </w:t>
      </w:r>
      <w:r w:rsidRPr="00146A56">
        <w:rPr>
          <w:rFonts w:ascii="Times New Roman" w:hAnsi="Times New Roman"/>
          <w:sz w:val="20"/>
          <w:szCs w:val="20"/>
          <w:lang w:val="ru-RU" w:eastAsia="ru-RU"/>
        </w:rPr>
        <w:t>органа, предоставляющего муниципальную услугу,</w:t>
      </w:r>
      <w:r w:rsidRPr="00146A56">
        <w:rPr>
          <w:rFonts w:ascii="Times New Roman" w:hAnsi="Times New Roman"/>
          <w:sz w:val="20"/>
          <w:szCs w:val="20"/>
          <w:lang w:val="ru-RU"/>
        </w:rPr>
        <w:t xml:space="preserve"> вышестоящему органу (при его наличии) или в судебном порядке в соответствии с законодательством Российской Федерации.</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5.23. Информация о порядке подачи и рассмотрения жалобы размещается на Едином портале или Региональном портале, а также может быть сообщена заявителю при личном обращении, с использованием почтовой, телефонной связи, посредством электронной почты</w:t>
      </w:r>
      <w:proofErr w:type="gramStart"/>
      <w:r w:rsidRPr="00146A56">
        <w:rPr>
          <w:rFonts w:ascii="Times New Roman" w:hAnsi="Times New Roman"/>
          <w:sz w:val="20"/>
          <w:szCs w:val="20"/>
          <w:lang w:val="ru-RU"/>
        </w:rPr>
        <w:t>.".</w:t>
      </w:r>
      <w:proofErr w:type="gramEnd"/>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5.24.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6" w:history="1">
        <w:r w:rsidRPr="00146A56">
          <w:rPr>
            <w:rStyle w:val="ac"/>
            <w:rFonts w:ascii="Times New Roman" w:hAnsi="Times New Roman"/>
            <w:sz w:val="20"/>
            <w:szCs w:val="20"/>
            <w:lang w:val="ru-RU"/>
          </w:rPr>
          <w:t>статьей 5.63</w:t>
        </w:r>
      </w:hyperlink>
      <w:r w:rsidRPr="00146A56">
        <w:rPr>
          <w:rFonts w:ascii="Times New Roman" w:hAnsi="Times New Roman"/>
          <w:sz w:val="20"/>
          <w:szCs w:val="20"/>
          <w:lang w:val="ru-RU"/>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proofErr w:type="gramStart"/>
      <w:r w:rsidRPr="00146A56">
        <w:rPr>
          <w:rFonts w:ascii="Times New Roman" w:hAnsi="Times New Roman"/>
          <w:sz w:val="20"/>
          <w:szCs w:val="20"/>
          <w:lang w:val="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history="1">
        <w:r w:rsidRPr="00146A56">
          <w:rPr>
            <w:rStyle w:val="ac"/>
            <w:rFonts w:ascii="Times New Roman" w:hAnsi="Times New Roman"/>
            <w:sz w:val="20"/>
            <w:szCs w:val="20"/>
            <w:lang w:val="ru-RU"/>
          </w:rPr>
          <w:t>статьей 7.2.1</w:t>
        </w:r>
      </w:hyperlink>
      <w:r w:rsidRPr="00146A56">
        <w:rPr>
          <w:rFonts w:ascii="Times New Roman" w:hAnsi="Times New Roman"/>
          <w:sz w:val="20"/>
          <w:szCs w:val="20"/>
          <w:lang w:val="ru-RU"/>
        </w:rPr>
        <w:t xml:space="preserve"> Закона Кировской области от 04.12.2007 </w:t>
      </w:r>
      <w:r w:rsidRPr="00146A56">
        <w:rPr>
          <w:rFonts w:ascii="Times New Roman" w:hAnsi="Times New Roman"/>
          <w:sz w:val="20"/>
          <w:szCs w:val="20"/>
        </w:rPr>
        <w:t>N</w:t>
      </w:r>
      <w:r w:rsidRPr="00146A56">
        <w:rPr>
          <w:rFonts w:ascii="Times New Roman" w:hAnsi="Times New Roman"/>
          <w:sz w:val="20"/>
          <w:szCs w:val="20"/>
          <w:lang w:val="ru-RU"/>
        </w:rPr>
        <w:t xml:space="preserve"> 200-ЗО "Об административной ответственности в Кировской области", должностное лицо, уполномоченное на рассмотрение жалоб,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w:t>
      </w:r>
      <w:proofErr w:type="gramEnd"/>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5.25. В случае</w:t>
      </w:r>
      <w:proofErr w:type="gramStart"/>
      <w:r w:rsidRPr="00146A56">
        <w:rPr>
          <w:rFonts w:ascii="Times New Roman" w:hAnsi="Times New Roman"/>
          <w:sz w:val="20"/>
          <w:szCs w:val="20"/>
          <w:lang w:val="ru-RU"/>
        </w:rPr>
        <w:t>,</w:t>
      </w:r>
      <w:proofErr w:type="gramEnd"/>
      <w:r w:rsidRPr="00146A56">
        <w:rPr>
          <w:rFonts w:ascii="Times New Roman" w:hAnsi="Times New Roman"/>
          <w:sz w:val="20"/>
          <w:szCs w:val="20"/>
          <w:lang w:val="ru-RU"/>
        </w:rPr>
        <w:t xml:space="preserve">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146A56" w:rsidRPr="00146A56" w:rsidRDefault="00146A56" w:rsidP="00146A56">
      <w:pPr>
        <w:autoSpaceDE w:val="0"/>
        <w:autoSpaceDN w:val="0"/>
        <w:adjustRightInd w:val="0"/>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В случае</w:t>
      </w:r>
      <w:proofErr w:type="gramStart"/>
      <w:r w:rsidRPr="00146A56">
        <w:rPr>
          <w:rFonts w:ascii="Times New Roman" w:hAnsi="Times New Roman"/>
          <w:sz w:val="20"/>
          <w:szCs w:val="20"/>
          <w:lang w:val="ru-RU"/>
        </w:rPr>
        <w:t>,</w:t>
      </w:r>
      <w:proofErr w:type="gramEnd"/>
      <w:r w:rsidRPr="00146A56">
        <w:rPr>
          <w:rFonts w:ascii="Times New Roman" w:hAnsi="Times New Roman"/>
          <w:sz w:val="20"/>
          <w:szCs w:val="20"/>
          <w:lang w:val="ru-RU"/>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3440E1" w:rsidRDefault="00146A56">
      <w:pPr>
        <w:rPr>
          <w:rFonts w:ascii="Times New Roman" w:hAnsi="Times New Roman"/>
          <w:sz w:val="20"/>
          <w:szCs w:val="20"/>
          <w:lang w:val="ru-RU"/>
        </w:rPr>
      </w:pPr>
      <w:r w:rsidRPr="00146A56">
        <w:rPr>
          <w:rFonts w:ascii="Times New Roman" w:hAnsi="Times New Roman"/>
          <w:sz w:val="20"/>
          <w:szCs w:val="20"/>
          <w:lang w:val="ru-RU"/>
        </w:rPr>
        <w:lastRenderedPageBreak/>
        <w:t>В случае</w:t>
      </w:r>
      <w:proofErr w:type="gramStart"/>
      <w:r w:rsidRPr="00146A56">
        <w:rPr>
          <w:rFonts w:ascii="Times New Roman" w:hAnsi="Times New Roman"/>
          <w:sz w:val="20"/>
          <w:szCs w:val="20"/>
          <w:lang w:val="ru-RU"/>
        </w:rPr>
        <w:t>,</w:t>
      </w:r>
      <w:proofErr w:type="gramEnd"/>
      <w:r w:rsidRPr="00146A56">
        <w:rPr>
          <w:rFonts w:ascii="Times New Roman" w:hAnsi="Times New Roman"/>
          <w:sz w:val="20"/>
          <w:szCs w:val="20"/>
          <w:lang w:val="ru-RU"/>
        </w:rPr>
        <w:t xml:space="preserve">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r w:rsidR="003440E1">
        <w:rPr>
          <w:rFonts w:ascii="Times New Roman" w:hAnsi="Times New Roman"/>
          <w:sz w:val="20"/>
          <w:szCs w:val="20"/>
          <w:lang w:val="ru-RU"/>
        </w:rPr>
        <w:br w:type="page"/>
      </w:r>
    </w:p>
    <w:p w:rsidR="00146A56" w:rsidRPr="00146A56" w:rsidRDefault="00146A56" w:rsidP="00146A56">
      <w:pPr>
        <w:pStyle w:val="1"/>
        <w:pageBreakBefore/>
        <w:numPr>
          <w:ilvl w:val="0"/>
          <w:numId w:val="0"/>
        </w:numPr>
        <w:tabs>
          <w:tab w:val="left" w:pos="-4111"/>
        </w:tabs>
        <w:spacing w:before="0" w:after="0"/>
        <w:ind w:left="4956" w:right="-6"/>
        <w:rPr>
          <w:b w:val="0"/>
          <w:kern w:val="28"/>
          <w:sz w:val="20"/>
          <w:szCs w:val="20"/>
        </w:rPr>
      </w:pPr>
      <w:r w:rsidRPr="00146A56">
        <w:rPr>
          <w:b w:val="0"/>
          <w:kern w:val="28"/>
          <w:sz w:val="20"/>
          <w:szCs w:val="20"/>
        </w:rPr>
        <w:lastRenderedPageBreak/>
        <w:t>Приложение № 1</w:t>
      </w:r>
    </w:p>
    <w:p w:rsidR="00146A56" w:rsidRPr="00146A56" w:rsidRDefault="00146A56" w:rsidP="00146A56">
      <w:pPr>
        <w:pStyle w:val="1"/>
        <w:numPr>
          <w:ilvl w:val="0"/>
          <w:numId w:val="0"/>
        </w:numPr>
        <w:tabs>
          <w:tab w:val="left" w:pos="-4111"/>
        </w:tabs>
        <w:spacing w:before="0" w:after="0"/>
        <w:ind w:left="4956" w:right="-6"/>
        <w:rPr>
          <w:b w:val="0"/>
          <w:kern w:val="28"/>
          <w:sz w:val="20"/>
          <w:szCs w:val="20"/>
        </w:rPr>
      </w:pPr>
      <w:r w:rsidRPr="00146A56">
        <w:rPr>
          <w:b w:val="0"/>
          <w:kern w:val="28"/>
          <w:sz w:val="20"/>
          <w:szCs w:val="20"/>
        </w:rPr>
        <w:t xml:space="preserve">к административному регламенту </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В администрацию муниципального</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образования ____________________________</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(должность, Ф.И.О. руководителя органа)</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_______________________________________</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от ____________________________________</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w:t>
      </w:r>
      <w:proofErr w:type="gramStart"/>
      <w:r w:rsidRPr="00146A56">
        <w:rPr>
          <w:rFonts w:ascii="Times New Roman" w:hAnsi="Times New Roman" w:cs="Times New Roman"/>
          <w:sz w:val="20"/>
          <w:szCs w:val="20"/>
        </w:rPr>
        <w:t>(ФИО заявителя; наименование</w:t>
      </w:r>
      <w:proofErr w:type="gramEnd"/>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_______________________________________</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организации, должность</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руководителя, ИНН)</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Почтовый индекс, адрес ________________</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_______________________________________</w:t>
      </w:r>
    </w:p>
    <w:p w:rsidR="00146A56" w:rsidRPr="00146A56" w:rsidRDefault="00146A56" w:rsidP="00146A56">
      <w:pPr>
        <w:pStyle w:val="ConsPlusNonformat"/>
        <w:spacing w:after="0" w:line="240" w:lineRule="auto"/>
        <w:ind w:left="2124"/>
        <w:rPr>
          <w:rFonts w:ascii="Times New Roman" w:hAnsi="Times New Roman" w:cs="Times New Roman"/>
          <w:sz w:val="20"/>
          <w:szCs w:val="20"/>
        </w:rPr>
      </w:pPr>
      <w:r w:rsidRPr="00146A56">
        <w:rPr>
          <w:rFonts w:ascii="Times New Roman" w:hAnsi="Times New Roman" w:cs="Times New Roman"/>
          <w:sz w:val="20"/>
          <w:szCs w:val="20"/>
        </w:rPr>
        <w:t xml:space="preserve">                                    телефон _______________________________</w:t>
      </w:r>
    </w:p>
    <w:p w:rsidR="00146A56" w:rsidRPr="00146A56" w:rsidRDefault="00146A56" w:rsidP="00146A56">
      <w:pPr>
        <w:pStyle w:val="ConsPlusNonformat"/>
        <w:spacing w:after="0" w:line="240" w:lineRule="auto"/>
        <w:ind w:firstLine="4320"/>
        <w:rPr>
          <w:rFonts w:ascii="Times New Roman" w:hAnsi="Times New Roman" w:cs="Times New Roman"/>
          <w:sz w:val="20"/>
          <w:szCs w:val="20"/>
        </w:rPr>
      </w:pPr>
      <w:r w:rsidRPr="00146A56">
        <w:rPr>
          <w:rFonts w:ascii="Times New Roman" w:hAnsi="Times New Roman" w:cs="Times New Roman"/>
          <w:sz w:val="20"/>
          <w:szCs w:val="20"/>
        </w:rPr>
        <w:t>Адрес электронной почты 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p>
    <w:p w:rsidR="00146A56" w:rsidRPr="00146A56" w:rsidRDefault="00146A56" w:rsidP="00146A56">
      <w:pPr>
        <w:pStyle w:val="ConsPlusNonformat"/>
        <w:spacing w:after="0" w:line="240" w:lineRule="auto"/>
        <w:jc w:val="center"/>
        <w:rPr>
          <w:rFonts w:ascii="Times New Roman" w:hAnsi="Times New Roman" w:cs="Times New Roman"/>
          <w:sz w:val="20"/>
          <w:szCs w:val="20"/>
        </w:rPr>
      </w:pPr>
      <w:r w:rsidRPr="00146A56">
        <w:rPr>
          <w:rFonts w:ascii="Times New Roman" w:hAnsi="Times New Roman" w:cs="Times New Roman"/>
          <w:sz w:val="20"/>
          <w:szCs w:val="20"/>
        </w:rPr>
        <w:t>ЗАЯВЛЕНИЕ</w:t>
      </w:r>
    </w:p>
    <w:p w:rsidR="00146A56" w:rsidRPr="00146A56" w:rsidRDefault="00146A56" w:rsidP="00146A56">
      <w:pPr>
        <w:pStyle w:val="ConsPlusNonformat"/>
        <w:spacing w:after="0" w:line="240" w:lineRule="auto"/>
        <w:jc w:val="center"/>
        <w:rPr>
          <w:rFonts w:ascii="Times New Roman" w:hAnsi="Times New Roman" w:cs="Times New Roman"/>
          <w:sz w:val="20"/>
          <w:szCs w:val="20"/>
        </w:rPr>
      </w:pPr>
      <w:r w:rsidRPr="00146A56">
        <w:rPr>
          <w:rFonts w:ascii="Times New Roman" w:hAnsi="Times New Roman" w:cs="Times New Roman"/>
          <w:sz w:val="20"/>
          <w:szCs w:val="20"/>
        </w:rPr>
        <w:t>о выдаче разрешения на строительство</w:t>
      </w:r>
    </w:p>
    <w:p w:rsidR="00146A56" w:rsidRPr="00146A56" w:rsidRDefault="00146A56" w:rsidP="00146A56">
      <w:pPr>
        <w:pStyle w:val="ConsPlusNonformat"/>
        <w:spacing w:after="0" w:line="240" w:lineRule="auto"/>
        <w:rPr>
          <w:rFonts w:ascii="Times New Roman" w:hAnsi="Times New Roman" w:cs="Times New Roman"/>
          <w:sz w:val="20"/>
          <w:szCs w:val="20"/>
        </w:rPr>
      </w:pPr>
    </w:p>
    <w:p w:rsidR="00146A56" w:rsidRPr="00146A56" w:rsidRDefault="00146A56" w:rsidP="00146A56">
      <w:pPr>
        <w:pStyle w:val="ConsPlusNonformat"/>
        <w:spacing w:after="0" w:line="240" w:lineRule="auto"/>
        <w:ind w:firstLine="708"/>
        <w:rPr>
          <w:rFonts w:ascii="Times New Roman" w:hAnsi="Times New Roman" w:cs="Times New Roman"/>
          <w:sz w:val="20"/>
          <w:szCs w:val="20"/>
        </w:rPr>
      </w:pPr>
      <w:r w:rsidRPr="00146A56">
        <w:rPr>
          <w:rFonts w:ascii="Times New Roman" w:hAnsi="Times New Roman" w:cs="Times New Roman"/>
          <w:sz w:val="20"/>
          <w:szCs w:val="20"/>
        </w:rPr>
        <w:t>Прошу выдать разрешение на строительство_______________________________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rPr>
      </w:pPr>
      <w:r w:rsidRPr="00146A56">
        <w:rPr>
          <w:rFonts w:ascii="Times New Roman" w:hAnsi="Times New Roman"/>
          <w:sz w:val="20"/>
          <w:szCs w:val="20"/>
          <w:lang w:val="ru-RU"/>
        </w:rPr>
        <w:t xml:space="preserve">             (наименование объекта капитального строительства </w:t>
      </w:r>
      <w:r w:rsidRPr="00146A56">
        <w:rPr>
          <w:rFonts w:ascii="Times New Roman" w:hAnsi="Times New Roman"/>
          <w:sz w:val="20"/>
          <w:szCs w:val="20"/>
          <w:lang w:val="ru-RU" w:eastAsia="ru-RU"/>
        </w:rPr>
        <w:t>в соответствии с утвержденной застройщиком или заказчиком проектной документацией</w:t>
      </w:r>
      <w:r w:rsidRPr="00146A56">
        <w:rPr>
          <w:rFonts w:ascii="Times New Roman" w:hAnsi="Times New Roman"/>
          <w:sz w:val="20"/>
          <w:szCs w:val="20"/>
          <w:lang w:val="ru-RU"/>
        </w:rPr>
        <w:t>)</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ind w:firstLine="708"/>
        <w:rPr>
          <w:rFonts w:ascii="Times New Roman" w:hAnsi="Times New Roman" w:cs="Times New Roman"/>
          <w:sz w:val="20"/>
          <w:szCs w:val="20"/>
        </w:rPr>
      </w:pPr>
      <w:r w:rsidRPr="00146A56">
        <w:rPr>
          <w:rFonts w:ascii="Times New Roman" w:hAnsi="Times New Roman" w:cs="Times New Roman"/>
          <w:sz w:val="20"/>
          <w:szCs w:val="20"/>
        </w:rPr>
        <w:t>Адрес (местоположение) объекта:_________________________________________</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rPr>
        <w:t xml:space="preserve">                                                      (</w:t>
      </w:r>
      <w:r w:rsidRPr="00146A56">
        <w:rPr>
          <w:rFonts w:ascii="Times New Roman" w:hAnsi="Times New Roman"/>
          <w:sz w:val="20"/>
          <w:szCs w:val="20"/>
          <w:lang w:val="ru-RU"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autoSpaceDE w:val="0"/>
        <w:autoSpaceDN w:val="0"/>
        <w:adjustRightInd w:val="0"/>
        <w:spacing w:after="0" w:line="240" w:lineRule="auto"/>
        <w:ind w:firstLine="708"/>
        <w:jc w:val="both"/>
        <w:rPr>
          <w:rFonts w:ascii="Times New Roman" w:hAnsi="Times New Roman"/>
          <w:sz w:val="20"/>
          <w:szCs w:val="20"/>
          <w:lang w:val="ru-RU" w:eastAsia="ru-RU"/>
        </w:rPr>
      </w:pPr>
      <w:r w:rsidRPr="00146A56">
        <w:rPr>
          <w:rFonts w:ascii="Times New Roman" w:hAnsi="Times New Roman"/>
          <w:sz w:val="20"/>
          <w:szCs w:val="20"/>
          <w:lang w:val="ru-RU" w:eastAsia="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строительства___________________________________________________</w:t>
      </w:r>
    </w:p>
    <w:p w:rsidR="00146A56" w:rsidRPr="00146A56" w:rsidRDefault="00146A56" w:rsidP="00146A56">
      <w:pPr>
        <w:autoSpaceDE w:val="0"/>
        <w:autoSpaceDN w:val="0"/>
        <w:adjustRightInd w:val="0"/>
        <w:spacing w:after="0" w:line="240" w:lineRule="auto"/>
        <w:jc w:val="center"/>
        <w:rPr>
          <w:rFonts w:ascii="Times New Roman" w:hAnsi="Times New Roman"/>
          <w:sz w:val="20"/>
          <w:szCs w:val="20"/>
          <w:lang w:val="ru-RU" w:eastAsia="ru-RU"/>
        </w:rPr>
      </w:pPr>
      <w:r w:rsidRPr="00146A56">
        <w:rPr>
          <w:rFonts w:ascii="Times New Roman" w:hAnsi="Times New Roman"/>
          <w:sz w:val="20"/>
          <w:szCs w:val="20"/>
          <w:lang w:val="ru-RU" w:eastAsia="ru-RU"/>
        </w:rPr>
        <w:t xml:space="preserve">                      (для линейных объектов не обязательно)</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eastAsia="ru-RU"/>
        </w:rPr>
      </w:pPr>
      <w:r w:rsidRPr="00146A56">
        <w:rPr>
          <w:rFonts w:ascii="Times New Roman" w:hAnsi="Times New Roman"/>
          <w:sz w:val="20"/>
          <w:szCs w:val="20"/>
          <w:lang w:val="ru-RU" w:eastAsia="ru-RU"/>
        </w:rPr>
        <w:t>_____________________________________________________________________________</w:t>
      </w:r>
    </w:p>
    <w:p w:rsidR="00146A56" w:rsidRPr="00146A56" w:rsidRDefault="00146A56" w:rsidP="00146A56">
      <w:pPr>
        <w:autoSpaceDE w:val="0"/>
        <w:autoSpaceDN w:val="0"/>
        <w:adjustRightInd w:val="0"/>
        <w:spacing w:after="0" w:line="240" w:lineRule="auto"/>
        <w:ind w:firstLine="708"/>
        <w:jc w:val="both"/>
        <w:rPr>
          <w:rFonts w:ascii="Times New Roman" w:hAnsi="Times New Roman"/>
          <w:sz w:val="20"/>
          <w:szCs w:val="20"/>
          <w:lang w:val="ru-RU" w:eastAsia="ru-RU"/>
        </w:rPr>
      </w:pPr>
      <w:r w:rsidRPr="00146A56">
        <w:rPr>
          <w:rFonts w:ascii="Times New Roman" w:hAnsi="Times New Roman"/>
          <w:sz w:val="20"/>
          <w:szCs w:val="20"/>
          <w:lang w:val="ru-RU" w:eastAsia="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строительства________________________________________________________________</w:t>
      </w:r>
    </w:p>
    <w:p w:rsidR="00146A56" w:rsidRPr="00146A56" w:rsidRDefault="00146A56" w:rsidP="00146A56">
      <w:pPr>
        <w:autoSpaceDE w:val="0"/>
        <w:autoSpaceDN w:val="0"/>
        <w:adjustRightInd w:val="0"/>
        <w:spacing w:after="0" w:line="240" w:lineRule="auto"/>
        <w:jc w:val="center"/>
        <w:rPr>
          <w:rFonts w:ascii="Times New Roman" w:hAnsi="Times New Roman"/>
          <w:sz w:val="20"/>
          <w:szCs w:val="20"/>
          <w:lang w:val="ru-RU" w:eastAsia="ru-RU"/>
        </w:rPr>
      </w:pPr>
      <w:r w:rsidRPr="00146A56">
        <w:rPr>
          <w:rFonts w:ascii="Times New Roman" w:hAnsi="Times New Roman"/>
          <w:sz w:val="20"/>
          <w:szCs w:val="20"/>
          <w:lang w:val="ru-RU" w:eastAsia="ru-RU"/>
        </w:rPr>
        <w:t>(для линейных объектов не обязательно)</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eastAsia="ru-RU"/>
        </w:rPr>
      </w:pPr>
      <w:r w:rsidRPr="00146A56">
        <w:rPr>
          <w:rFonts w:ascii="Times New Roman" w:hAnsi="Times New Roman"/>
          <w:sz w:val="20"/>
          <w:szCs w:val="20"/>
          <w:lang w:val="ru-RU" w:eastAsia="ru-RU"/>
        </w:rPr>
        <w:t>____________________________________________________________________________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 xml:space="preserve">сроком  </w:t>
      </w:r>
      <w:proofErr w:type="gramStart"/>
      <w:r w:rsidRPr="00146A56">
        <w:rPr>
          <w:rFonts w:ascii="Times New Roman" w:hAnsi="Times New Roman" w:cs="Times New Roman"/>
          <w:sz w:val="20"/>
          <w:szCs w:val="20"/>
        </w:rPr>
        <w:t>на</w:t>
      </w:r>
      <w:proofErr w:type="gramEnd"/>
      <w:r w:rsidRPr="00146A56">
        <w:rPr>
          <w:rFonts w:ascii="Times New Roman" w:hAnsi="Times New Roman" w:cs="Times New Roman"/>
          <w:sz w:val="20"/>
          <w:szCs w:val="20"/>
        </w:rPr>
        <w:t xml:space="preserve">  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 xml:space="preserve">                         (прописью - лет, месяцев)</w:t>
      </w:r>
    </w:p>
    <w:p w:rsidR="00146A56" w:rsidRPr="00146A56" w:rsidRDefault="00146A56" w:rsidP="00146A56">
      <w:pPr>
        <w:pStyle w:val="ConsPlusNonformat"/>
        <w:spacing w:after="0" w:line="240" w:lineRule="auto"/>
        <w:ind w:firstLine="708"/>
        <w:rPr>
          <w:rFonts w:ascii="Times New Roman" w:hAnsi="Times New Roman" w:cs="Times New Roman"/>
          <w:sz w:val="20"/>
          <w:szCs w:val="20"/>
        </w:rPr>
      </w:pPr>
      <w:r w:rsidRPr="00146A56">
        <w:rPr>
          <w:rFonts w:ascii="Times New Roman" w:hAnsi="Times New Roman" w:cs="Times New Roman"/>
          <w:sz w:val="20"/>
          <w:szCs w:val="20"/>
        </w:rPr>
        <w:t>Основания для установления срока действия разрешения на строительство__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(проектная документация (раздел), нормативный правовой акт (номер, дата, статья))</w:t>
      </w:r>
    </w:p>
    <w:p w:rsidR="00146A56" w:rsidRPr="00146A56" w:rsidRDefault="00146A56" w:rsidP="00146A56">
      <w:pPr>
        <w:pStyle w:val="ConsPlusNonformat"/>
        <w:spacing w:after="0" w:line="240" w:lineRule="auto"/>
        <w:ind w:firstLine="708"/>
        <w:rPr>
          <w:rFonts w:ascii="Times New Roman" w:hAnsi="Times New Roman" w:cs="Times New Roman"/>
          <w:sz w:val="20"/>
          <w:szCs w:val="20"/>
        </w:rPr>
      </w:pPr>
      <w:proofErr w:type="gramStart"/>
      <w:r w:rsidRPr="00146A56">
        <w:rPr>
          <w:rFonts w:ascii="Times New Roman" w:hAnsi="Times New Roman" w:cs="Times New Roman"/>
          <w:sz w:val="20"/>
          <w:szCs w:val="20"/>
        </w:rPr>
        <w:t>Градостроительный</w:t>
      </w:r>
      <w:proofErr w:type="gramEnd"/>
      <w:r w:rsidRPr="00146A56">
        <w:rPr>
          <w:rFonts w:ascii="Times New Roman" w:hAnsi="Times New Roman" w:cs="Times New Roman"/>
          <w:sz w:val="20"/>
          <w:szCs w:val="20"/>
        </w:rPr>
        <w:t xml:space="preserve"> план земельного участка______________________________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rPr>
        <w:t>(</w:t>
      </w:r>
      <w:r w:rsidRPr="00146A56">
        <w:rPr>
          <w:rFonts w:ascii="Times New Roman" w:hAnsi="Times New Roman"/>
          <w:sz w:val="20"/>
          <w:szCs w:val="20"/>
          <w:lang w:val="ru-RU" w:eastAsia="ru-RU"/>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w:t>
      </w:r>
    </w:p>
    <w:p w:rsidR="00146A56" w:rsidRPr="00146A56" w:rsidRDefault="00146A56" w:rsidP="00146A56">
      <w:pPr>
        <w:autoSpaceDE w:val="0"/>
        <w:autoSpaceDN w:val="0"/>
        <w:adjustRightInd w:val="0"/>
        <w:spacing w:after="0" w:line="240" w:lineRule="auto"/>
        <w:ind w:firstLine="708"/>
        <w:jc w:val="both"/>
        <w:rPr>
          <w:rFonts w:ascii="Times New Roman" w:hAnsi="Times New Roman"/>
          <w:sz w:val="20"/>
          <w:szCs w:val="20"/>
          <w:lang w:val="ru-RU" w:eastAsia="ru-RU"/>
        </w:rPr>
      </w:pPr>
      <w:r w:rsidRPr="00146A56">
        <w:rPr>
          <w:rFonts w:ascii="Times New Roman" w:hAnsi="Times New Roman"/>
          <w:sz w:val="20"/>
          <w:szCs w:val="20"/>
          <w:lang w:val="ru-RU" w:eastAsia="ru-RU"/>
        </w:rPr>
        <w:t>Проект планировки и проект межевания территории _______________________</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eastAsia="ru-RU"/>
        </w:rPr>
      </w:pPr>
      <w:r w:rsidRPr="00146A56">
        <w:rPr>
          <w:rFonts w:ascii="Times New Roman" w:hAnsi="Times New Roman"/>
          <w:sz w:val="20"/>
          <w:szCs w:val="20"/>
          <w:lang w:val="ru-RU" w:eastAsia="ru-RU"/>
        </w:rPr>
        <w:t>_____________________________________________________________________________</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proofErr w:type="gramStart"/>
      <w:r w:rsidRPr="00146A56">
        <w:rPr>
          <w:rFonts w:ascii="Times New Roman" w:hAnsi="Times New Roman"/>
          <w:sz w:val="20"/>
          <w:szCs w:val="20"/>
          <w:lang w:val="ru-RU" w:eastAsia="ru-RU"/>
        </w:rPr>
        <w:t>(Заполняется в отношении линейных объектов, кроме случаев, предусмотренных законодательством Российской Федерации.</w:t>
      </w:r>
      <w:proofErr w:type="gramEnd"/>
      <w:r w:rsidRPr="00146A56">
        <w:rPr>
          <w:rFonts w:ascii="Times New Roman" w:hAnsi="Times New Roman"/>
          <w:sz w:val="20"/>
          <w:szCs w:val="20"/>
          <w:lang w:val="ru-RU" w:eastAsia="ru-RU"/>
        </w:rPr>
        <w:t xml:space="preserve"> </w:t>
      </w:r>
      <w:proofErr w:type="gramStart"/>
      <w:r w:rsidRPr="00146A56">
        <w:rPr>
          <w:rFonts w:ascii="Times New Roman" w:hAnsi="Times New Roman"/>
          <w:sz w:val="20"/>
          <w:szCs w:val="20"/>
          <w:lang w:val="ru-RU" w:eastAsia="ru-RU"/>
        </w:rPr>
        <w:t>Указываются дата и номер решения об утверждении проекта планировки и проекта межевания территории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roofErr w:type="gramEnd"/>
    </w:p>
    <w:p w:rsidR="00146A56" w:rsidRPr="00146A56" w:rsidRDefault="00146A56" w:rsidP="00146A56">
      <w:pPr>
        <w:autoSpaceDE w:val="0"/>
        <w:autoSpaceDN w:val="0"/>
        <w:adjustRightInd w:val="0"/>
        <w:spacing w:after="0" w:line="240" w:lineRule="auto"/>
        <w:ind w:firstLine="708"/>
        <w:jc w:val="both"/>
        <w:rPr>
          <w:rFonts w:ascii="Times New Roman" w:hAnsi="Times New Roman"/>
          <w:sz w:val="20"/>
          <w:szCs w:val="20"/>
          <w:lang w:val="ru-RU" w:eastAsia="ru-RU"/>
        </w:rPr>
      </w:pPr>
      <w:r w:rsidRPr="00146A56">
        <w:rPr>
          <w:rFonts w:ascii="Times New Roman" w:hAnsi="Times New Roman"/>
          <w:sz w:val="20"/>
          <w:szCs w:val="20"/>
          <w:lang w:val="ru-RU" w:eastAsia="ru-RU"/>
        </w:rPr>
        <w:t>Проектная документация объекта капитального строительства разработана __</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eastAsia="ru-RU"/>
        </w:rPr>
      </w:pPr>
      <w:r w:rsidRPr="00146A56">
        <w:rPr>
          <w:rFonts w:ascii="Times New Roman" w:hAnsi="Times New Roman"/>
          <w:sz w:val="20"/>
          <w:szCs w:val="20"/>
          <w:lang w:val="ru-RU" w:eastAsia="ru-RU"/>
        </w:rPr>
        <w:t>_____________________________________________________________________________</w:t>
      </w:r>
    </w:p>
    <w:p w:rsidR="00146A56" w:rsidRPr="00146A56" w:rsidRDefault="00146A56" w:rsidP="00146A56">
      <w:pPr>
        <w:autoSpaceDE w:val="0"/>
        <w:autoSpaceDN w:val="0"/>
        <w:adjustRightInd w:val="0"/>
        <w:spacing w:after="0" w:line="240" w:lineRule="auto"/>
        <w:ind w:firstLine="540"/>
        <w:jc w:val="both"/>
        <w:rPr>
          <w:rFonts w:ascii="Times New Roman" w:eastAsia="Calibri" w:hAnsi="Times New Roman"/>
          <w:sz w:val="20"/>
          <w:szCs w:val="20"/>
          <w:lang w:val="ru-RU"/>
        </w:rPr>
      </w:pPr>
      <w:r w:rsidRPr="00146A56">
        <w:rPr>
          <w:rFonts w:ascii="Times New Roman" w:hAnsi="Times New Roman"/>
          <w:sz w:val="20"/>
          <w:szCs w:val="20"/>
          <w:lang w:val="ru-RU" w:eastAsia="ru-RU"/>
        </w:rPr>
        <w:t>(</w:t>
      </w:r>
      <w:r w:rsidRPr="00146A56">
        <w:rPr>
          <w:rFonts w:ascii="Times New Roman" w:hAnsi="Times New Roman"/>
          <w:sz w:val="20"/>
          <w:szCs w:val="20"/>
          <w:lang w:val="ru-RU"/>
        </w:rPr>
        <w:t>Указывается кем, когда разработана проектная документация (реквизиты документа, наименование проектной организации))</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rPr>
      </w:pPr>
      <w:r w:rsidRPr="00146A56">
        <w:rPr>
          <w:rFonts w:ascii="Times New Roman" w:hAnsi="Times New Roman"/>
          <w:sz w:val="20"/>
          <w:szCs w:val="20"/>
          <w:lang w:val="ru-RU"/>
        </w:rPr>
        <w:lastRenderedPageBreak/>
        <w:t>_____________________________________________________________________________</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rPr>
      </w:pPr>
      <w:r w:rsidRPr="00146A56">
        <w:rPr>
          <w:rFonts w:ascii="Times New Roman" w:hAnsi="Times New Roman"/>
          <w:sz w:val="20"/>
          <w:szCs w:val="20"/>
          <w:lang w:val="ru-RU"/>
        </w:rPr>
        <w:t xml:space="preserve">и </w:t>
      </w:r>
      <w:proofErr w:type="gramStart"/>
      <w:r w:rsidRPr="00146A56">
        <w:rPr>
          <w:rFonts w:ascii="Times New Roman" w:hAnsi="Times New Roman"/>
          <w:sz w:val="20"/>
          <w:szCs w:val="20"/>
          <w:lang w:val="ru-RU"/>
        </w:rPr>
        <w:t>согласована</w:t>
      </w:r>
      <w:proofErr w:type="gramEnd"/>
      <w:r w:rsidRPr="00146A56">
        <w:rPr>
          <w:rFonts w:ascii="Times New Roman" w:hAnsi="Times New Roman"/>
          <w:sz w:val="20"/>
          <w:szCs w:val="20"/>
          <w:lang w:val="ru-RU"/>
        </w:rPr>
        <w:t xml:space="preserve"> в установленном порядке с заинтересованными организациями, учреждениями, органами архитектуры и градостроительства и утверждена_________</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rPr>
      </w:pPr>
      <w:r w:rsidRPr="00146A56">
        <w:rPr>
          <w:rFonts w:ascii="Times New Roman" w:hAnsi="Times New Roman"/>
          <w:sz w:val="20"/>
          <w:szCs w:val="20"/>
          <w:lang w:val="ru-RU"/>
        </w:rPr>
        <w:t>_____________________________________________________________________________</w:t>
      </w:r>
    </w:p>
    <w:p w:rsidR="00146A56" w:rsidRPr="00146A56" w:rsidRDefault="00146A56" w:rsidP="00146A56">
      <w:pPr>
        <w:autoSpaceDE w:val="0"/>
        <w:autoSpaceDN w:val="0"/>
        <w:adjustRightInd w:val="0"/>
        <w:spacing w:after="0" w:line="240" w:lineRule="auto"/>
        <w:jc w:val="center"/>
        <w:rPr>
          <w:rFonts w:ascii="Times New Roman" w:hAnsi="Times New Roman"/>
          <w:sz w:val="20"/>
          <w:szCs w:val="20"/>
          <w:lang w:val="ru-RU"/>
        </w:rPr>
      </w:pPr>
      <w:r w:rsidRPr="00146A56">
        <w:rPr>
          <w:rFonts w:ascii="Times New Roman" w:hAnsi="Times New Roman"/>
          <w:sz w:val="20"/>
          <w:szCs w:val="20"/>
          <w:lang w:val="ru-RU"/>
        </w:rPr>
        <w:t xml:space="preserve">(дата и номер </w:t>
      </w:r>
      <w:proofErr w:type="gramStart"/>
      <w:r w:rsidRPr="00146A56">
        <w:rPr>
          <w:rFonts w:ascii="Times New Roman" w:hAnsi="Times New Roman"/>
          <w:sz w:val="20"/>
          <w:szCs w:val="20"/>
          <w:lang w:val="ru-RU"/>
        </w:rPr>
        <w:t>распорядительного</w:t>
      </w:r>
      <w:proofErr w:type="gramEnd"/>
      <w:r w:rsidRPr="00146A56">
        <w:rPr>
          <w:rFonts w:ascii="Times New Roman" w:hAnsi="Times New Roman"/>
          <w:sz w:val="20"/>
          <w:szCs w:val="20"/>
          <w:lang w:val="ru-RU"/>
        </w:rPr>
        <w:t xml:space="preserve"> документа)</w:t>
      </w:r>
    </w:p>
    <w:p w:rsidR="00146A56" w:rsidRPr="00146A56" w:rsidRDefault="00146A56" w:rsidP="00146A56">
      <w:pPr>
        <w:pStyle w:val="ConsPlusNonformat"/>
        <w:spacing w:after="0" w:line="240" w:lineRule="auto"/>
        <w:ind w:left="708"/>
        <w:rPr>
          <w:rFonts w:ascii="Times New Roman" w:hAnsi="Times New Roman" w:cs="Times New Roman"/>
          <w:sz w:val="20"/>
          <w:szCs w:val="20"/>
        </w:rPr>
      </w:pPr>
      <w:r w:rsidRPr="00146A56">
        <w:rPr>
          <w:rFonts w:ascii="Times New Roman" w:hAnsi="Times New Roman" w:cs="Times New Roman"/>
          <w:sz w:val="20"/>
          <w:szCs w:val="20"/>
        </w:rPr>
        <w:t>Одновременно ставлю в известность:</w:t>
      </w:r>
      <w:r w:rsidRPr="00146A56">
        <w:rPr>
          <w:rFonts w:ascii="Times New Roman" w:hAnsi="Times New Roman" w:cs="Times New Roman"/>
          <w:sz w:val="20"/>
          <w:szCs w:val="20"/>
        </w:rPr>
        <w:br/>
        <w:t>финансирование объекта будет осуществляться____________________________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(наименование инвестора, почтовые и банковские реквизиты, источники финансирования)</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ab/>
        <w:t>функции заказчика выполняет____________________________________________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 xml:space="preserve">(наименование заказчика с указанием почтовых и банковских реквизитов, лицензия заказчика на осуществление </w:t>
      </w:r>
      <w:proofErr w:type="gramStart"/>
      <w:r w:rsidRPr="00146A56">
        <w:rPr>
          <w:rFonts w:ascii="Times New Roman" w:hAnsi="Times New Roman" w:cs="Times New Roman"/>
          <w:sz w:val="20"/>
          <w:szCs w:val="20"/>
        </w:rPr>
        <w:t>строительной</w:t>
      </w:r>
      <w:proofErr w:type="gramEnd"/>
      <w:r w:rsidRPr="00146A56">
        <w:rPr>
          <w:rFonts w:ascii="Times New Roman" w:hAnsi="Times New Roman" w:cs="Times New Roman"/>
          <w:sz w:val="20"/>
          <w:szCs w:val="20"/>
        </w:rPr>
        <w:t xml:space="preserve"> деятельности)</w:t>
      </w:r>
    </w:p>
    <w:p w:rsidR="00146A56" w:rsidRPr="00146A56" w:rsidRDefault="00146A56" w:rsidP="00146A56">
      <w:pPr>
        <w:pStyle w:val="ConsPlusNonformat"/>
        <w:spacing w:after="0" w:line="240" w:lineRule="auto"/>
        <w:ind w:firstLine="708"/>
        <w:rPr>
          <w:rFonts w:ascii="Times New Roman" w:hAnsi="Times New Roman" w:cs="Times New Roman"/>
          <w:sz w:val="20"/>
          <w:szCs w:val="20"/>
        </w:rPr>
      </w:pPr>
      <w:r w:rsidRPr="00146A56">
        <w:rPr>
          <w:rFonts w:ascii="Times New Roman" w:hAnsi="Times New Roman" w:cs="Times New Roman"/>
          <w:sz w:val="20"/>
          <w:szCs w:val="20"/>
        </w:rPr>
        <w:t>Краткие проектные характеристики объекта капитального строительства____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(общая площадь (кв</w:t>
      </w:r>
      <w:proofErr w:type="gramStart"/>
      <w:r w:rsidRPr="00146A56">
        <w:rPr>
          <w:rFonts w:ascii="Times New Roman" w:hAnsi="Times New Roman" w:cs="Times New Roman"/>
          <w:sz w:val="20"/>
          <w:szCs w:val="20"/>
        </w:rPr>
        <w:t>.м</w:t>
      </w:r>
      <w:proofErr w:type="gramEnd"/>
      <w:r w:rsidRPr="00146A56">
        <w:rPr>
          <w:rFonts w:ascii="Times New Roman" w:hAnsi="Times New Roman" w:cs="Times New Roman"/>
          <w:sz w:val="20"/>
          <w:szCs w:val="20"/>
        </w:rPr>
        <w:t>), площадь земельного участка (кв.м), объем (куб.м), объем подземной части (куб.м), количество этажей (шт.), количество подземных этажей (шт.), площадь застройки (кв.м), высота (м), вместимость (чел.))</w:t>
      </w:r>
    </w:p>
    <w:p w:rsidR="00146A56" w:rsidRPr="00146A56" w:rsidRDefault="00146A56" w:rsidP="00146A56">
      <w:pPr>
        <w:pStyle w:val="ConsPlusNonformat"/>
        <w:spacing w:after="0" w:line="240" w:lineRule="auto"/>
        <w:ind w:firstLine="708"/>
        <w:rPr>
          <w:rFonts w:ascii="Times New Roman" w:hAnsi="Times New Roman" w:cs="Times New Roman"/>
          <w:sz w:val="20"/>
          <w:szCs w:val="20"/>
        </w:rPr>
      </w:pPr>
      <w:r w:rsidRPr="00146A56">
        <w:rPr>
          <w:rFonts w:ascii="Times New Roman" w:hAnsi="Times New Roman" w:cs="Times New Roman"/>
          <w:sz w:val="20"/>
          <w:szCs w:val="20"/>
        </w:rPr>
        <w:t>Иные показатели_________________________________________________________</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rPr>
        <w:t xml:space="preserve">                                          (</w:t>
      </w:r>
      <w:r w:rsidRPr="00146A56">
        <w:rPr>
          <w:rFonts w:ascii="Times New Roman" w:hAnsi="Times New Roman"/>
          <w:sz w:val="20"/>
          <w:szCs w:val="20"/>
          <w:lang w:val="ru-RU" w:eastAsia="ru-RU"/>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46A56" w:rsidRPr="00146A56" w:rsidRDefault="00146A56" w:rsidP="00146A56">
      <w:pPr>
        <w:autoSpaceDE w:val="0"/>
        <w:autoSpaceDN w:val="0"/>
        <w:adjustRightInd w:val="0"/>
        <w:spacing w:after="0" w:line="240" w:lineRule="auto"/>
        <w:ind w:firstLine="708"/>
        <w:jc w:val="both"/>
        <w:rPr>
          <w:rFonts w:ascii="Times New Roman" w:hAnsi="Times New Roman"/>
          <w:sz w:val="20"/>
          <w:szCs w:val="20"/>
          <w:lang w:val="ru-RU" w:eastAsia="ru-RU"/>
        </w:rPr>
      </w:pPr>
      <w:r w:rsidRPr="00146A56">
        <w:rPr>
          <w:rFonts w:ascii="Times New Roman" w:hAnsi="Times New Roman"/>
          <w:sz w:val="20"/>
          <w:szCs w:val="20"/>
          <w:lang w:val="ru-RU" w:eastAsia="ru-RU"/>
        </w:rPr>
        <w:t>Краткие проектные характеристики линейного объекта______________________</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eastAsia="ru-RU"/>
        </w:rPr>
      </w:pPr>
      <w:r w:rsidRPr="00146A56">
        <w:rPr>
          <w:rFonts w:ascii="Times New Roman" w:hAnsi="Times New Roman"/>
          <w:sz w:val="20"/>
          <w:szCs w:val="20"/>
          <w:lang w:val="ru-RU" w:eastAsia="ru-RU"/>
        </w:rPr>
        <w:t>_____________________________________________________________________________</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eastAsia="ru-RU"/>
        </w:rPr>
      </w:pPr>
      <w:r w:rsidRPr="00146A56">
        <w:rPr>
          <w:rFonts w:ascii="Times New Roman" w:hAnsi="Times New Roman"/>
          <w:sz w:val="20"/>
          <w:szCs w:val="20"/>
          <w:lang w:val="ru-RU" w:eastAsia="ru-RU"/>
        </w:rPr>
        <w:t xml:space="preserve">(категория (класс), протяженность, мощность (пропускная способность, грузооборот, интенсивность движения), тип (КЛ, </w:t>
      </w:r>
      <w:proofErr w:type="gramStart"/>
      <w:r w:rsidRPr="00146A56">
        <w:rPr>
          <w:rFonts w:ascii="Times New Roman" w:hAnsi="Times New Roman"/>
          <w:sz w:val="20"/>
          <w:szCs w:val="20"/>
          <w:lang w:val="ru-RU" w:eastAsia="ru-RU"/>
        </w:rPr>
        <w:t>ВЛ</w:t>
      </w:r>
      <w:proofErr w:type="gramEnd"/>
      <w:r w:rsidRPr="00146A56">
        <w:rPr>
          <w:rFonts w:ascii="Times New Roman" w:hAnsi="Times New Roman"/>
          <w:sz w:val="20"/>
          <w:szCs w:val="20"/>
          <w:lang w:val="ru-RU" w:eastAsia="ru-RU"/>
        </w:rPr>
        <w:t>, КВЛ), уровень напряжения линий электропередачи, перечень конструктивных элементов, оказывающих влияние на безопасность)</w:t>
      </w:r>
    </w:p>
    <w:p w:rsidR="00146A56" w:rsidRPr="00146A56" w:rsidRDefault="00146A56" w:rsidP="00146A56">
      <w:pPr>
        <w:autoSpaceDE w:val="0"/>
        <w:autoSpaceDN w:val="0"/>
        <w:adjustRightInd w:val="0"/>
        <w:spacing w:after="0" w:line="240" w:lineRule="auto"/>
        <w:ind w:firstLine="708"/>
        <w:jc w:val="both"/>
        <w:rPr>
          <w:rFonts w:ascii="Times New Roman" w:hAnsi="Times New Roman"/>
          <w:sz w:val="20"/>
          <w:szCs w:val="20"/>
          <w:lang w:val="ru-RU" w:eastAsia="ru-RU"/>
        </w:rPr>
      </w:pPr>
      <w:r w:rsidRPr="00146A56">
        <w:rPr>
          <w:rFonts w:ascii="Times New Roman" w:hAnsi="Times New Roman"/>
          <w:sz w:val="20"/>
          <w:szCs w:val="20"/>
          <w:lang w:val="ru-RU" w:eastAsia="ru-RU"/>
        </w:rPr>
        <w:t>Иные показатели ________________________________________________________</w:t>
      </w:r>
    </w:p>
    <w:p w:rsidR="00146A56" w:rsidRPr="00146A56" w:rsidRDefault="00146A56" w:rsidP="00146A56">
      <w:pPr>
        <w:autoSpaceDE w:val="0"/>
        <w:autoSpaceDN w:val="0"/>
        <w:adjustRightInd w:val="0"/>
        <w:spacing w:after="0" w:line="240" w:lineRule="auto"/>
        <w:jc w:val="both"/>
        <w:rPr>
          <w:rFonts w:ascii="Times New Roman" w:hAnsi="Times New Roman"/>
          <w:sz w:val="20"/>
          <w:szCs w:val="20"/>
          <w:lang w:val="ru-RU" w:eastAsia="ru-RU"/>
        </w:rPr>
      </w:pPr>
      <w:r w:rsidRPr="00146A56">
        <w:rPr>
          <w:rFonts w:ascii="Times New Roman" w:hAnsi="Times New Roman"/>
          <w:sz w:val="20"/>
          <w:szCs w:val="20"/>
          <w:lang w:val="ru-RU" w:eastAsia="ru-RU"/>
        </w:rPr>
        <w:t>_____________________________________________________________________________</w:t>
      </w:r>
    </w:p>
    <w:p w:rsidR="00146A56" w:rsidRPr="00146A56" w:rsidRDefault="00146A56" w:rsidP="00146A56">
      <w:pPr>
        <w:autoSpaceDE w:val="0"/>
        <w:autoSpaceDN w:val="0"/>
        <w:adjustRightInd w:val="0"/>
        <w:spacing w:after="0" w:line="240" w:lineRule="auto"/>
        <w:ind w:firstLine="540"/>
        <w:jc w:val="both"/>
        <w:rPr>
          <w:rFonts w:ascii="Times New Roman" w:hAnsi="Times New Roman"/>
          <w:sz w:val="20"/>
          <w:szCs w:val="20"/>
          <w:lang w:val="ru-RU" w:eastAsia="ru-RU"/>
        </w:rPr>
      </w:pPr>
      <w:r w:rsidRPr="00146A56">
        <w:rPr>
          <w:rFonts w:ascii="Times New Roman" w:hAnsi="Times New Roman"/>
          <w:sz w:val="20"/>
          <w:szCs w:val="20"/>
          <w:lang w:val="ru-RU" w:eastAsia="ru-RU"/>
        </w:rPr>
        <w:t>(Указываются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46A56" w:rsidRPr="00146A56" w:rsidRDefault="00146A56" w:rsidP="00146A56">
      <w:pPr>
        <w:pStyle w:val="ConsPlusNonformat"/>
        <w:spacing w:after="0" w:line="240" w:lineRule="auto"/>
        <w:ind w:firstLine="708"/>
        <w:rPr>
          <w:rFonts w:ascii="Times New Roman" w:hAnsi="Times New Roman" w:cs="Times New Roman"/>
          <w:sz w:val="20"/>
          <w:szCs w:val="20"/>
        </w:rPr>
      </w:pPr>
      <w:r w:rsidRPr="00146A56">
        <w:rPr>
          <w:rFonts w:ascii="Times New Roman" w:hAnsi="Times New Roman" w:cs="Times New Roman"/>
          <w:sz w:val="20"/>
          <w:szCs w:val="20"/>
        </w:rPr>
        <w:t>Право на пользование землей удостоверено 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 xml:space="preserve">  (наименование документа на право собственности, владения, пользования, распоряжения земельным участком (земельными участками), кроме линейных объектов)</w:t>
      </w: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_____________________________________________________________________________</w:t>
      </w:r>
    </w:p>
    <w:p w:rsidR="00146A56" w:rsidRPr="00146A56" w:rsidRDefault="00146A56" w:rsidP="00146A56">
      <w:pPr>
        <w:pStyle w:val="ConsPlusNonformat"/>
        <w:spacing w:after="0" w:line="240" w:lineRule="auto"/>
        <w:ind w:firstLine="708"/>
        <w:jc w:val="both"/>
        <w:rPr>
          <w:rFonts w:ascii="Times New Roman" w:hAnsi="Times New Roman" w:cs="Times New Roman"/>
          <w:sz w:val="20"/>
          <w:szCs w:val="20"/>
        </w:rPr>
      </w:pPr>
      <w:r w:rsidRPr="00146A56">
        <w:rPr>
          <w:rFonts w:ascii="Times New Roman" w:hAnsi="Times New Roman" w:cs="Times New Roman"/>
          <w:sz w:val="20"/>
          <w:szCs w:val="20"/>
        </w:rPr>
        <w:t xml:space="preserve">Приложение: документы, необходимые для получения разрешения на строительство объекта, согласно </w:t>
      </w:r>
      <w:hyperlink r:id="rId28" w:history="1">
        <w:r w:rsidRPr="00146A56">
          <w:rPr>
            <w:rStyle w:val="ac"/>
            <w:rFonts w:ascii="Times New Roman" w:hAnsi="Times New Roman" w:cs="Times New Roman"/>
            <w:sz w:val="20"/>
            <w:szCs w:val="20"/>
            <w:lang w:val="ru-RU"/>
          </w:rPr>
          <w:t>пунктом 7 или 9 статьи 51</w:t>
        </w:r>
      </w:hyperlink>
      <w:r w:rsidRPr="00146A56">
        <w:rPr>
          <w:rFonts w:ascii="Times New Roman" w:hAnsi="Times New Roman" w:cs="Times New Roman"/>
          <w:sz w:val="20"/>
          <w:szCs w:val="20"/>
        </w:rPr>
        <w:t xml:space="preserve"> Градостроительного кодекса РФ от 29.12.2004 N 190-ФЗ.</w:t>
      </w:r>
    </w:p>
    <w:p w:rsidR="00146A56" w:rsidRPr="00146A56" w:rsidRDefault="00146A56" w:rsidP="00146A56">
      <w:pPr>
        <w:pStyle w:val="ConsPlusNonformat"/>
        <w:spacing w:after="0" w:line="240" w:lineRule="auto"/>
        <w:ind w:firstLine="540"/>
        <w:jc w:val="both"/>
        <w:rPr>
          <w:rFonts w:ascii="Times New Roman" w:hAnsi="Times New Roman" w:cs="Times New Roman"/>
          <w:sz w:val="20"/>
          <w:szCs w:val="20"/>
        </w:rPr>
      </w:pPr>
      <w:proofErr w:type="gramStart"/>
      <w:r w:rsidRPr="00146A56">
        <w:rPr>
          <w:rFonts w:ascii="Times New Roman" w:hAnsi="Times New Roman" w:cs="Times New Roman"/>
          <w:sz w:val="20"/>
          <w:szCs w:val="20"/>
        </w:rPr>
        <w:t>(В случае организации и (или) проведения работ по подготовке проектной документации, которые оказывают влияние на безопасность объектов капитального строительства, подготовленной лицом, имеющим допуск саморегулируемой организации _________________________________________________________________</w:t>
      </w:r>
      <w:proofErr w:type="gramEnd"/>
    </w:p>
    <w:p w:rsidR="00146A56" w:rsidRPr="00146A56" w:rsidRDefault="00146A56" w:rsidP="00146A56">
      <w:pPr>
        <w:pStyle w:val="ConsPlusNonformat"/>
        <w:spacing w:after="0" w:line="240" w:lineRule="auto"/>
        <w:jc w:val="both"/>
        <w:rPr>
          <w:rFonts w:ascii="Times New Roman" w:hAnsi="Times New Roman" w:cs="Times New Roman"/>
          <w:sz w:val="20"/>
          <w:szCs w:val="20"/>
        </w:rPr>
      </w:pPr>
      <w:r w:rsidRPr="00146A56">
        <w:rPr>
          <w:rFonts w:ascii="Times New Roman" w:hAnsi="Times New Roman" w:cs="Times New Roman"/>
          <w:sz w:val="20"/>
          <w:szCs w:val="20"/>
        </w:rPr>
        <w:t xml:space="preserve">            (наименование СРО, дата номер свидетельства о допуске к работам)</w:t>
      </w:r>
    </w:p>
    <w:p w:rsidR="00146A56" w:rsidRPr="00146A56" w:rsidRDefault="00146A56" w:rsidP="00146A56">
      <w:pPr>
        <w:pStyle w:val="ConsPlusNonformat"/>
        <w:spacing w:after="0" w:line="240" w:lineRule="auto"/>
        <w:ind w:firstLine="709"/>
        <w:jc w:val="both"/>
        <w:rPr>
          <w:rFonts w:ascii="Times New Roman" w:hAnsi="Times New Roman" w:cs="Times New Roman"/>
          <w:sz w:val="20"/>
          <w:szCs w:val="20"/>
        </w:rPr>
      </w:pPr>
      <w:r w:rsidRPr="00146A56">
        <w:rPr>
          <w:rFonts w:ascii="Times New Roman" w:hAnsi="Times New Roman" w:cs="Times New Roman"/>
          <w:sz w:val="20"/>
          <w:szCs w:val="20"/>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146A56" w:rsidRPr="00146A56" w:rsidRDefault="00146A56" w:rsidP="00146A56">
      <w:pPr>
        <w:pStyle w:val="ConsPlusNonformat"/>
        <w:spacing w:after="0" w:line="240" w:lineRule="auto"/>
        <w:rPr>
          <w:rFonts w:ascii="Times New Roman" w:hAnsi="Times New Roman" w:cs="Times New Roman"/>
          <w:sz w:val="20"/>
          <w:szCs w:val="20"/>
        </w:rPr>
      </w:pPr>
    </w:p>
    <w:p w:rsidR="00146A56" w:rsidRPr="00146A56" w:rsidRDefault="00146A56" w:rsidP="00146A56">
      <w:pPr>
        <w:pStyle w:val="ConsPlusNonformat"/>
        <w:spacing w:after="0" w:line="240" w:lineRule="auto"/>
        <w:rPr>
          <w:rFonts w:ascii="Times New Roman" w:hAnsi="Times New Roman" w:cs="Times New Roman"/>
          <w:sz w:val="20"/>
          <w:szCs w:val="20"/>
        </w:rPr>
      </w:pPr>
      <w:r w:rsidRPr="00146A56">
        <w:rPr>
          <w:rFonts w:ascii="Times New Roman" w:hAnsi="Times New Roman" w:cs="Times New Roman"/>
          <w:sz w:val="20"/>
          <w:szCs w:val="20"/>
        </w:rPr>
        <w:t>"___" _____________ 20___ г.</w:t>
      </w:r>
    </w:p>
    <w:p w:rsidR="00146A56" w:rsidRPr="00146A56" w:rsidRDefault="00146A56" w:rsidP="00146A56">
      <w:pPr>
        <w:pStyle w:val="ConsPlusNonformat"/>
        <w:spacing w:after="0" w:line="240" w:lineRule="auto"/>
        <w:ind w:left="3261"/>
        <w:jc w:val="center"/>
        <w:rPr>
          <w:rFonts w:ascii="Times New Roman" w:hAnsi="Times New Roman" w:cs="Times New Roman"/>
          <w:sz w:val="20"/>
          <w:szCs w:val="20"/>
        </w:rPr>
      </w:pPr>
      <w:r w:rsidRPr="00146A56">
        <w:rPr>
          <w:rFonts w:ascii="Times New Roman" w:hAnsi="Times New Roman" w:cs="Times New Roman"/>
          <w:sz w:val="20"/>
          <w:szCs w:val="20"/>
        </w:rPr>
        <w:t>Подпись заявителя</w:t>
      </w:r>
    </w:p>
    <w:p w:rsidR="00146A56" w:rsidRPr="002C2CE9" w:rsidRDefault="00146A56" w:rsidP="00146A56">
      <w:pPr>
        <w:spacing w:after="0" w:line="240" w:lineRule="auto"/>
        <w:ind w:left="540"/>
        <w:jc w:val="both"/>
        <w:rPr>
          <w:rFonts w:ascii="Times New Roman" w:hAnsi="Times New Roman"/>
          <w:snapToGrid w:val="0"/>
          <w:sz w:val="20"/>
          <w:szCs w:val="20"/>
          <w:lang w:val="ru-RU"/>
        </w:rPr>
      </w:pPr>
    </w:p>
    <w:p w:rsidR="00146A56" w:rsidRPr="002C2CE9" w:rsidRDefault="00E95C68" w:rsidP="00146A56">
      <w:pPr>
        <w:spacing w:after="0" w:line="240" w:lineRule="auto"/>
        <w:rPr>
          <w:rFonts w:ascii="Times New Roman" w:hAnsi="Times New Roman"/>
          <w:sz w:val="20"/>
          <w:szCs w:val="20"/>
          <w:lang w:val="ru-RU"/>
        </w:rPr>
      </w:pPr>
      <w:r w:rsidRPr="00E95C68">
        <w:rPr>
          <w:rFonts w:ascii="Times New Roman" w:hAnsi="Times New Roman"/>
          <w:sz w:val="20"/>
          <w:szCs w:val="20"/>
        </w:rPr>
        <w:pict>
          <v:line id="_x0000_s1043" style="position:absolute;z-index:251648512" from="171pt,17.45pt" to="252pt,17.45pt"/>
        </w:pict>
      </w:r>
      <w:r w:rsidRPr="00E95C68">
        <w:rPr>
          <w:rFonts w:ascii="Times New Roman" w:hAnsi="Times New Roman"/>
          <w:sz w:val="20"/>
          <w:szCs w:val="20"/>
        </w:rPr>
        <w:pict>
          <v:line id="_x0000_s1044" style="position:absolute;z-index:251649536" from="171pt,17.45pt" to="252pt,17.45pt"/>
        </w:pict>
      </w:r>
    </w:p>
    <w:p w:rsidR="00146A56" w:rsidRPr="002C2CE9" w:rsidRDefault="00146A56" w:rsidP="00146A56">
      <w:pPr>
        <w:spacing w:after="0" w:line="240" w:lineRule="auto"/>
        <w:rPr>
          <w:rFonts w:ascii="Times New Roman" w:hAnsi="Times New Roman"/>
          <w:sz w:val="20"/>
          <w:szCs w:val="20"/>
          <w:lang w:val="ru-RU"/>
        </w:rPr>
      </w:pPr>
    </w:p>
    <w:p w:rsidR="00146A56" w:rsidRPr="00146A56" w:rsidRDefault="00146A56" w:rsidP="00146A56">
      <w:pPr>
        <w:pStyle w:val="ConsPlusNonformat"/>
        <w:spacing w:after="0" w:line="240" w:lineRule="auto"/>
        <w:rPr>
          <w:rFonts w:ascii="Times New Roman" w:hAnsi="Times New Roman" w:cs="Times New Roman"/>
          <w:b/>
          <w:kern w:val="28"/>
          <w:sz w:val="20"/>
          <w:szCs w:val="20"/>
        </w:rPr>
      </w:pPr>
    </w:p>
    <w:p w:rsidR="00146A56" w:rsidRPr="00146A56" w:rsidRDefault="00146A56" w:rsidP="00146A56">
      <w:pPr>
        <w:pStyle w:val="ConsPlusNonformat"/>
        <w:spacing w:after="0" w:line="240" w:lineRule="auto"/>
        <w:rPr>
          <w:rFonts w:ascii="Times New Roman" w:hAnsi="Times New Roman" w:cs="Times New Roman"/>
          <w:b/>
          <w:kern w:val="28"/>
          <w:sz w:val="20"/>
          <w:szCs w:val="20"/>
        </w:rPr>
      </w:pPr>
    </w:p>
    <w:p w:rsidR="00146A56" w:rsidRDefault="00146A56" w:rsidP="00146A56">
      <w:pPr>
        <w:pStyle w:val="ConsPlusNonformat"/>
        <w:spacing w:after="0" w:line="240" w:lineRule="auto"/>
        <w:ind w:left="5664" w:firstLine="708"/>
        <w:rPr>
          <w:rFonts w:ascii="Times New Roman" w:hAnsi="Times New Roman" w:cs="Times New Roman"/>
          <w:kern w:val="28"/>
          <w:sz w:val="20"/>
          <w:szCs w:val="20"/>
        </w:rPr>
      </w:pPr>
    </w:p>
    <w:p w:rsidR="00146A56" w:rsidRDefault="00146A56" w:rsidP="00146A56">
      <w:pPr>
        <w:pStyle w:val="ConsPlusNonformat"/>
        <w:spacing w:after="0" w:line="240" w:lineRule="auto"/>
        <w:ind w:left="5664" w:firstLine="708"/>
        <w:rPr>
          <w:rFonts w:ascii="Times New Roman" w:hAnsi="Times New Roman" w:cs="Times New Roman"/>
          <w:kern w:val="28"/>
          <w:sz w:val="20"/>
          <w:szCs w:val="20"/>
        </w:rPr>
      </w:pPr>
    </w:p>
    <w:p w:rsidR="00146A56" w:rsidRDefault="00146A56" w:rsidP="00146A56">
      <w:pPr>
        <w:pStyle w:val="ConsPlusNonformat"/>
        <w:spacing w:after="0" w:line="240" w:lineRule="auto"/>
        <w:ind w:left="5664" w:firstLine="708"/>
        <w:rPr>
          <w:rFonts w:ascii="Times New Roman" w:hAnsi="Times New Roman" w:cs="Times New Roman"/>
          <w:kern w:val="28"/>
          <w:sz w:val="20"/>
          <w:szCs w:val="20"/>
        </w:rPr>
      </w:pPr>
    </w:p>
    <w:p w:rsidR="00146A56" w:rsidRDefault="00146A56" w:rsidP="00146A56">
      <w:pPr>
        <w:pStyle w:val="ConsPlusNonformat"/>
        <w:spacing w:after="0" w:line="240" w:lineRule="auto"/>
        <w:ind w:left="5664" w:firstLine="708"/>
        <w:rPr>
          <w:rFonts w:ascii="Times New Roman" w:hAnsi="Times New Roman" w:cs="Times New Roman"/>
          <w:kern w:val="28"/>
          <w:sz w:val="20"/>
          <w:szCs w:val="20"/>
        </w:rPr>
      </w:pPr>
    </w:p>
    <w:p w:rsidR="00146A56" w:rsidRPr="00146A56" w:rsidRDefault="00146A56" w:rsidP="00146A56">
      <w:pPr>
        <w:pStyle w:val="ConsPlusNonformat"/>
        <w:spacing w:after="0" w:line="240" w:lineRule="auto"/>
        <w:ind w:left="5664" w:firstLine="708"/>
        <w:rPr>
          <w:rFonts w:ascii="Times New Roman" w:hAnsi="Times New Roman" w:cs="Times New Roman"/>
          <w:kern w:val="28"/>
          <w:sz w:val="20"/>
          <w:szCs w:val="20"/>
        </w:rPr>
      </w:pPr>
      <w:r w:rsidRPr="00146A56">
        <w:rPr>
          <w:rFonts w:ascii="Times New Roman" w:hAnsi="Times New Roman" w:cs="Times New Roman"/>
          <w:kern w:val="28"/>
          <w:sz w:val="20"/>
          <w:szCs w:val="20"/>
        </w:rPr>
        <w:t>Приложение № 2</w:t>
      </w:r>
    </w:p>
    <w:p w:rsidR="00146A56" w:rsidRPr="00146A56" w:rsidRDefault="00146A56" w:rsidP="00146A56">
      <w:pPr>
        <w:pStyle w:val="1"/>
        <w:numPr>
          <w:ilvl w:val="0"/>
          <w:numId w:val="0"/>
        </w:numPr>
        <w:tabs>
          <w:tab w:val="left" w:pos="-4111"/>
        </w:tabs>
        <w:spacing w:before="0" w:after="0"/>
        <w:ind w:left="4956" w:right="-6"/>
        <w:rPr>
          <w:b w:val="0"/>
          <w:sz w:val="20"/>
          <w:szCs w:val="20"/>
        </w:rPr>
      </w:pPr>
      <w:r w:rsidRPr="00146A56">
        <w:rPr>
          <w:b w:val="0"/>
          <w:kern w:val="28"/>
          <w:sz w:val="20"/>
          <w:szCs w:val="20"/>
        </w:rPr>
        <w:t>к административному регламенту</w:t>
      </w:r>
      <w:r w:rsidRPr="00146A56">
        <w:rPr>
          <w:b w:val="0"/>
          <w:sz w:val="20"/>
          <w:szCs w:val="20"/>
        </w:rPr>
        <w:t xml:space="preserve"> </w:t>
      </w:r>
    </w:p>
    <w:p w:rsidR="00146A56" w:rsidRDefault="00146A56" w:rsidP="00146A56">
      <w:pPr>
        <w:spacing w:after="0" w:line="240" w:lineRule="auto"/>
        <w:jc w:val="center"/>
        <w:rPr>
          <w:rFonts w:ascii="Times New Roman" w:hAnsi="Times New Roman"/>
          <w:b/>
          <w:caps/>
          <w:kern w:val="28"/>
          <w:sz w:val="20"/>
          <w:szCs w:val="20"/>
          <w:lang w:val="ru-RU"/>
        </w:rPr>
      </w:pPr>
    </w:p>
    <w:p w:rsidR="00146A56" w:rsidRDefault="00146A56" w:rsidP="00146A56">
      <w:pPr>
        <w:spacing w:after="0" w:line="240" w:lineRule="auto"/>
        <w:jc w:val="center"/>
        <w:rPr>
          <w:rFonts w:ascii="Times New Roman" w:hAnsi="Times New Roman"/>
          <w:b/>
          <w:caps/>
          <w:kern w:val="28"/>
          <w:sz w:val="20"/>
          <w:szCs w:val="20"/>
          <w:lang w:val="ru-RU"/>
        </w:rPr>
      </w:pPr>
    </w:p>
    <w:p w:rsidR="00146A56" w:rsidRPr="00146A56" w:rsidRDefault="00146A56" w:rsidP="00146A56">
      <w:pPr>
        <w:spacing w:after="0" w:line="240" w:lineRule="auto"/>
        <w:jc w:val="center"/>
        <w:rPr>
          <w:rFonts w:ascii="Times New Roman" w:hAnsi="Times New Roman"/>
          <w:b/>
          <w:caps/>
          <w:kern w:val="28"/>
          <w:sz w:val="20"/>
          <w:szCs w:val="20"/>
          <w:lang w:val="ru-RU"/>
        </w:rPr>
      </w:pPr>
      <w:r w:rsidRPr="00146A56">
        <w:rPr>
          <w:rFonts w:ascii="Times New Roman" w:hAnsi="Times New Roman"/>
          <w:b/>
          <w:caps/>
          <w:kern w:val="28"/>
          <w:sz w:val="20"/>
          <w:szCs w:val="20"/>
          <w:lang w:val="ru-RU"/>
        </w:rPr>
        <w:t xml:space="preserve">Блок-схема </w:t>
      </w:r>
    </w:p>
    <w:p w:rsidR="00146A56" w:rsidRPr="00146A56" w:rsidRDefault="00146A56" w:rsidP="00146A56">
      <w:pPr>
        <w:spacing w:after="0" w:line="240" w:lineRule="auto"/>
        <w:jc w:val="center"/>
        <w:rPr>
          <w:rFonts w:ascii="Times New Roman" w:hAnsi="Times New Roman"/>
          <w:sz w:val="20"/>
          <w:szCs w:val="20"/>
          <w:lang w:val="ru-RU" w:eastAsia="ru-RU"/>
        </w:rPr>
      </w:pPr>
      <w:r w:rsidRPr="00146A56">
        <w:rPr>
          <w:rFonts w:ascii="Times New Roman" w:hAnsi="Times New Roman"/>
          <w:b/>
          <w:sz w:val="20"/>
          <w:szCs w:val="20"/>
          <w:lang w:val="ru-RU"/>
        </w:rPr>
        <w:t xml:space="preserve">последовательности административных процедур при предоставлении муниципальной услуги </w:t>
      </w:r>
      <w:r w:rsidRPr="00146A56">
        <w:rPr>
          <w:rFonts w:ascii="Times New Roman" w:hAnsi="Times New Roman"/>
          <w:b/>
          <w:color w:val="000000"/>
          <w:sz w:val="20"/>
          <w:szCs w:val="20"/>
          <w:lang w:val="ru-RU"/>
        </w:rPr>
        <w:t>«</w:t>
      </w:r>
      <w:r w:rsidRPr="00146A56">
        <w:rPr>
          <w:rFonts w:ascii="Times New Roman" w:hAnsi="Times New Roman"/>
          <w:b/>
          <w:bCs/>
          <w:sz w:val="20"/>
          <w:szCs w:val="20"/>
          <w:lang w:val="ru-RU" w:eastAsia="ru-RU"/>
        </w:rPr>
        <w:t>Выдача разрешения на строительство объекта капитального строительства на территории муниципального образования Тужинский муниципальный район</w:t>
      </w:r>
      <w:r w:rsidRPr="00146A56">
        <w:rPr>
          <w:rFonts w:ascii="Times New Roman" w:hAnsi="Times New Roman"/>
          <w:sz w:val="20"/>
          <w:szCs w:val="20"/>
          <w:lang w:val="ru-RU" w:eastAsia="ru-RU"/>
        </w:rPr>
        <w:t>»</w:t>
      </w:r>
    </w:p>
    <w:p w:rsidR="00146A56" w:rsidRPr="00146A56" w:rsidRDefault="00E95C68" w:rsidP="00146A56">
      <w:pPr>
        <w:widowControl w:val="0"/>
        <w:tabs>
          <w:tab w:val="left" w:pos="1594"/>
        </w:tabs>
        <w:suppressAutoHyphens/>
        <w:autoSpaceDE w:val="0"/>
        <w:spacing w:after="0" w:line="240" w:lineRule="auto"/>
        <w:ind w:left="-852" w:right="-297"/>
        <w:jc w:val="right"/>
        <w:rPr>
          <w:rFonts w:ascii="Times New Roman" w:eastAsia="Calibri" w:hAnsi="Times New Roman"/>
          <w:sz w:val="20"/>
          <w:szCs w:val="20"/>
          <w:lang w:val="ru-RU"/>
        </w:rPr>
      </w:pPr>
      <w:r w:rsidRPr="00E95C68">
        <w:rPr>
          <w:rFonts w:ascii="Times New Roman" w:eastAsia="Calibri" w:hAnsi="Times New Roman"/>
          <w:sz w:val="20"/>
          <w:szCs w:val="20"/>
        </w:rPr>
        <w:pict>
          <v:rect id="_x0000_s1031" style="position:absolute;left:0;text-align:left;margin-left:57.45pt;margin-top:6.35pt;width:284pt;height:28.7pt;z-index:251651584">
            <v:textbox style="mso-next-textbox:#_x0000_s1031">
              <w:txbxContent>
                <w:p w:rsidR="00A73547" w:rsidRPr="00384947" w:rsidRDefault="00A73547" w:rsidP="00146A56">
                  <w:pPr>
                    <w:spacing w:line="240" w:lineRule="auto"/>
                    <w:jc w:val="center"/>
                    <w:rPr>
                      <w:rFonts w:ascii="Times New Roman" w:hAnsi="Times New Roman"/>
                      <w:sz w:val="20"/>
                      <w:szCs w:val="20"/>
                      <w:lang w:val="ru-RU"/>
                    </w:rPr>
                  </w:pPr>
                  <w:r w:rsidRPr="00384947">
                    <w:rPr>
                      <w:rFonts w:ascii="Times New Roman" w:hAnsi="Times New Roman"/>
                      <w:sz w:val="20"/>
                      <w:szCs w:val="20"/>
                      <w:lang w:val="ru-RU"/>
                    </w:rPr>
                    <w:t>Прием и регистрация заявления и документов, необходимых для предоставления муниципальной услуги</w:t>
                  </w:r>
                </w:p>
              </w:txbxContent>
            </v:textbox>
          </v:rect>
        </w:pict>
      </w:r>
    </w:p>
    <w:p w:rsidR="00146A56" w:rsidRPr="00146A56" w:rsidRDefault="00146A56" w:rsidP="00146A56">
      <w:pPr>
        <w:spacing w:after="0" w:line="240" w:lineRule="auto"/>
        <w:jc w:val="center"/>
        <w:rPr>
          <w:rFonts w:ascii="Times New Roman" w:hAnsi="Times New Roman"/>
          <w:sz w:val="20"/>
          <w:szCs w:val="20"/>
          <w:lang w:val="ru-RU"/>
        </w:rPr>
      </w:pPr>
    </w:p>
    <w:p w:rsidR="00146A56" w:rsidRPr="00146A56" w:rsidRDefault="00146A56" w:rsidP="00146A56">
      <w:pPr>
        <w:pStyle w:val="11"/>
        <w:ind w:right="26" w:firstLine="709"/>
        <w:jc w:val="right"/>
        <w:rPr>
          <w:color w:val="000000"/>
          <w:sz w:val="20"/>
        </w:rPr>
      </w:pPr>
    </w:p>
    <w:p w:rsidR="00146A56" w:rsidRPr="00146A56" w:rsidRDefault="00E95C68" w:rsidP="00146A56">
      <w:pPr>
        <w:pStyle w:val="11"/>
        <w:ind w:right="26" w:firstLine="709"/>
        <w:jc w:val="right"/>
        <w:rPr>
          <w:color w:val="000000"/>
          <w:sz w:val="20"/>
        </w:rPr>
      </w:pPr>
      <w:r w:rsidRPr="00E95C68">
        <w:rPr>
          <w:rFonts w:eastAsia="Calibri"/>
          <w:sz w:val="20"/>
          <w:lang w:val="en-US" w:eastAsia="en-US" w:bidi="en-US"/>
        </w:rPr>
        <w:pict>
          <v:line id="_x0000_s1028" style="position:absolute;left:0;text-align:left;z-index:251650560" from="202.2pt,.55pt" to="202.2pt,18.55pt">
            <v:stroke endarrow="block"/>
          </v:line>
        </w:pict>
      </w:r>
    </w:p>
    <w:p w:rsidR="00146A56" w:rsidRPr="00146A56" w:rsidRDefault="00E95C68" w:rsidP="00146A56">
      <w:pPr>
        <w:pStyle w:val="11"/>
        <w:ind w:right="26" w:firstLine="709"/>
        <w:jc w:val="right"/>
        <w:rPr>
          <w:color w:val="000000"/>
          <w:sz w:val="20"/>
        </w:rPr>
      </w:pPr>
      <w:r w:rsidRPr="00E95C68">
        <w:rPr>
          <w:rFonts w:eastAsia="Calibri"/>
          <w:sz w:val="20"/>
          <w:lang w:val="en-US" w:eastAsia="en-US" w:bidi="en-US"/>
        </w:rPr>
        <w:pict>
          <v:shapetype id="_x0000_t202" coordsize="21600,21600" o:spt="202" path="m,l,21600r21600,l21600,xe">
            <v:stroke joinstyle="miter"/>
            <v:path gradientshapeok="t" o:connecttype="rect"/>
          </v:shapetype>
          <v:shape id="_x0000_s1038" type="#_x0000_t202" style="position:absolute;left:0;text-align:left;margin-left:44.25pt;margin-top:10pt;width:305pt;height:20pt;z-index:251652608;mso-width-relative:margin;mso-height-relative:margin">
            <v:textbox style="mso-next-textbox:#_x0000_s1038">
              <w:txbxContent>
                <w:p w:rsidR="00A73547" w:rsidRPr="00146A56" w:rsidRDefault="00A73547" w:rsidP="00146A56">
                  <w:pPr>
                    <w:jc w:val="center"/>
                    <w:rPr>
                      <w:sz w:val="24"/>
                      <w:szCs w:val="24"/>
                      <w:lang w:val="ru-RU"/>
                    </w:rPr>
                  </w:pPr>
                  <w:r w:rsidRPr="00384947">
                    <w:rPr>
                      <w:rFonts w:ascii="Times New Roman" w:hAnsi="Times New Roman"/>
                      <w:sz w:val="20"/>
                      <w:szCs w:val="20"/>
                      <w:lang w:val="ru-RU"/>
                    </w:rPr>
                    <w:t>Проверка документов на наличие оснований для</w:t>
                  </w:r>
                  <w:r w:rsidRPr="00146A56">
                    <w:rPr>
                      <w:sz w:val="24"/>
                      <w:szCs w:val="24"/>
                      <w:lang w:val="ru-RU"/>
                    </w:rPr>
                    <w:t xml:space="preserve"> отказа</w:t>
                  </w:r>
                </w:p>
              </w:txbxContent>
            </v:textbox>
          </v:shape>
        </w:pict>
      </w:r>
    </w:p>
    <w:p w:rsidR="00146A56" w:rsidRPr="00146A56" w:rsidRDefault="00146A56" w:rsidP="00146A56">
      <w:pPr>
        <w:pStyle w:val="11"/>
        <w:ind w:right="26" w:firstLine="709"/>
        <w:jc w:val="right"/>
        <w:rPr>
          <w:color w:val="000000"/>
          <w:sz w:val="20"/>
        </w:rPr>
      </w:pPr>
    </w:p>
    <w:p w:rsidR="00146A56" w:rsidRPr="00146A56" w:rsidRDefault="00E95C68" w:rsidP="00146A56">
      <w:pPr>
        <w:pStyle w:val="11"/>
        <w:tabs>
          <w:tab w:val="left" w:pos="7200"/>
          <w:tab w:val="right" w:pos="9328"/>
        </w:tabs>
        <w:ind w:right="26" w:firstLine="709"/>
        <w:jc w:val="left"/>
        <w:rPr>
          <w:color w:val="000000"/>
          <w:sz w:val="20"/>
        </w:rPr>
      </w:pPr>
      <w:r w:rsidRPr="00E95C68">
        <w:rPr>
          <w:sz w:val="20"/>
        </w:rPr>
        <w:pict>
          <v:shapetype id="_x0000_t32" coordsize="21600,21600" o:spt="32" o:oned="t" path="m,l21600,21600e" filled="f">
            <v:path arrowok="t" fillok="f" o:connecttype="none"/>
            <o:lock v:ext="edit" shapetype="t"/>
          </v:shapetype>
          <v:shape id="_x0000_s1037" type="#_x0000_t32" style="position:absolute;left:0;text-align:left;margin-left:323pt;margin-top:7pt;width:26.25pt;height:24.95pt;z-index:251654656" o:connectortype="straight">
            <v:stroke endarrow="block"/>
          </v:shape>
        </w:pict>
      </w:r>
      <w:r w:rsidRPr="00E95C68">
        <w:rPr>
          <w:sz w:val="20"/>
        </w:rPr>
        <w:pict>
          <v:shape id="_x0000_s1040" type="#_x0000_t32" style="position:absolute;left:0;text-align:left;margin-left:145.2pt;margin-top:7pt;width:0;height:15.75pt;z-index:251653632" o:connectortype="straight">
            <v:stroke endarrow="block"/>
          </v:shape>
        </w:pict>
      </w:r>
      <w:r w:rsidR="00146A56" w:rsidRPr="00146A56">
        <w:rPr>
          <w:color w:val="000000"/>
          <w:sz w:val="20"/>
        </w:rPr>
        <w:tab/>
      </w:r>
      <w:r w:rsidR="00146A56" w:rsidRPr="00146A56">
        <w:rPr>
          <w:color w:val="000000"/>
          <w:sz w:val="20"/>
        </w:rPr>
        <w:tab/>
      </w:r>
    </w:p>
    <w:p w:rsidR="00146A56" w:rsidRPr="00146A56" w:rsidRDefault="00146A56" w:rsidP="00384947">
      <w:pPr>
        <w:pStyle w:val="11"/>
        <w:tabs>
          <w:tab w:val="left" w:pos="3045"/>
          <w:tab w:val="left" w:pos="4275"/>
          <w:tab w:val="left" w:pos="7200"/>
        </w:tabs>
        <w:ind w:right="26" w:firstLine="709"/>
        <w:jc w:val="left"/>
        <w:rPr>
          <w:color w:val="000000"/>
          <w:sz w:val="20"/>
        </w:rPr>
      </w:pPr>
      <w:r w:rsidRPr="00146A56">
        <w:rPr>
          <w:color w:val="000000"/>
          <w:sz w:val="20"/>
        </w:rPr>
        <w:tab/>
      </w:r>
      <w:r w:rsidR="00384947">
        <w:rPr>
          <w:color w:val="000000"/>
          <w:sz w:val="20"/>
        </w:rPr>
        <w:t>нет</w:t>
      </w:r>
      <w:r w:rsidR="00384947">
        <w:rPr>
          <w:color w:val="000000"/>
          <w:sz w:val="20"/>
        </w:rPr>
        <w:tab/>
      </w:r>
      <w:r w:rsidR="00E95C68" w:rsidRPr="00E95C68">
        <w:rPr>
          <w:sz w:val="20"/>
        </w:rPr>
        <w:pict>
          <v:rect id="_x0000_s1032" style="position:absolute;left:0;text-align:left;margin-left:70.05pt;margin-top:64.2pt;width:245.8pt;height:23.85pt;z-index:251655680;mso-position-horizontal-relative:text;mso-position-vertical-relative:line">
            <v:textbox style="mso-next-textbox:#_x0000_s1032">
              <w:txbxContent>
                <w:p w:rsidR="00A73547" w:rsidRDefault="00A73547" w:rsidP="00146A56">
                  <w:pPr>
                    <w:jc w:val="center"/>
                    <w:rPr>
                      <w:sz w:val="24"/>
                      <w:szCs w:val="24"/>
                    </w:rPr>
                  </w:pPr>
                  <w:r w:rsidRPr="00384947">
                    <w:rPr>
                      <w:rFonts w:ascii="Times New Roman" w:hAnsi="Times New Roman"/>
                      <w:sz w:val="20"/>
                      <w:szCs w:val="20"/>
                    </w:rPr>
                    <w:t>Направление межведомственных</w:t>
                  </w:r>
                  <w:r>
                    <w:rPr>
                      <w:sz w:val="24"/>
                      <w:szCs w:val="24"/>
                    </w:rPr>
                    <w:t xml:space="preserve"> </w:t>
                  </w:r>
                  <w:r w:rsidRPr="00384947">
                    <w:rPr>
                      <w:rFonts w:ascii="Times New Roman" w:hAnsi="Times New Roman"/>
                      <w:sz w:val="20"/>
                      <w:szCs w:val="20"/>
                    </w:rPr>
                    <w:t xml:space="preserve">запросов </w:t>
                  </w:r>
                </w:p>
              </w:txbxContent>
            </v:textbox>
          </v:rect>
        </w:pict>
      </w:r>
      <w:r w:rsidR="00E95C68" w:rsidRPr="00E95C68">
        <w:rPr>
          <w:sz w:val="20"/>
        </w:rPr>
        <w:pict>
          <v:shape id="_x0000_s1033" type="#_x0000_t32" style="position:absolute;left:0;text-align:left;margin-left:202.2pt;margin-top:91.45pt;width:0;height:22.5pt;z-index:251661824;mso-position-horizontal-relative:text;mso-position-vertical-relative:text" o:connectortype="straight">
            <v:stroke endarrow="block"/>
          </v:shape>
        </w:pict>
      </w:r>
      <w:r w:rsidR="00384947">
        <w:rPr>
          <w:color w:val="000000"/>
          <w:sz w:val="20"/>
        </w:rPr>
        <w:tab/>
        <w:t>да</w:t>
      </w:r>
    </w:p>
    <w:p w:rsidR="00146A56" w:rsidRPr="00146A56" w:rsidRDefault="00E95C68" w:rsidP="00146A56">
      <w:pPr>
        <w:pStyle w:val="11"/>
        <w:ind w:right="26" w:firstLine="709"/>
        <w:jc w:val="right"/>
        <w:rPr>
          <w:color w:val="000000"/>
          <w:sz w:val="20"/>
        </w:rPr>
      </w:pPr>
      <w:r w:rsidRPr="00E95C68">
        <w:rPr>
          <w:sz w:val="20"/>
        </w:rPr>
        <w:pict>
          <v:rect id="_x0000_s1036" style="position:absolute;left:0;text-align:left;margin-left:349.25pt;margin-top:8.95pt;width:117.25pt;height:32.7pt;z-index:251662848">
            <v:textbox style="mso-next-textbox:#_x0000_s1036">
              <w:txbxContent>
                <w:p w:rsidR="00A73547" w:rsidRPr="00384947" w:rsidRDefault="00A73547" w:rsidP="00146A56">
                  <w:pPr>
                    <w:jc w:val="center"/>
                    <w:rPr>
                      <w:rFonts w:ascii="Times New Roman" w:hAnsi="Times New Roman"/>
                      <w:sz w:val="20"/>
                      <w:szCs w:val="20"/>
                      <w:lang w:val="ru-RU"/>
                    </w:rPr>
                  </w:pPr>
                  <w:r w:rsidRPr="00384947">
                    <w:rPr>
                      <w:rFonts w:ascii="Times New Roman" w:hAnsi="Times New Roman"/>
                      <w:sz w:val="20"/>
                      <w:szCs w:val="20"/>
                      <w:lang w:val="ru-RU"/>
                    </w:rPr>
                    <w:t xml:space="preserve">Уведомление об </w:t>
                  </w:r>
                  <w:proofErr w:type="gramStart"/>
                  <w:r w:rsidRPr="00384947">
                    <w:rPr>
                      <w:rFonts w:ascii="Times New Roman" w:hAnsi="Times New Roman"/>
                      <w:sz w:val="20"/>
                      <w:szCs w:val="20"/>
                      <w:lang w:val="ru-RU"/>
                    </w:rPr>
                    <w:t>отказе</w:t>
                  </w:r>
                  <w:proofErr w:type="gramEnd"/>
                  <w:r w:rsidRPr="00384947">
                    <w:rPr>
                      <w:rFonts w:ascii="Times New Roman" w:hAnsi="Times New Roman"/>
                      <w:sz w:val="20"/>
                      <w:szCs w:val="20"/>
                      <w:lang w:val="ru-RU"/>
                    </w:rPr>
                    <w:t xml:space="preserve"> в приеме документов</w:t>
                  </w:r>
                </w:p>
              </w:txbxContent>
            </v:textbox>
          </v:rect>
        </w:pict>
      </w:r>
      <w:r w:rsidRPr="00E95C68">
        <w:rPr>
          <w:sz w:val="20"/>
        </w:rPr>
        <w:pict>
          <v:rect id="_x0000_s1039" style="position:absolute;left:0;text-align:left;margin-left:13.8pt;margin-top:5.7pt;width:249.45pt;height:22.5pt;z-index:251659776">
            <v:textbox style="mso-next-textbox:#_x0000_s1039">
              <w:txbxContent>
                <w:p w:rsidR="00A73547" w:rsidRPr="00384947" w:rsidRDefault="00A73547" w:rsidP="00146A56">
                  <w:pPr>
                    <w:jc w:val="center"/>
                    <w:rPr>
                      <w:rFonts w:ascii="Times New Roman" w:hAnsi="Times New Roman"/>
                      <w:sz w:val="20"/>
                      <w:szCs w:val="20"/>
                    </w:rPr>
                  </w:pPr>
                  <w:r w:rsidRPr="00384947">
                    <w:rPr>
                      <w:rFonts w:ascii="Times New Roman" w:hAnsi="Times New Roman"/>
                      <w:sz w:val="20"/>
                      <w:szCs w:val="20"/>
                    </w:rPr>
                    <w:t>Уведомление о приеме документов</w:t>
                  </w:r>
                </w:p>
              </w:txbxContent>
            </v:textbox>
          </v:rect>
        </w:pict>
      </w:r>
    </w:p>
    <w:p w:rsidR="00146A56" w:rsidRPr="00146A56" w:rsidRDefault="00146A56" w:rsidP="00146A56">
      <w:pPr>
        <w:pStyle w:val="11"/>
        <w:ind w:right="26" w:firstLine="709"/>
        <w:jc w:val="right"/>
        <w:rPr>
          <w:color w:val="000000"/>
          <w:sz w:val="20"/>
        </w:rPr>
      </w:pPr>
    </w:p>
    <w:p w:rsidR="00146A56" w:rsidRPr="00146A56" w:rsidRDefault="00E95C68" w:rsidP="00146A56">
      <w:pPr>
        <w:pStyle w:val="11"/>
        <w:ind w:right="26" w:firstLine="709"/>
        <w:jc w:val="right"/>
        <w:rPr>
          <w:color w:val="000000"/>
          <w:sz w:val="20"/>
        </w:rPr>
      </w:pPr>
      <w:r w:rsidRPr="00E95C68">
        <w:rPr>
          <w:sz w:val="20"/>
        </w:rPr>
        <w:pict>
          <v:shape id="_x0000_s1035" type="#_x0000_t32" style="position:absolute;left:0;text-align:left;margin-left:196.2pt;margin-top:1.65pt;width:0;height:21.9pt;z-index:251658752" o:connectortype="straight">
            <v:stroke endarrow="block"/>
          </v:shape>
        </w:pict>
      </w:r>
    </w:p>
    <w:p w:rsidR="00146A56" w:rsidRPr="00146A56" w:rsidRDefault="00146A56" w:rsidP="00146A56">
      <w:pPr>
        <w:pStyle w:val="11"/>
        <w:ind w:right="26" w:firstLine="709"/>
        <w:jc w:val="right"/>
        <w:rPr>
          <w:color w:val="000000"/>
          <w:sz w:val="20"/>
        </w:rPr>
      </w:pPr>
    </w:p>
    <w:p w:rsidR="00146A56" w:rsidRPr="00146A56" w:rsidRDefault="00146A56" w:rsidP="00146A56">
      <w:pPr>
        <w:pStyle w:val="11"/>
        <w:ind w:right="26" w:firstLine="709"/>
        <w:jc w:val="right"/>
        <w:rPr>
          <w:color w:val="000000"/>
          <w:sz w:val="20"/>
        </w:rPr>
      </w:pPr>
    </w:p>
    <w:p w:rsidR="00146A56" w:rsidRPr="00146A56" w:rsidRDefault="00146A56" w:rsidP="00146A56">
      <w:pPr>
        <w:pStyle w:val="11"/>
        <w:ind w:right="26" w:firstLine="709"/>
        <w:jc w:val="right"/>
        <w:rPr>
          <w:color w:val="000000"/>
          <w:sz w:val="20"/>
        </w:rPr>
      </w:pPr>
    </w:p>
    <w:p w:rsidR="00146A56" w:rsidRPr="00146A56" w:rsidRDefault="00146A56" w:rsidP="00146A56">
      <w:pPr>
        <w:pStyle w:val="11"/>
        <w:ind w:right="26" w:firstLine="709"/>
        <w:jc w:val="right"/>
        <w:rPr>
          <w:color w:val="000000"/>
          <w:sz w:val="20"/>
        </w:rPr>
      </w:pPr>
    </w:p>
    <w:p w:rsidR="00146A56" w:rsidRPr="00146A56" w:rsidRDefault="00146A56" w:rsidP="00146A56">
      <w:pPr>
        <w:pStyle w:val="11"/>
        <w:ind w:right="26" w:firstLine="709"/>
        <w:jc w:val="right"/>
        <w:rPr>
          <w:color w:val="000000"/>
          <w:sz w:val="20"/>
        </w:rPr>
      </w:pPr>
    </w:p>
    <w:p w:rsidR="00146A56" w:rsidRPr="00146A56" w:rsidRDefault="00146A56" w:rsidP="00146A56">
      <w:pPr>
        <w:pStyle w:val="11"/>
        <w:ind w:right="26" w:firstLine="709"/>
        <w:jc w:val="right"/>
        <w:rPr>
          <w:color w:val="000000"/>
          <w:sz w:val="20"/>
        </w:rPr>
      </w:pPr>
    </w:p>
    <w:p w:rsidR="00146A56" w:rsidRPr="00146A56" w:rsidRDefault="00E95C68" w:rsidP="00146A56">
      <w:pPr>
        <w:pStyle w:val="11"/>
        <w:ind w:right="26" w:firstLine="709"/>
        <w:jc w:val="right"/>
        <w:rPr>
          <w:color w:val="000000"/>
          <w:sz w:val="20"/>
        </w:rPr>
      </w:pPr>
      <w:r w:rsidRPr="00E95C68">
        <w:rPr>
          <w:sz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0" type="#_x0000_t114" style="position:absolute;left:0;text-align:left;margin-left:44.25pt;margin-top:2.5pt;width:309.2pt;height:42.7pt;z-index:251660800">
            <v:textbox style="mso-next-textbox:#_x0000_s1030">
              <w:txbxContent>
                <w:p w:rsidR="00A73547" w:rsidRDefault="00A73547" w:rsidP="00146A56">
                  <w:pPr>
                    <w:spacing w:after="0" w:line="240" w:lineRule="auto"/>
                    <w:ind w:left="-142" w:right="-163"/>
                    <w:jc w:val="center"/>
                    <w:rPr>
                      <w:sz w:val="8"/>
                      <w:szCs w:val="8"/>
                    </w:rPr>
                  </w:pPr>
                </w:p>
                <w:p w:rsidR="00A73547" w:rsidRPr="00384947" w:rsidRDefault="00A73547" w:rsidP="00146A56">
                  <w:pPr>
                    <w:spacing w:after="0" w:line="240" w:lineRule="auto"/>
                    <w:ind w:left="-142" w:right="-163"/>
                    <w:jc w:val="center"/>
                    <w:rPr>
                      <w:rFonts w:ascii="Times New Roman" w:hAnsi="Times New Roman"/>
                      <w:sz w:val="20"/>
                      <w:szCs w:val="20"/>
                      <w:lang w:val="ru-RU"/>
                    </w:rPr>
                  </w:pPr>
                  <w:r w:rsidRPr="00384947">
                    <w:rPr>
                      <w:rFonts w:ascii="Times New Roman" w:hAnsi="Times New Roman"/>
                      <w:sz w:val="20"/>
                      <w:szCs w:val="20"/>
                      <w:lang w:val="ru-RU" w:eastAsia="ru-RU"/>
                    </w:rPr>
                    <w:t>Рассмотрение заявления и представленных документов и принятие решения о выдаче или отказе в выдаче разрешения на строительство</w:t>
                  </w:r>
                </w:p>
              </w:txbxContent>
            </v:textbox>
          </v:shape>
        </w:pict>
      </w:r>
    </w:p>
    <w:p w:rsidR="00146A56" w:rsidRPr="00146A56" w:rsidRDefault="00146A56" w:rsidP="00146A56">
      <w:pPr>
        <w:pStyle w:val="11"/>
        <w:ind w:right="26" w:firstLine="709"/>
        <w:jc w:val="right"/>
        <w:rPr>
          <w:color w:val="000000"/>
          <w:sz w:val="20"/>
        </w:rPr>
      </w:pPr>
    </w:p>
    <w:p w:rsidR="00146A56" w:rsidRPr="00146A56" w:rsidRDefault="00146A56" w:rsidP="00146A56">
      <w:pPr>
        <w:pStyle w:val="11"/>
        <w:ind w:right="26" w:firstLine="709"/>
        <w:jc w:val="right"/>
        <w:rPr>
          <w:color w:val="000000"/>
          <w:sz w:val="20"/>
        </w:rPr>
      </w:pPr>
    </w:p>
    <w:p w:rsidR="00146A56" w:rsidRPr="00146A56" w:rsidRDefault="00E95C68" w:rsidP="00146A56">
      <w:pPr>
        <w:pStyle w:val="11"/>
        <w:ind w:right="26" w:firstLine="709"/>
        <w:jc w:val="right"/>
        <w:rPr>
          <w:color w:val="000000"/>
          <w:sz w:val="20"/>
        </w:rPr>
      </w:pPr>
      <w:r w:rsidRPr="00E95C68">
        <w:rPr>
          <w:sz w:val="20"/>
        </w:rPr>
        <w:pict>
          <v:line id="_x0000_s1029" style="position:absolute;left:0;text-align:left;z-index:251656704;mso-position-vertical-relative:line" from="202.2pt,9.1pt" to="202.2pt,24.6pt">
            <v:stroke endarrow="block"/>
          </v:line>
        </w:pict>
      </w:r>
    </w:p>
    <w:p w:rsidR="00146A56" w:rsidRPr="00146A56" w:rsidRDefault="00146A56" w:rsidP="00146A56">
      <w:pPr>
        <w:pStyle w:val="11"/>
        <w:ind w:right="28" w:firstLine="709"/>
        <w:jc w:val="right"/>
        <w:rPr>
          <w:color w:val="000000"/>
          <w:sz w:val="20"/>
        </w:rPr>
      </w:pPr>
    </w:p>
    <w:p w:rsidR="00146A56" w:rsidRPr="00146A56" w:rsidRDefault="00E95C68" w:rsidP="00146A56">
      <w:pPr>
        <w:pStyle w:val="11"/>
        <w:ind w:right="28" w:firstLine="709"/>
        <w:jc w:val="right"/>
        <w:rPr>
          <w:color w:val="000000"/>
          <w:sz w:val="20"/>
        </w:rPr>
      </w:pPr>
      <w:r w:rsidRPr="00E95C68">
        <w:rPr>
          <w:sz w:val="20"/>
        </w:rPr>
        <w:pict>
          <v:roundrect id="_x0000_s1034" style="position:absolute;left:0;text-align:left;margin-left:89.45pt;margin-top:1.6pt;width:221.4pt;height:25.75pt;z-index:251657728" arcsize="10923f">
            <v:textbox style="mso-next-textbox:#_x0000_s1034">
              <w:txbxContent>
                <w:p w:rsidR="00A73547" w:rsidRPr="00384947" w:rsidRDefault="00A73547" w:rsidP="00146A56">
                  <w:pPr>
                    <w:rPr>
                      <w:rFonts w:ascii="Times New Roman" w:hAnsi="Times New Roman"/>
                      <w:sz w:val="20"/>
                      <w:szCs w:val="20"/>
                    </w:rPr>
                  </w:pPr>
                  <w:r w:rsidRPr="00384947">
                    <w:rPr>
                      <w:rFonts w:ascii="Times New Roman" w:hAnsi="Times New Roman"/>
                      <w:sz w:val="20"/>
                      <w:szCs w:val="20"/>
                    </w:rPr>
                    <w:t>Регистрация и выдача документов заявителю</w:t>
                  </w:r>
                </w:p>
              </w:txbxContent>
            </v:textbox>
          </v:roundrect>
        </w:pict>
      </w:r>
    </w:p>
    <w:p w:rsidR="00146A56" w:rsidRPr="00146A56" w:rsidRDefault="00146A56" w:rsidP="00146A56">
      <w:pPr>
        <w:pStyle w:val="11"/>
        <w:ind w:right="28" w:firstLine="709"/>
        <w:jc w:val="right"/>
        <w:rPr>
          <w:color w:val="000000"/>
          <w:sz w:val="20"/>
        </w:rPr>
      </w:pPr>
    </w:p>
    <w:p w:rsidR="00146A56" w:rsidRPr="00146A56" w:rsidRDefault="00E95C68" w:rsidP="00146A56">
      <w:pPr>
        <w:pStyle w:val="11"/>
        <w:ind w:right="28" w:firstLine="709"/>
        <w:jc w:val="right"/>
        <w:rPr>
          <w:color w:val="000000"/>
          <w:sz w:val="20"/>
        </w:rPr>
      </w:pPr>
      <w:r w:rsidRPr="00E95C68">
        <w:rPr>
          <w:sz w:val="20"/>
        </w:rPr>
        <w:pict>
          <v:line id="_x0000_s1042" style="position:absolute;left:0;text-align:left;z-index:251666944" from="243pt,10.55pt" to="4in,55.55pt">
            <v:stroke endarrow="block"/>
          </v:line>
        </w:pict>
      </w:r>
      <w:r w:rsidRPr="00E95C68">
        <w:rPr>
          <w:sz w:val="20"/>
        </w:rPr>
        <w:pict>
          <v:line id="_x0000_s1041" style="position:absolute;left:0;text-align:left;flip:x;z-index:251665920" from="119.45pt,10.55pt" to="164.45pt,55.55pt">
            <v:stroke endarrow="block"/>
          </v:line>
        </w:pict>
      </w:r>
    </w:p>
    <w:p w:rsidR="00146A56" w:rsidRDefault="00146A56" w:rsidP="00146A56">
      <w:pPr>
        <w:pStyle w:val="11"/>
        <w:tabs>
          <w:tab w:val="left" w:pos="1576"/>
          <w:tab w:val="left" w:pos="7268"/>
          <w:tab w:val="right" w:pos="9331"/>
        </w:tabs>
        <w:ind w:right="28" w:firstLine="709"/>
        <w:jc w:val="left"/>
        <w:rPr>
          <w:color w:val="000000"/>
          <w:sz w:val="20"/>
        </w:rPr>
      </w:pPr>
      <w:r w:rsidRPr="00146A56">
        <w:rPr>
          <w:color w:val="000000"/>
          <w:sz w:val="20"/>
        </w:rPr>
        <w:tab/>
      </w:r>
      <w:r w:rsidRPr="00146A56">
        <w:rPr>
          <w:color w:val="000000"/>
          <w:sz w:val="20"/>
        </w:rPr>
        <w:tab/>
      </w:r>
    </w:p>
    <w:p w:rsidR="00146A56" w:rsidRPr="00146A56" w:rsidRDefault="00146A56" w:rsidP="00146A56">
      <w:pPr>
        <w:pStyle w:val="11"/>
        <w:tabs>
          <w:tab w:val="left" w:pos="1576"/>
          <w:tab w:val="left" w:pos="7268"/>
          <w:tab w:val="right" w:pos="9331"/>
        </w:tabs>
        <w:ind w:right="28" w:firstLine="709"/>
        <w:jc w:val="left"/>
        <w:rPr>
          <w:color w:val="000000"/>
          <w:sz w:val="20"/>
        </w:rPr>
      </w:pPr>
    </w:p>
    <w:p w:rsidR="00146A56" w:rsidRPr="00146A56" w:rsidRDefault="00146A56" w:rsidP="00146A56">
      <w:pPr>
        <w:pStyle w:val="11"/>
        <w:ind w:right="28" w:firstLine="709"/>
        <w:jc w:val="right"/>
        <w:rPr>
          <w:color w:val="000000"/>
          <w:sz w:val="20"/>
        </w:rPr>
      </w:pPr>
    </w:p>
    <w:p w:rsidR="00146A56" w:rsidRPr="00146A56" w:rsidRDefault="00E95C68" w:rsidP="00146A56">
      <w:pPr>
        <w:pStyle w:val="11"/>
        <w:ind w:right="28" w:firstLine="709"/>
        <w:jc w:val="right"/>
        <w:rPr>
          <w:color w:val="000000"/>
          <w:sz w:val="20"/>
        </w:rPr>
      </w:pPr>
      <w:r w:rsidRPr="00E95C68">
        <w:rPr>
          <w:sz w:val="20"/>
        </w:rPr>
        <w:pict>
          <v:rect id="_x0000_s1027" style="position:absolute;left:0;text-align:left;margin-left:-9pt;margin-top:9.55pt;width:198.8pt;height:39.45pt;z-index:251664896">
            <v:textbox style="mso-next-textbox:#_x0000_s1027">
              <w:txbxContent>
                <w:p w:rsidR="00A73547" w:rsidRPr="00384947" w:rsidRDefault="00A73547" w:rsidP="00146A56">
                  <w:pPr>
                    <w:spacing w:after="0" w:line="240" w:lineRule="auto"/>
                    <w:jc w:val="center"/>
                    <w:rPr>
                      <w:rFonts w:ascii="Times New Roman" w:hAnsi="Times New Roman"/>
                      <w:sz w:val="20"/>
                      <w:szCs w:val="20"/>
                      <w:lang w:val="ru-RU"/>
                    </w:rPr>
                  </w:pPr>
                  <w:r w:rsidRPr="00384947">
                    <w:rPr>
                      <w:rFonts w:ascii="Times New Roman" w:hAnsi="Times New Roman"/>
                      <w:sz w:val="20"/>
                      <w:szCs w:val="20"/>
                      <w:lang w:val="ru-RU"/>
                    </w:rPr>
                    <w:t>Разрешение на строительство и реконструкцию объектов капитального строительства</w:t>
                  </w:r>
                </w:p>
              </w:txbxContent>
            </v:textbox>
          </v:rect>
        </w:pict>
      </w:r>
      <w:r w:rsidRPr="00E95C68">
        <w:rPr>
          <w:sz w:val="20"/>
        </w:rPr>
        <w:pict>
          <v:rect id="_x0000_s1026" style="position:absolute;left:0;text-align:left;margin-left:225pt;margin-top:10.4pt;width:198.8pt;height:39.45pt;z-index:251663872">
            <v:textbox style="mso-next-textbox:#_x0000_s1026">
              <w:txbxContent>
                <w:p w:rsidR="00A73547" w:rsidRPr="00146A56" w:rsidRDefault="00A73547" w:rsidP="00146A56">
                  <w:pPr>
                    <w:spacing w:after="0" w:line="240" w:lineRule="auto"/>
                    <w:jc w:val="center"/>
                    <w:rPr>
                      <w:sz w:val="24"/>
                      <w:szCs w:val="24"/>
                      <w:lang w:val="ru-RU"/>
                    </w:rPr>
                  </w:pPr>
                  <w:r w:rsidRPr="00384947">
                    <w:rPr>
                      <w:rFonts w:ascii="Times New Roman" w:hAnsi="Times New Roman"/>
                      <w:sz w:val="20"/>
                      <w:szCs w:val="20"/>
                      <w:lang w:val="ru-RU"/>
                    </w:rPr>
                    <w:t xml:space="preserve">Уведомление заявителя об </w:t>
                  </w:r>
                  <w:proofErr w:type="gramStart"/>
                  <w:r w:rsidRPr="00384947">
                    <w:rPr>
                      <w:rFonts w:ascii="Times New Roman" w:hAnsi="Times New Roman"/>
                      <w:sz w:val="20"/>
                      <w:szCs w:val="20"/>
                      <w:lang w:val="ru-RU"/>
                    </w:rPr>
                    <w:t>отказе</w:t>
                  </w:r>
                  <w:proofErr w:type="gramEnd"/>
                  <w:r w:rsidRPr="00384947">
                    <w:rPr>
                      <w:rFonts w:ascii="Times New Roman" w:hAnsi="Times New Roman"/>
                      <w:sz w:val="20"/>
                      <w:szCs w:val="20"/>
                      <w:lang w:val="ru-RU"/>
                    </w:rPr>
                    <w:t xml:space="preserve"> в предоставлении муниципальной услуги</w:t>
                  </w:r>
                  <w:r w:rsidRPr="00146A56">
                    <w:rPr>
                      <w:sz w:val="24"/>
                      <w:szCs w:val="24"/>
                      <w:lang w:val="ru-RU"/>
                    </w:rPr>
                    <w:t>.</w:t>
                  </w:r>
                </w:p>
              </w:txbxContent>
            </v:textbox>
          </v:rect>
        </w:pict>
      </w:r>
    </w:p>
    <w:p w:rsidR="00146A56" w:rsidRPr="00146A56" w:rsidRDefault="00146A56" w:rsidP="00146A56">
      <w:pPr>
        <w:pStyle w:val="11"/>
        <w:ind w:right="28" w:firstLine="709"/>
        <w:jc w:val="right"/>
        <w:rPr>
          <w:color w:val="000000"/>
          <w:sz w:val="20"/>
        </w:rPr>
      </w:pPr>
    </w:p>
    <w:p w:rsidR="00146A56" w:rsidRPr="00146A56" w:rsidRDefault="00146A56" w:rsidP="00146A56">
      <w:pPr>
        <w:pStyle w:val="11"/>
        <w:ind w:right="28" w:firstLine="709"/>
        <w:jc w:val="right"/>
        <w:rPr>
          <w:color w:val="000000"/>
          <w:sz w:val="20"/>
        </w:rPr>
      </w:pPr>
    </w:p>
    <w:p w:rsidR="00146A56" w:rsidRPr="00146A56" w:rsidRDefault="00146A56" w:rsidP="00146A56">
      <w:pPr>
        <w:pStyle w:val="11"/>
        <w:tabs>
          <w:tab w:val="left" w:pos="7260"/>
          <w:tab w:val="right" w:pos="9326"/>
        </w:tabs>
        <w:ind w:right="28" w:firstLine="709"/>
        <w:jc w:val="left"/>
        <w:rPr>
          <w:color w:val="000000"/>
          <w:sz w:val="20"/>
        </w:rPr>
      </w:pPr>
      <w:r w:rsidRPr="00146A56">
        <w:rPr>
          <w:color w:val="000000"/>
          <w:sz w:val="20"/>
        </w:rPr>
        <w:tab/>
      </w:r>
      <w:r w:rsidRPr="00146A56">
        <w:rPr>
          <w:color w:val="000000"/>
          <w:sz w:val="20"/>
        </w:rPr>
        <w:tab/>
      </w:r>
    </w:p>
    <w:p w:rsidR="00146A56" w:rsidRPr="00146A56" w:rsidRDefault="00146A56" w:rsidP="00146A56">
      <w:pPr>
        <w:pStyle w:val="11"/>
        <w:ind w:right="28" w:firstLine="709"/>
        <w:jc w:val="right"/>
        <w:rPr>
          <w:color w:val="000000"/>
          <w:sz w:val="20"/>
        </w:rPr>
      </w:pPr>
    </w:p>
    <w:p w:rsidR="00146A56" w:rsidRPr="00146A56" w:rsidRDefault="00146A56" w:rsidP="00146A56">
      <w:pPr>
        <w:pStyle w:val="11"/>
        <w:ind w:right="28" w:firstLine="709"/>
        <w:jc w:val="right"/>
        <w:rPr>
          <w:color w:val="000000"/>
          <w:sz w:val="20"/>
        </w:rPr>
      </w:pPr>
    </w:p>
    <w:p w:rsidR="00146A56" w:rsidRPr="00146A56" w:rsidRDefault="00146A56" w:rsidP="00146A56">
      <w:pPr>
        <w:pStyle w:val="11"/>
        <w:ind w:right="28" w:firstLine="709"/>
        <w:jc w:val="right"/>
        <w:rPr>
          <w:color w:val="000000"/>
          <w:sz w:val="20"/>
        </w:rPr>
      </w:pPr>
    </w:p>
    <w:p w:rsidR="00146A56" w:rsidRPr="00146A56" w:rsidRDefault="00146A56" w:rsidP="00146A56">
      <w:pPr>
        <w:pStyle w:val="11"/>
        <w:ind w:right="28" w:firstLine="709"/>
        <w:jc w:val="right"/>
        <w:rPr>
          <w:color w:val="000000"/>
          <w:sz w:val="20"/>
        </w:rPr>
      </w:pPr>
    </w:p>
    <w:p w:rsidR="00146A56" w:rsidRPr="00146A56" w:rsidRDefault="00146A56" w:rsidP="00146A56">
      <w:pPr>
        <w:pStyle w:val="11"/>
        <w:ind w:right="28" w:firstLine="709"/>
        <w:jc w:val="right"/>
        <w:rPr>
          <w:color w:val="000000"/>
          <w:sz w:val="20"/>
        </w:rPr>
      </w:pPr>
    </w:p>
    <w:p w:rsidR="00146A56" w:rsidRPr="00146A56" w:rsidRDefault="00146A56" w:rsidP="00146A56">
      <w:pPr>
        <w:pStyle w:val="11"/>
        <w:ind w:right="28" w:firstLine="709"/>
        <w:jc w:val="right"/>
        <w:rPr>
          <w:color w:val="000000"/>
          <w:sz w:val="20"/>
        </w:rPr>
      </w:pPr>
    </w:p>
    <w:p w:rsidR="00146A56" w:rsidRPr="00146A56" w:rsidRDefault="00146A56" w:rsidP="00146A56">
      <w:pPr>
        <w:pStyle w:val="1"/>
        <w:numPr>
          <w:ilvl w:val="0"/>
          <w:numId w:val="0"/>
        </w:numPr>
        <w:tabs>
          <w:tab w:val="left" w:pos="-4111"/>
        </w:tabs>
        <w:spacing w:before="0" w:after="0"/>
        <w:ind w:left="4956" w:right="-6"/>
        <w:rPr>
          <w:b w:val="0"/>
          <w:kern w:val="28"/>
          <w:sz w:val="20"/>
          <w:szCs w:val="20"/>
        </w:rPr>
      </w:pPr>
      <w:r w:rsidRPr="00146A56">
        <w:rPr>
          <w:bCs w:val="0"/>
          <w:kern w:val="28"/>
          <w:sz w:val="20"/>
          <w:szCs w:val="20"/>
        </w:rPr>
        <w:br w:type="page"/>
      </w:r>
      <w:r w:rsidRPr="00146A56">
        <w:rPr>
          <w:b w:val="0"/>
          <w:kern w:val="28"/>
          <w:sz w:val="20"/>
          <w:szCs w:val="20"/>
        </w:rPr>
        <w:lastRenderedPageBreak/>
        <w:t>Приложение № 3</w:t>
      </w:r>
    </w:p>
    <w:p w:rsidR="00146A56" w:rsidRPr="00146A56" w:rsidRDefault="00146A56" w:rsidP="00146A56">
      <w:pPr>
        <w:pStyle w:val="1"/>
        <w:numPr>
          <w:ilvl w:val="0"/>
          <w:numId w:val="0"/>
        </w:numPr>
        <w:tabs>
          <w:tab w:val="left" w:pos="-4111"/>
        </w:tabs>
        <w:spacing w:before="0" w:after="0"/>
        <w:ind w:left="4956" w:right="-6"/>
        <w:rPr>
          <w:b w:val="0"/>
          <w:kern w:val="28"/>
          <w:sz w:val="20"/>
          <w:szCs w:val="20"/>
        </w:rPr>
      </w:pPr>
      <w:r w:rsidRPr="00146A56">
        <w:rPr>
          <w:b w:val="0"/>
          <w:kern w:val="28"/>
          <w:sz w:val="20"/>
          <w:szCs w:val="20"/>
        </w:rPr>
        <w:t>к административному регламенту</w:t>
      </w:r>
    </w:p>
    <w:p w:rsidR="00146A56" w:rsidRPr="00146A56" w:rsidRDefault="00146A56" w:rsidP="00146A56">
      <w:pPr>
        <w:pStyle w:val="1"/>
        <w:numPr>
          <w:ilvl w:val="0"/>
          <w:numId w:val="0"/>
        </w:numPr>
        <w:tabs>
          <w:tab w:val="left" w:pos="-4111"/>
        </w:tabs>
        <w:spacing w:before="0" w:after="0"/>
        <w:ind w:left="4956" w:right="-6"/>
        <w:rPr>
          <w:b w:val="0"/>
          <w:kern w:val="28"/>
          <w:sz w:val="20"/>
          <w:szCs w:val="20"/>
        </w:rPr>
      </w:pPr>
    </w:p>
    <w:p w:rsidR="00146A56" w:rsidRPr="002C2CE9" w:rsidRDefault="00146A56" w:rsidP="00146A56">
      <w:pPr>
        <w:spacing w:after="0" w:line="240" w:lineRule="auto"/>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46A56" w:rsidRPr="00146A56" w:rsidTr="00146A56">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146A56" w:rsidRPr="00146A56" w:rsidRDefault="00146A56" w:rsidP="00146A56">
            <w:pPr>
              <w:spacing w:after="0" w:line="240" w:lineRule="auto"/>
              <w:jc w:val="center"/>
              <w:rPr>
                <w:rFonts w:ascii="Times New Roman" w:eastAsia="Calibri" w:hAnsi="Times New Roman"/>
                <w:sz w:val="20"/>
                <w:szCs w:val="20"/>
              </w:rPr>
            </w:pPr>
            <w:r w:rsidRPr="00146A56">
              <w:rPr>
                <w:rFonts w:ascii="Times New Roman" w:hAnsi="Times New Roman"/>
                <w:sz w:val="20"/>
                <w:szCs w:val="20"/>
              </w:rPr>
              <w:t>Исходящий штамп</w:t>
            </w:r>
          </w:p>
        </w:tc>
        <w:tc>
          <w:tcPr>
            <w:tcW w:w="4785" w:type="dxa"/>
            <w:tcBorders>
              <w:top w:val="nil"/>
              <w:left w:val="single" w:sz="4" w:space="0" w:color="auto"/>
              <w:bottom w:val="nil"/>
              <w:right w:val="nil"/>
            </w:tcBorders>
            <w:hideMark/>
          </w:tcPr>
          <w:p w:rsidR="00146A56" w:rsidRPr="00146A56" w:rsidRDefault="00146A56" w:rsidP="00146A56">
            <w:pPr>
              <w:tabs>
                <w:tab w:val="left" w:pos="4569"/>
              </w:tabs>
              <w:spacing w:after="0" w:line="240" w:lineRule="auto"/>
              <w:rPr>
                <w:rFonts w:ascii="Times New Roman" w:eastAsia="Calibri" w:hAnsi="Times New Roman"/>
                <w:sz w:val="20"/>
                <w:szCs w:val="20"/>
              </w:rPr>
            </w:pPr>
            <w:r w:rsidRPr="00146A56">
              <w:rPr>
                <w:rFonts w:ascii="Times New Roman" w:hAnsi="Times New Roman"/>
                <w:sz w:val="20"/>
                <w:szCs w:val="20"/>
              </w:rPr>
              <w:t>________________________________</w:t>
            </w:r>
          </w:p>
          <w:p w:rsidR="00146A56" w:rsidRPr="00146A56" w:rsidRDefault="00146A56" w:rsidP="00146A56">
            <w:pPr>
              <w:spacing w:after="0" w:line="240" w:lineRule="auto"/>
              <w:jc w:val="center"/>
              <w:rPr>
                <w:rFonts w:ascii="Times New Roman" w:eastAsia="Calibri" w:hAnsi="Times New Roman"/>
                <w:sz w:val="20"/>
                <w:szCs w:val="20"/>
                <w:vertAlign w:val="superscript"/>
              </w:rPr>
            </w:pPr>
            <w:r w:rsidRPr="00146A56">
              <w:rPr>
                <w:rFonts w:ascii="Times New Roman" w:hAnsi="Times New Roman"/>
                <w:sz w:val="20"/>
                <w:szCs w:val="20"/>
                <w:vertAlign w:val="superscript"/>
              </w:rPr>
              <w:t>Ф.И.О. заявителя</w:t>
            </w:r>
          </w:p>
        </w:tc>
      </w:tr>
    </w:tbl>
    <w:p w:rsidR="00146A56" w:rsidRPr="00146A56" w:rsidRDefault="00146A56" w:rsidP="00146A56">
      <w:pPr>
        <w:spacing w:after="0" w:line="240" w:lineRule="auto"/>
        <w:rPr>
          <w:rFonts w:ascii="Times New Roman" w:eastAsia="Calibri" w:hAnsi="Times New Roman"/>
          <w:sz w:val="20"/>
          <w:szCs w:val="20"/>
        </w:rPr>
      </w:pPr>
    </w:p>
    <w:p w:rsidR="00146A56" w:rsidRPr="00146A56" w:rsidRDefault="00146A56" w:rsidP="00146A56">
      <w:pPr>
        <w:spacing w:after="0" w:line="240" w:lineRule="auto"/>
        <w:jc w:val="center"/>
        <w:rPr>
          <w:rFonts w:ascii="Times New Roman" w:hAnsi="Times New Roman"/>
          <w:b/>
          <w:sz w:val="20"/>
          <w:szCs w:val="20"/>
          <w:lang w:val="ru-RU"/>
        </w:rPr>
      </w:pPr>
      <w:r w:rsidRPr="00146A56">
        <w:rPr>
          <w:rFonts w:ascii="Times New Roman" w:hAnsi="Times New Roman"/>
          <w:b/>
          <w:sz w:val="20"/>
          <w:szCs w:val="20"/>
          <w:lang w:val="ru-RU"/>
        </w:rPr>
        <w:t xml:space="preserve">Уведомление о приеме документов </w:t>
      </w:r>
    </w:p>
    <w:p w:rsidR="00146A56" w:rsidRPr="00146A56" w:rsidRDefault="00146A56" w:rsidP="00146A56">
      <w:pPr>
        <w:spacing w:after="0" w:line="240" w:lineRule="auto"/>
        <w:jc w:val="center"/>
        <w:rPr>
          <w:rFonts w:ascii="Times New Roman" w:hAnsi="Times New Roman"/>
          <w:b/>
          <w:sz w:val="20"/>
          <w:szCs w:val="20"/>
          <w:lang w:val="ru-RU"/>
        </w:rPr>
      </w:pPr>
      <w:r w:rsidRPr="00146A56">
        <w:rPr>
          <w:rFonts w:ascii="Times New Roman" w:hAnsi="Times New Roman"/>
          <w:b/>
          <w:sz w:val="20"/>
          <w:szCs w:val="20"/>
          <w:lang w:val="ru-RU"/>
        </w:rPr>
        <w:t>для предоставления муниципальной услуги</w:t>
      </w:r>
    </w:p>
    <w:p w:rsidR="00146A56" w:rsidRPr="00146A56" w:rsidRDefault="00146A56" w:rsidP="00146A56">
      <w:pPr>
        <w:pStyle w:val="1"/>
        <w:numPr>
          <w:ilvl w:val="0"/>
          <w:numId w:val="0"/>
        </w:numPr>
        <w:tabs>
          <w:tab w:val="left" w:pos="-4111"/>
        </w:tabs>
        <w:spacing w:before="0" w:after="0"/>
        <w:ind w:left="4956" w:right="-6"/>
        <w:rPr>
          <w:b w:val="0"/>
          <w:kern w:val="28"/>
          <w:sz w:val="20"/>
          <w:szCs w:val="20"/>
        </w:rPr>
      </w:pPr>
    </w:p>
    <w:p w:rsidR="00146A56" w:rsidRPr="00146A56" w:rsidRDefault="00146A56" w:rsidP="00146A56">
      <w:pPr>
        <w:tabs>
          <w:tab w:val="left" w:pos="9354"/>
        </w:tabs>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Настоящим уведомляем о том, что для получения муниципальной услуги </w:t>
      </w:r>
      <w:r w:rsidRPr="00146A56">
        <w:rPr>
          <w:rFonts w:ascii="Times New Roman" w:hAnsi="Times New Roman"/>
          <w:color w:val="000000"/>
          <w:sz w:val="20"/>
          <w:szCs w:val="20"/>
          <w:lang w:val="ru-RU"/>
        </w:rPr>
        <w:t>«</w:t>
      </w:r>
      <w:r w:rsidRPr="00146A56">
        <w:rPr>
          <w:rFonts w:ascii="Times New Roman" w:hAnsi="Times New Roman"/>
          <w:b/>
          <w:bCs/>
          <w:sz w:val="20"/>
          <w:szCs w:val="20"/>
          <w:lang w:val="ru-RU" w:eastAsia="ru-RU"/>
        </w:rPr>
        <w:t>Выдача разрешения на строительство объекта капитального строительства на территории муниципального образования Тужинский</w:t>
      </w:r>
      <w:r w:rsidRPr="00146A56">
        <w:rPr>
          <w:rFonts w:ascii="Times New Roman" w:hAnsi="Times New Roman"/>
          <w:sz w:val="20"/>
          <w:szCs w:val="20"/>
          <w:lang w:val="ru-RU" w:eastAsia="ru-RU"/>
        </w:rPr>
        <w:t>»</w:t>
      </w:r>
      <w:r w:rsidRPr="00146A56">
        <w:rPr>
          <w:rFonts w:ascii="Times New Roman" w:hAnsi="Times New Roman"/>
          <w:sz w:val="20"/>
          <w:szCs w:val="20"/>
          <w:lang w:val="ru-RU"/>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146A56" w:rsidRPr="00146A56" w:rsidTr="00146A56">
        <w:tc>
          <w:tcPr>
            <w:tcW w:w="594" w:type="dxa"/>
            <w:tcBorders>
              <w:top w:val="single" w:sz="4" w:space="0" w:color="000000"/>
              <w:left w:val="single" w:sz="4" w:space="0" w:color="000000"/>
              <w:bottom w:val="single" w:sz="4" w:space="0" w:color="000000"/>
              <w:right w:val="single" w:sz="4" w:space="0" w:color="000000"/>
            </w:tcBorders>
            <w:vAlign w:val="center"/>
            <w:hideMark/>
          </w:tcPr>
          <w:p w:rsidR="00146A56" w:rsidRPr="00146A56" w:rsidRDefault="00146A56" w:rsidP="00146A56">
            <w:pPr>
              <w:tabs>
                <w:tab w:val="left" w:pos="9354"/>
              </w:tabs>
              <w:spacing w:after="0" w:line="240" w:lineRule="auto"/>
              <w:jc w:val="center"/>
              <w:rPr>
                <w:rFonts w:ascii="Times New Roman" w:eastAsia="Calibri" w:hAnsi="Times New Roman"/>
                <w:sz w:val="20"/>
                <w:szCs w:val="20"/>
              </w:rPr>
            </w:pPr>
            <w:r w:rsidRPr="00146A56">
              <w:rPr>
                <w:rFonts w:ascii="Times New Roman" w:hAnsi="Times New Roman"/>
                <w:sz w:val="20"/>
                <w:szCs w:val="20"/>
              </w:rPr>
              <w:t>№ п/п</w:t>
            </w:r>
          </w:p>
        </w:tc>
        <w:tc>
          <w:tcPr>
            <w:tcW w:w="3253" w:type="dxa"/>
            <w:tcBorders>
              <w:top w:val="single" w:sz="4" w:space="0" w:color="000000"/>
              <w:left w:val="single" w:sz="4" w:space="0" w:color="000000"/>
              <w:bottom w:val="single" w:sz="4" w:space="0" w:color="000000"/>
              <w:right w:val="single" w:sz="4" w:space="0" w:color="000000"/>
            </w:tcBorders>
            <w:vAlign w:val="center"/>
            <w:hideMark/>
          </w:tcPr>
          <w:p w:rsidR="00146A56" w:rsidRPr="00146A56" w:rsidRDefault="00146A56" w:rsidP="00146A56">
            <w:pPr>
              <w:tabs>
                <w:tab w:val="left" w:pos="9354"/>
              </w:tabs>
              <w:spacing w:after="0" w:line="240" w:lineRule="auto"/>
              <w:jc w:val="center"/>
              <w:rPr>
                <w:rFonts w:ascii="Times New Roman" w:eastAsia="Calibri" w:hAnsi="Times New Roman"/>
                <w:sz w:val="20"/>
                <w:szCs w:val="20"/>
              </w:rPr>
            </w:pPr>
            <w:r w:rsidRPr="00146A56">
              <w:rPr>
                <w:rFonts w:ascii="Times New Roman" w:hAnsi="Times New Roman"/>
                <w:sz w:val="20"/>
                <w:szCs w:val="20"/>
              </w:rPr>
              <w:t>Наименование документа</w:t>
            </w:r>
          </w:p>
        </w:tc>
        <w:tc>
          <w:tcPr>
            <w:tcW w:w="1912" w:type="dxa"/>
            <w:tcBorders>
              <w:top w:val="single" w:sz="4" w:space="0" w:color="000000"/>
              <w:left w:val="single" w:sz="4" w:space="0" w:color="000000"/>
              <w:bottom w:val="single" w:sz="4" w:space="0" w:color="000000"/>
              <w:right w:val="single" w:sz="4" w:space="0" w:color="000000"/>
            </w:tcBorders>
            <w:vAlign w:val="center"/>
            <w:hideMark/>
          </w:tcPr>
          <w:p w:rsidR="00146A56" w:rsidRPr="00146A56" w:rsidRDefault="00146A56" w:rsidP="00146A56">
            <w:pPr>
              <w:tabs>
                <w:tab w:val="left" w:pos="9354"/>
              </w:tabs>
              <w:spacing w:after="0" w:line="240" w:lineRule="auto"/>
              <w:jc w:val="center"/>
              <w:rPr>
                <w:rFonts w:ascii="Times New Roman" w:eastAsia="Calibri" w:hAnsi="Times New Roman"/>
                <w:sz w:val="20"/>
                <w:szCs w:val="20"/>
                <w:lang w:val="ru-RU"/>
              </w:rPr>
            </w:pPr>
            <w:r w:rsidRPr="00146A56">
              <w:rPr>
                <w:rFonts w:ascii="Times New Roman" w:hAnsi="Times New Roman"/>
                <w:sz w:val="20"/>
                <w:szCs w:val="20"/>
                <w:lang w:val="ru-RU"/>
              </w:rPr>
              <w:t>Вид документа (оригинал, нотариальная копия, ксерокопия)</w:t>
            </w:r>
          </w:p>
        </w:tc>
        <w:tc>
          <w:tcPr>
            <w:tcW w:w="2146" w:type="dxa"/>
            <w:tcBorders>
              <w:top w:val="single" w:sz="4" w:space="0" w:color="000000"/>
              <w:left w:val="single" w:sz="4" w:space="0" w:color="000000"/>
              <w:bottom w:val="single" w:sz="4" w:space="0" w:color="000000"/>
              <w:right w:val="single" w:sz="4" w:space="0" w:color="000000"/>
            </w:tcBorders>
            <w:vAlign w:val="center"/>
            <w:hideMark/>
          </w:tcPr>
          <w:p w:rsidR="00146A56" w:rsidRPr="00146A56" w:rsidRDefault="00146A56" w:rsidP="00146A56">
            <w:pPr>
              <w:tabs>
                <w:tab w:val="left" w:pos="9354"/>
              </w:tabs>
              <w:spacing w:after="0" w:line="240" w:lineRule="auto"/>
              <w:jc w:val="center"/>
              <w:rPr>
                <w:rFonts w:ascii="Times New Roman" w:eastAsia="Calibri" w:hAnsi="Times New Roman"/>
                <w:sz w:val="20"/>
                <w:szCs w:val="20"/>
                <w:lang w:val="ru-RU"/>
              </w:rPr>
            </w:pPr>
            <w:r w:rsidRPr="00146A56">
              <w:rPr>
                <w:rFonts w:ascii="Times New Roman" w:hAnsi="Times New Roman"/>
                <w:sz w:val="20"/>
                <w:szCs w:val="20"/>
                <w:lang w:val="ru-RU"/>
              </w:rPr>
              <w:t>Реквизиты документа (дата выдачи, номер, кем выдан, иное)</w:t>
            </w:r>
          </w:p>
        </w:tc>
        <w:tc>
          <w:tcPr>
            <w:tcW w:w="1665" w:type="dxa"/>
            <w:tcBorders>
              <w:top w:val="single" w:sz="4" w:space="0" w:color="000000"/>
              <w:left w:val="single" w:sz="4" w:space="0" w:color="000000"/>
              <w:bottom w:val="single" w:sz="4" w:space="0" w:color="000000"/>
              <w:right w:val="single" w:sz="4" w:space="0" w:color="000000"/>
            </w:tcBorders>
            <w:vAlign w:val="center"/>
            <w:hideMark/>
          </w:tcPr>
          <w:p w:rsidR="00146A56" w:rsidRPr="00146A56" w:rsidRDefault="00146A56" w:rsidP="00146A56">
            <w:pPr>
              <w:tabs>
                <w:tab w:val="left" w:pos="9354"/>
              </w:tabs>
              <w:spacing w:after="0" w:line="240" w:lineRule="auto"/>
              <w:jc w:val="center"/>
              <w:rPr>
                <w:rFonts w:ascii="Times New Roman" w:eastAsia="Calibri" w:hAnsi="Times New Roman"/>
                <w:sz w:val="20"/>
                <w:szCs w:val="20"/>
              </w:rPr>
            </w:pPr>
            <w:r w:rsidRPr="00146A56">
              <w:rPr>
                <w:rFonts w:ascii="Times New Roman" w:hAnsi="Times New Roman"/>
                <w:sz w:val="20"/>
                <w:szCs w:val="20"/>
              </w:rPr>
              <w:t>Количество листов</w:t>
            </w:r>
          </w:p>
        </w:tc>
      </w:tr>
      <w:tr w:rsidR="00146A56" w:rsidRPr="00146A56" w:rsidTr="00146A56">
        <w:trPr>
          <w:trHeight w:val="567"/>
        </w:trPr>
        <w:tc>
          <w:tcPr>
            <w:tcW w:w="594"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2146"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665"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r>
      <w:tr w:rsidR="00146A56" w:rsidRPr="00146A56" w:rsidTr="00146A56">
        <w:trPr>
          <w:trHeight w:val="567"/>
        </w:trPr>
        <w:tc>
          <w:tcPr>
            <w:tcW w:w="594"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2146"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665"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r>
      <w:tr w:rsidR="00146A56" w:rsidRPr="00146A56" w:rsidTr="00146A56">
        <w:trPr>
          <w:trHeight w:val="567"/>
        </w:trPr>
        <w:tc>
          <w:tcPr>
            <w:tcW w:w="594"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2146"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665"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r>
      <w:tr w:rsidR="00146A56" w:rsidRPr="00146A56" w:rsidTr="00146A56">
        <w:trPr>
          <w:trHeight w:val="567"/>
        </w:trPr>
        <w:tc>
          <w:tcPr>
            <w:tcW w:w="594"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2146"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665"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r>
      <w:tr w:rsidR="00146A56" w:rsidRPr="00146A56" w:rsidTr="00146A56">
        <w:trPr>
          <w:trHeight w:val="567"/>
        </w:trPr>
        <w:tc>
          <w:tcPr>
            <w:tcW w:w="594"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2146"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665"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r>
      <w:tr w:rsidR="00146A56" w:rsidRPr="00146A56" w:rsidTr="00146A56">
        <w:trPr>
          <w:trHeight w:val="567"/>
        </w:trPr>
        <w:tc>
          <w:tcPr>
            <w:tcW w:w="594"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912"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2146"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c>
          <w:tcPr>
            <w:tcW w:w="1665" w:type="dxa"/>
            <w:tcBorders>
              <w:top w:val="single" w:sz="4" w:space="0" w:color="000000"/>
              <w:left w:val="single" w:sz="4" w:space="0" w:color="000000"/>
              <w:bottom w:val="single" w:sz="4" w:space="0" w:color="000000"/>
              <w:right w:val="single" w:sz="4" w:space="0" w:color="000000"/>
            </w:tcBorders>
          </w:tcPr>
          <w:p w:rsidR="00146A56" w:rsidRPr="00146A56" w:rsidRDefault="00146A56" w:rsidP="00146A56">
            <w:pPr>
              <w:tabs>
                <w:tab w:val="left" w:pos="9354"/>
              </w:tabs>
              <w:spacing w:after="0" w:line="240" w:lineRule="auto"/>
              <w:jc w:val="both"/>
              <w:rPr>
                <w:rFonts w:ascii="Times New Roman" w:eastAsia="Calibri" w:hAnsi="Times New Roman"/>
                <w:sz w:val="20"/>
                <w:szCs w:val="20"/>
              </w:rPr>
            </w:pPr>
          </w:p>
        </w:tc>
      </w:tr>
    </w:tbl>
    <w:p w:rsidR="00146A56" w:rsidRPr="00146A56" w:rsidRDefault="00146A56" w:rsidP="00146A56">
      <w:pPr>
        <w:tabs>
          <w:tab w:val="left" w:pos="9354"/>
        </w:tabs>
        <w:spacing w:after="0" w:line="240" w:lineRule="auto"/>
        <w:jc w:val="both"/>
        <w:rPr>
          <w:rFonts w:ascii="Times New Roman" w:eastAsia="Calibri" w:hAnsi="Times New Roman"/>
          <w:sz w:val="20"/>
          <w:szCs w:val="20"/>
          <w:lang w:val="ru-RU"/>
        </w:rPr>
      </w:pPr>
      <w:r w:rsidRPr="00146A56">
        <w:rPr>
          <w:rFonts w:ascii="Times New Roman" w:hAnsi="Times New Roman"/>
          <w:sz w:val="20"/>
          <w:szCs w:val="20"/>
          <w:lang w:val="ru-RU"/>
        </w:rPr>
        <w:t>Всего принято ____________ документов на ____________ листах.</w:t>
      </w:r>
    </w:p>
    <w:p w:rsidR="00146A56" w:rsidRPr="00146A56" w:rsidRDefault="00146A56" w:rsidP="00146A56">
      <w:pPr>
        <w:spacing w:after="0" w:line="240" w:lineRule="auto"/>
        <w:rPr>
          <w:rFonts w:ascii="Times New Roman" w:hAnsi="Times New Roman"/>
          <w:sz w:val="20"/>
          <w:szCs w:val="20"/>
          <w:lang w:val="ru-RU"/>
        </w:rPr>
      </w:pPr>
    </w:p>
    <w:tbl>
      <w:tblPr>
        <w:tblW w:w="0" w:type="auto"/>
        <w:tblLook w:val="04A0"/>
      </w:tblPr>
      <w:tblGrid>
        <w:gridCol w:w="2660"/>
        <w:gridCol w:w="2126"/>
        <w:gridCol w:w="284"/>
        <w:gridCol w:w="2268"/>
        <w:gridCol w:w="283"/>
        <w:gridCol w:w="1701"/>
        <w:gridCol w:w="248"/>
      </w:tblGrid>
      <w:tr w:rsidR="00146A56" w:rsidRPr="00146A56" w:rsidTr="00146A56">
        <w:tc>
          <w:tcPr>
            <w:tcW w:w="2660" w:type="dxa"/>
            <w:hideMark/>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r w:rsidRPr="00146A56">
              <w:rPr>
                <w:rFonts w:ascii="Times New Roman" w:hAnsi="Times New Roman"/>
                <w:color w:val="000000"/>
                <w:sz w:val="20"/>
                <w:szCs w:val="20"/>
                <w:lang w:eastAsia="ru-RU"/>
              </w:rPr>
              <w:t>Документы передал:</w:t>
            </w:r>
          </w:p>
        </w:tc>
        <w:tc>
          <w:tcPr>
            <w:tcW w:w="2126" w:type="dxa"/>
            <w:tcBorders>
              <w:top w:val="nil"/>
              <w:left w:val="nil"/>
              <w:bottom w:val="single" w:sz="4" w:space="0" w:color="auto"/>
              <w:right w:val="nil"/>
            </w:tcBorders>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84" w:type="dxa"/>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268" w:type="dxa"/>
            <w:tcBorders>
              <w:top w:val="nil"/>
              <w:left w:val="nil"/>
              <w:bottom w:val="single" w:sz="4" w:space="0" w:color="auto"/>
              <w:right w:val="nil"/>
            </w:tcBorders>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83" w:type="dxa"/>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1701" w:type="dxa"/>
            <w:tcBorders>
              <w:top w:val="nil"/>
              <w:left w:val="nil"/>
              <w:bottom w:val="single" w:sz="4" w:space="0" w:color="auto"/>
              <w:right w:val="nil"/>
            </w:tcBorders>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48" w:type="dxa"/>
            <w:hideMark/>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r w:rsidRPr="00146A56">
              <w:rPr>
                <w:rFonts w:ascii="Times New Roman" w:hAnsi="Times New Roman"/>
                <w:color w:val="000000"/>
                <w:sz w:val="20"/>
                <w:szCs w:val="20"/>
                <w:lang w:eastAsia="ru-RU"/>
              </w:rPr>
              <w:t>г.</w:t>
            </w:r>
          </w:p>
        </w:tc>
      </w:tr>
      <w:tr w:rsidR="00146A56" w:rsidRPr="00146A56" w:rsidTr="00146A56">
        <w:tc>
          <w:tcPr>
            <w:tcW w:w="2660"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c>
          <w:tcPr>
            <w:tcW w:w="2126" w:type="dxa"/>
            <w:tcBorders>
              <w:top w:val="single" w:sz="4" w:space="0" w:color="auto"/>
              <w:left w:val="nil"/>
              <w:bottom w:val="nil"/>
              <w:right w:val="nil"/>
            </w:tcBorders>
            <w:hideMark/>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r w:rsidRPr="00146A56">
              <w:rPr>
                <w:rFonts w:ascii="Times New Roman" w:hAnsi="Times New Roman"/>
                <w:color w:val="000000"/>
                <w:sz w:val="20"/>
                <w:szCs w:val="20"/>
                <w:lang w:eastAsia="ru-RU"/>
              </w:rPr>
              <w:t>(Ф.И.О.)</w:t>
            </w:r>
          </w:p>
        </w:tc>
        <w:tc>
          <w:tcPr>
            <w:tcW w:w="284"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c>
          <w:tcPr>
            <w:tcW w:w="2268" w:type="dxa"/>
            <w:tcBorders>
              <w:top w:val="single" w:sz="4" w:space="0" w:color="auto"/>
              <w:left w:val="nil"/>
              <w:bottom w:val="nil"/>
              <w:right w:val="nil"/>
            </w:tcBorders>
            <w:hideMark/>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r w:rsidRPr="00146A56">
              <w:rPr>
                <w:rFonts w:ascii="Times New Roman" w:hAnsi="Times New Roman"/>
                <w:color w:val="000000"/>
                <w:sz w:val="20"/>
                <w:szCs w:val="20"/>
                <w:lang w:eastAsia="ru-RU"/>
              </w:rPr>
              <w:t>(подпись)</w:t>
            </w:r>
          </w:p>
        </w:tc>
        <w:tc>
          <w:tcPr>
            <w:tcW w:w="283"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c>
          <w:tcPr>
            <w:tcW w:w="1701" w:type="dxa"/>
            <w:tcBorders>
              <w:top w:val="single" w:sz="4" w:space="0" w:color="auto"/>
              <w:left w:val="nil"/>
              <w:bottom w:val="nil"/>
              <w:right w:val="nil"/>
            </w:tcBorders>
            <w:hideMark/>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r w:rsidRPr="00146A56">
              <w:rPr>
                <w:rFonts w:ascii="Times New Roman" w:hAnsi="Times New Roman"/>
                <w:color w:val="000000"/>
                <w:sz w:val="20"/>
                <w:szCs w:val="20"/>
                <w:lang w:eastAsia="ru-RU"/>
              </w:rPr>
              <w:t>(дата)</w:t>
            </w:r>
          </w:p>
        </w:tc>
        <w:tc>
          <w:tcPr>
            <w:tcW w:w="248"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r>
    </w:tbl>
    <w:p w:rsidR="00146A56" w:rsidRPr="00146A56" w:rsidRDefault="00146A56" w:rsidP="00146A56">
      <w:pPr>
        <w:spacing w:after="0" w:line="240" w:lineRule="auto"/>
        <w:jc w:val="both"/>
        <w:rPr>
          <w:rFonts w:ascii="Times New Roman" w:hAnsi="Times New Roman"/>
          <w:color w:val="000000"/>
          <w:sz w:val="20"/>
          <w:szCs w:val="20"/>
          <w:lang w:eastAsia="ru-RU"/>
        </w:rPr>
      </w:pPr>
    </w:p>
    <w:tbl>
      <w:tblPr>
        <w:tblW w:w="0" w:type="auto"/>
        <w:tblLook w:val="04A0"/>
      </w:tblPr>
      <w:tblGrid>
        <w:gridCol w:w="2660"/>
        <w:gridCol w:w="2126"/>
        <w:gridCol w:w="284"/>
        <w:gridCol w:w="2268"/>
        <w:gridCol w:w="283"/>
        <w:gridCol w:w="1701"/>
        <w:gridCol w:w="248"/>
      </w:tblGrid>
      <w:tr w:rsidR="00146A56" w:rsidRPr="00146A56" w:rsidTr="00146A56">
        <w:tc>
          <w:tcPr>
            <w:tcW w:w="2660" w:type="dxa"/>
            <w:hideMark/>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r w:rsidRPr="00146A56">
              <w:rPr>
                <w:rFonts w:ascii="Times New Roman" w:hAnsi="Times New Roman"/>
                <w:color w:val="000000"/>
                <w:sz w:val="20"/>
                <w:szCs w:val="20"/>
                <w:lang w:eastAsia="ru-RU"/>
              </w:rPr>
              <w:t>Документы принял:</w:t>
            </w:r>
          </w:p>
        </w:tc>
        <w:tc>
          <w:tcPr>
            <w:tcW w:w="2126" w:type="dxa"/>
            <w:tcBorders>
              <w:top w:val="nil"/>
              <w:left w:val="nil"/>
              <w:bottom w:val="single" w:sz="4" w:space="0" w:color="auto"/>
              <w:right w:val="nil"/>
            </w:tcBorders>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84" w:type="dxa"/>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268" w:type="dxa"/>
            <w:tcBorders>
              <w:top w:val="nil"/>
              <w:left w:val="nil"/>
              <w:bottom w:val="single" w:sz="4" w:space="0" w:color="auto"/>
              <w:right w:val="nil"/>
            </w:tcBorders>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83" w:type="dxa"/>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1701" w:type="dxa"/>
            <w:tcBorders>
              <w:top w:val="nil"/>
              <w:left w:val="nil"/>
              <w:bottom w:val="single" w:sz="4" w:space="0" w:color="auto"/>
              <w:right w:val="nil"/>
            </w:tcBorders>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p>
        </w:tc>
        <w:tc>
          <w:tcPr>
            <w:tcW w:w="248" w:type="dxa"/>
            <w:hideMark/>
          </w:tcPr>
          <w:p w:rsidR="00146A56" w:rsidRPr="00146A56" w:rsidRDefault="00146A56" w:rsidP="00146A56">
            <w:pPr>
              <w:spacing w:after="0" w:line="240" w:lineRule="auto"/>
              <w:ind w:left="-85" w:right="-85"/>
              <w:jc w:val="both"/>
              <w:rPr>
                <w:rFonts w:ascii="Times New Roman" w:hAnsi="Times New Roman"/>
                <w:color w:val="000000"/>
                <w:sz w:val="20"/>
                <w:szCs w:val="20"/>
                <w:lang w:eastAsia="ru-RU"/>
              </w:rPr>
            </w:pPr>
            <w:r w:rsidRPr="00146A56">
              <w:rPr>
                <w:rFonts w:ascii="Times New Roman" w:hAnsi="Times New Roman"/>
                <w:color w:val="000000"/>
                <w:sz w:val="20"/>
                <w:szCs w:val="20"/>
                <w:lang w:eastAsia="ru-RU"/>
              </w:rPr>
              <w:t>г.</w:t>
            </w:r>
          </w:p>
        </w:tc>
      </w:tr>
      <w:tr w:rsidR="00146A56" w:rsidRPr="00146A56" w:rsidTr="00146A56">
        <w:tc>
          <w:tcPr>
            <w:tcW w:w="2660"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c>
          <w:tcPr>
            <w:tcW w:w="2126" w:type="dxa"/>
            <w:tcBorders>
              <w:top w:val="single" w:sz="4" w:space="0" w:color="auto"/>
              <w:left w:val="nil"/>
              <w:bottom w:val="nil"/>
              <w:right w:val="nil"/>
            </w:tcBorders>
            <w:hideMark/>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r w:rsidRPr="00146A56">
              <w:rPr>
                <w:rFonts w:ascii="Times New Roman" w:hAnsi="Times New Roman"/>
                <w:color w:val="000000"/>
                <w:sz w:val="20"/>
                <w:szCs w:val="20"/>
                <w:lang w:eastAsia="ru-RU"/>
              </w:rPr>
              <w:t>(Ф.И.О.)</w:t>
            </w:r>
          </w:p>
        </w:tc>
        <w:tc>
          <w:tcPr>
            <w:tcW w:w="284"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c>
          <w:tcPr>
            <w:tcW w:w="2268" w:type="dxa"/>
            <w:tcBorders>
              <w:top w:val="single" w:sz="4" w:space="0" w:color="auto"/>
              <w:left w:val="nil"/>
              <w:bottom w:val="nil"/>
              <w:right w:val="nil"/>
            </w:tcBorders>
            <w:hideMark/>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r w:rsidRPr="00146A56">
              <w:rPr>
                <w:rFonts w:ascii="Times New Roman" w:hAnsi="Times New Roman"/>
                <w:color w:val="000000"/>
                <w:sz w:val="20"/>
                <w:szCs w:val="20"/>
                <w:lang w:eastAsia="ru-RU"/>
              </w:rPr>
              <w:t>(подпись)</w:t>
            </w:r>
          </w:p>
        </w:tc>
        <w:tc>
          <w:tcPr>
            <w:tcW w:w="283"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c>
          <w:tcPr>
            <w:tcW w:w="1701" w:type="dxa"/>
            <w:tcBorders>
              <w:top w:val="single" w:sz="4" w:space="0" w:color="auto"/>
              <w:left w:val="nil"/>
              <w:bottom w:val="nil"/>
              <w:right w:val="nil"/>
            </w:tcBorders>
            <w:hideMark/>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r w:rsidRPr="00146A56">
              <w:rPr>
                <w:rFonts w:ascii="Times New Roman" w:hAnsi="Times New Roman"/>
                <w:color w:val="000000"/>
                <w:sz w:val="20"/>
                <w:szCs w:val="20"/>
                <w:lang w:eastAsia="ru-RU"/>
              </w:rPr>
              <w:t>(дата)</w:t>
            </w:r>
          </w:p>
        </w:tc>
        <w:tc>
          <w:tcPr>
            <w:tcW w:w="248" w:type="dxa"/>
          </w:tcPr>
          <w:p w:rsidR="00146A56" w:rsidRPr="00146A56" w:rsidRDefault="00146A56" w:rsidP="00146A56">
            <w:pPr>
              <w:spacing w:after="0" w:line="240" w:lineRule="auto"/>
              <w:ind w:left="-85" w:right="-85"/>
              <w:jc w:val="center"/>
              <w:rPr>
                <w:rFonts w:ascii="Times New Roman" w:hAnsi="Times New Roman"/>
                <w:color w:val="000000"/>
                <w:sz w:val="20"/>
                <w:szCs w:val="20"/>
                <w:lang w:eastAsia="ru-RU"/>
              </w:rPr>
            </w:pPr>
          </w:p>
        </w:tc>
      </w:tr>
    </w:tbl>
    <w:p w:rsidR="00146A56" w:rsidRPr="00146A56" w:rsidRDefault="00146A56" w:rsidP="00146A56">
      <w:pPr>
        <w:spacing w:after="0" w:line="240" w:lineRule="auto"/>
        <w:jc w:val="both"/>
        <w:rPr>
          <w:rFonts w:ascii="Times New Roman" w:eastAsia="Calibri" w:hAnsi="Times New Roman"/>
          <w:b/>
          <w:kern w:val="28"/>
          <w:sz w:val="20"/>
          <w:szCs w:val="20"/>
        </w:rPr>
      </w:pPr>
      <w:r w:rsidRPr="00146A56">
        <w:rPr>
          <w:rFonts w:ascii="Times New Roman" w:hAnsi="Times New Roman"/>
          <w:color w:val="000000"/>
          <w:sz w:val="20"/>
          <w:szCs w:val="20"/>
          <w:lang w:eastAsia="ru-RU"/>
        </w:rPr>
        <w:t> </w:t>
      </w:r>
    </w:p>
    <w:p w:rsidR="00146A56" w:rsidRPr="00146A56" w:rsidRDefault="00146A56" w:rsidP="00146A56">
      <w:pPr>
        <w:spacing w:after="0" w:line="240" w:lineRule="auto"/>
        <w:rPr>
          <w:rFonts w:ascii="Times New Roman" w:hAnsi="Times New Roman"/>
          <w:sz w:val="20"/>
          <w:szCs w:val="20"/>
        </w:rPr>
      </w:pPr>
    </w:p>
    <w:p w:rsidR="00146A56" w:rsidRPr="00146A56" w:rsidRDefault="00146A56" w:rsidP="00146A56">
      <w:pPr>
        <w:pStyle w:val="1"/>
        <w:numPr>
          <w:ilvl w:val="0"/>
          <w:numId w:val="0"/>
        </w:numPr>
        <w:tabs>
          <w:tab w:val="left" w:pos="-4111"/>
        </w:tabs>
        <w:spacing w:before="0" w:after="0"/>
        <w:ind w:left="4956" w:right="-6" w:hanging="845"/>
        <w:rPr>
          <w:b w:val="0"/>
          <w:kern w:val="28"/>
          <w:sz w:val="20"/>
          <w:szCs w:val="20"/>
        </w:rPr>
      </w:pPr>
      <w:r w:rsidRPr="00146A56">
        <w:rPr>
          <w:b w:val="0"/>
          <w:kern w:val="28"/>
          <w:sz w:val="20"/>
          <w:szCs w:val="20"/>
        </w:rPr>
        <w:t>Приложение № 4</w:t>
      </w:r>
    </w:p>
    <w:p w:rsidR="00146A56" w:rsidRPr="00146A56" w:rsidRDefault="00146A56" w:rsidP="00146A56">
      <w:pPr>
        <w:pStyle w:val="1"/>
        <w:numPr>
          <w:ilvl w:val="0"/>
          <w:numId w:val="0"/>
        </w:numPr>
        <w:tabs>
          <w:tab w:val="left" w:pos="-4111"/>
        </w:tabs>
        <w:spacing w:before="0" w:after="0"/>
        <w:ind w:left="4956" w:right="-6" w:hanging="845"/>
        <w:rPr>
          <w:sz w:val="20"/>
          <w:szCs w:val="20"/>
        </w:rPr>
      </w:pPr>
      <w:r w:rsidRPr="00146A56">
        <w:rPr>
          <w:b w:val="0"/>
          <w:kern w:val="28"/>
          <w:sz w:val="20"/>
          <w:szCs w:val="20"/>
        </w:rPr>
        <w:t>к административному регламенту</w:t>
      </w:r>
    </w:p>
    <w:p w:rsidR="00146A56" w:rsidRPr="00146A56" w:rsidRDefault="00146A56" w:rsidP="00146A56">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46A56" w:rsidRPr="00146A56" w:rsidTr="00146A56">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146A56" w:rsidRPr="00146A56" w:rsidRDefault="00146A56" w:rsidP="00146A56">
            <w:pPr>
              <w:spacing w:after="0" w:line="240" w:lineRule="auto"/>
              <w:jc w:val="center"/>
              <w:rPr>
                <w:rFonts w:ascii="Times New Roman" w:eastAsia="Calibri" w:hAnsi="Times New Roman"/>
                <w:sz w:val="20"/>
                <w:szCs w:val="20"/>
              </w:rPr>
            </w:pPr>
            <w:r w:rsidRPr="00146A56">
              <w:rPr>
                <w:rFonts w:ascii="Times New Roman" w:hAnsi="Times New Roman"/>
                <w:sz w:val="20"/>
                <w:szCs w:val="20"/>
              </w:rPr>
              <w:t>Исходящий штамп</w:t>
            </w:r>
          </w:p>
        </w:tc>
        <w:tc>
          <w:tcPr>
            <w:tcW w:w="4785" w:type="dxa"/>
            <w:tcBorders>
              <w:top w:val="nil"/>
              <w:left w:val="single" w:sz="4" w:space="0" w:color="auto"/>
              <w:bottom w:val="nil"/>
              <w:right w:val="nil"/>
            </w:tcBorders>
            <w:hideMark/>
          </w:tcPr>
          <w:p w:rsidR="00146A56" w:rsidRPr="00146A56" w:rsidRDefault="00146A56" w:rsidP="00146A56">
            <w:pPr>
              <w:tabs>
                <w:tab w:val="left" w:pos="4569"/>
              </w:tabs>
              <w:spacing w:after="0" w:line="240" w:lineRule="auto"/>
              <w:rPr>
                <w:rFonts w:ascii="Times New Roman" w:eastAsia="Calibri" w:hAnsi="Times New Roman"/>
                <w:sz w:val="20"/>
                <w:szCs w:val="20"/>
              </w:rPr>
            </w:pPr>
            <w:r w:rsidRPr="00146A56">
              <w:rPr>
                <w:rFonts w:ascii="Times New Roman" w:hAnsi="Times New Roman"/>
                <w:sz w:val="20"/>
                <w:szCs w:val="20"/>
              </w:rPr>
              <w:t>________________________________</w:t>
            </w:r>
          </w:p>
          <w:p w:rsidR="00146A56" w:rsidRPr="00146A56" w:rsidRDefault="00146A56" w:rsidP="00146A56">
            <w:pPr>
              <w:spacing w:after="0" w:line="240" w:lineRule="auto"/>
              <w:jc w:val="center"/>
              <w:rPr>
                <w:rFonts w:ascii="Times New Roman" w:eastAsia="Calibri" w:hAnsi="Times New Roman"/>
                <w:sz w:val="20"/>
                <w:szCs w:val="20"/>
                <w:vertAlign w:val="superscript"/>
              </w:rPr>
            </w:pPr>
            <w:r w:rsidRPr="00146A56">
              <w:rPr>
                <w:rFonts w:ascii="Times New Roman" w:hAnsi="Times New Roman"/>
                <w:sz w:val="20"/>
                <w:szCs w:val="20"/>
                <w:vertAlign w:val="superscript"/>
              </w:rPr>
              <w:t>Ф.И.О. заявителя</w:t>
            </w:r>
          </w:p>
        </w:tc>
      </w:tr>
    </w:tbl>
    <w:p w:rsidR="00146A56" w:rsidRPr="00146A56" w:rsidRDefault="00146A56" w:rsidP="00146A56">
      <w:pPr>
        <w:spacing w:after="0" w:line="240" w:lineRule="auto"/>
        <w:rPr>
          <w:rFonts w:ascii="Times New Roman" w:eastAsia="Calibri" w:hAnsi="Times New Roman"/>
          <w:sz w:val="20"/>
          <w:szCs w:val="20"/>
        </w:rPr>
      </w:pPr>
    </w:p>
    <w:p w:rsidR="00146A56" w:rsidRDefault="00146A56" w:rsidP="00146A56">
      <w:pPr>
        <w:spacing w:after="0" w:line="240" w:lineRule="auto"/>
        <w:rPr>
          <w:rFonts w:ascii="Times New Roman" w:hAnsi="Times New Roman"/>
          <w:sz w:val="20"/>
          <w:szCs w:val="20"/>
          <w:lang w:val="ru-RU"/>
        </w:rPr>
      </w:pPr>
    </w:p>
    <w:p w:rsidR="00EE5DED" w:rsidRPr="00EE5DED" w:rsidRDefault="00EE5DED"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jc w:val="center"/>
        <w:rPr>
          <w:rFonts w:ascii="Times New Roman" w:hAnsi="Times New Roman"/>
          <w:b/>
          <w:sz w:val="20"/>
          <w:szCs w:val="20"/>
        </w:rPr>
      </w:pPr>
      <w:r w:rsidRPr="00146A56">
        <w:rPr>
          <w:rFonts w:ascii="Times New Roman" w:hAnsi="Times New Roman"/>
          <w:b/>
          <w:sz w:val="20"/>
          <w:szCs w:val="20"/>
        </w:rPr>
        <w:t>Уведомление об отказе</w:t>
      </w:r>
    </w:p>
    <w:p w:rsidR="00146A56" w:rsidRPr="00146A56" w:rsidRDefault="00146A56" w:rsidP="00146A56">
      <w:pPr>
        <w:spacing w:after="0" w:line="240" w:lineRule="auto"/>
        <w:jc w:val="center"/>
        <w:rPr>
          <w:rFonts w:ascii="Times New Roman" w:hAnsi="Times New Roman"/>
          <w:b/>
          <w:sz w:val="20"/>
          <w:szCs w:val="20"/>
          <w:lang w:val="ru-RU"/>
        </w:rPr>
      </w:pPr>
      <w:r w:rsidRPr="00146A56">
        <w:rPr>
          <w:rFonts w:ascii="Times New Roman" w:hAnsi="Times New Roman"/>
          <w:b/>
          <w:sz w:val="20"/>
          <w:szCs w:val="20"/>
          <w:lang w:val="ru-RU"/>
        </w:rPr>
        <w:t>в приеме документов</w:t>
      </w: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tabs>
          <w:tab w:val="left" w:pos="9354"/>
        </w:tabs>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Настоящим уведомляем Вас о том, что в приеме документов для осуществления муниципальной услуги </w:t>
      </w:r>
      <w:r w:rsidRPr="00146A56">
        <w:rPr>
          <w:rFonts w:ascii="Times New Roman" w:hAnsi="Times New Roman"/>
          <w:color w:val="000000"/>
          <w:sz w:val="20"/>
          <w:szCs w:val="20"/>
          <w:lang w:val="ru-RU"/>
        </w:rPr>
        <w:t>«</w:t>
      </w:r>
      <w:r w:rsidRPr="00146A56">
        <w:rPr>
          <w:rFonts w:ascii="Times New Roman" w:hAnsi="Times New Roman"/>
          <w:b/>
          <w:bCs/>
          <w:sz w:val="20"/>
          <w:szCs w:val="20"/>
          <w:lang w:val="ru-RU" w:eastAsia="ru-RU"/>
        </w:rPr>
        <w:t>Выдача разрешения на строительство объекта капитального строительства на территории муниципального образования</w:t>
      </w:r>
      <w:r w:rsidRPr="00146A56">
        <w:rPr>
          <w:rFonts w:ascii="Times New Roman" w:hAnsi="Times New Roman"/>
          <w:sz w:val="20"/>
          <w:szCs w:val="20"/>
          <w:lang w:val="ru-RU" w:eastAsia="ru-RU"/>
        </w:rPr>
        <w:t>»</w:t>
      </w:r>
      <w:r w:rsidRPr="00146A56">
        <w:rPr>
          <w:rFonts w:ascii="Times New Roman" w:hAnsi="Times New Roman"/>
          <w:sz w:val="20"/>
          <w:szCs w:val="20"/>
          <w:lang w:val="ru-RU"/>
        </w:rPr>
        <w:t xml:space="preserve">, отказано по следующим основаниям: </w:t>
      </w:r>
    </w:p>
    <w:p w:rsidR="00146A56" w:rsidRPr="00146A56" w:rsidRDefault="00146A56" w:rsidP="00146A56">
      <w:pPr>
        <w:tabs>
          <w:tab w:val="left" w:pos="9354"/>
        </w:tabs>
        <w:spacing w:after="0" w:line="240" w:lineRule="auto"/>
        <w:jc w:val="both"/>
        <w:rPr>
          <w:rFonts w:ascii="Times New Roman" w:hAnsi="Times New Roman"/>
          <w:sz w:val="20"/>
          <w:szCs w:val="20"/>
          <w:u w:val="single"/>
          <w:lang w:val="ru-RU"/>
        </w:rPr>
      </w:pPr>
      <w:r w:rsidRPr="00146A56">
        <w:rPr>
          <w:rFonts w:ascii="Times New Roman" w:hAnsi="Times New Roman"/>
          <w:sz w:val="20"/>
          <w:szCs w:val="20"/>
          <w:u w:val="single"/>
          <w:lang w:val="ru-RU"/>
        </w:rPr>
        <w:tab/>
      </w:r>
    </w:p>
    <w:p w:rsidR="00146A56" w:rsidRPr="00146A56" w:rsidRDefault="00146A56" w:rsidP="00146A56">
      <w:pPr>
        <w:tabs>
          <w:tab w:val="left" w:pos="9354"/>
        </w:tabs>
        <w:spacing w:after="0" w:line="240" w:lineRule="auto"/>
        <w:jc w:val="both"/>
        <w:rPr>
          <w:rFonts w:ascii="Times New Roman" w:hAnsi="Times New Roman"/>
          <w:sz w:val="20"/>
          <w:szCs w:val="20"/>
          <w:u w:val="single"/>
          <w:lang w:val="ru-RU"/>
        </w:rPr>
      </w:pPr>
      <w:r w:rsidRPr="00146A56">
        <w:rPr>
          <w:rFonts w:ascii="Times New Roman" w:hAnsi="Times New Roman"/>
          <w:sz w:val="20"/>
          <w:szCs w:val="20"/>
          <w:u w:val="single"/>
          <w:lang w:val="ru-RU"/>
        </w:rPr>
        <w:tab/>
      </w:r>
    </w:p>
    <w:p w:rsidR="00146A56" w:rsidRPr="00146A56" w:rsidRDefault="00146A56" w:rsidP="00146A56">
      <w:pPr>
        <w:tabs>
          <w:tab w:val="left" w:pos="9354"/>
        </w:tabs>
        <w:spacing w:after="0" w:line="240" w:lineRule="auto"/>
        <w:jc w:val="both"/>
        <w:rPr>
          <w:rFonts w:ascii="Times New Roman" w:hAnsi="Times New Roman"/>
          <w:sz w:val="20"/>
          <w:szCs w:val="20"/>
          <w:u w:val="single"/>
          <w:lang w:val="ru-RU"/>
        </w:rPr>
      </w:pPr>
      <w:r w:rsidRPr="00146A56">
        <w:rPr>
          <w:rFonts w:ascii="Times New Roman" w:hAnsi="Times New Roman"/>
          <w:sz w:val="20"/>
          <w:szCs w:val="20"/>
          <w:u w:val="single"/>
          <w:lang w:val="ru-RU"/>
        </w:rPr>
        <w:tab/>
      </w:r>
    </w:p>
    <w:p w:rsidR="00146A56" w:rsidRPr="00146A56" w:rsidRDefault="00146A56" w:rsidP="00146A56">
      <w:pPr>
        <w:tabs>
          <w:tab w:val="left" w:pos="9354"/>
        </w:tabs>
        <w:spacing w:after="0" w:line="240" w:lineRule="auto"/>
        <w:jc w:val="both"/>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r w:rsidRPr="00146A56">
        <w:rPr>
          <w:rFonts w:ascii="Times New Roman" w:hAnsi="Times New Roman"/>
          <w:sz w:val="20"/>
          <w:szCs w:val="20"/>
          <w:lang w:val="ru-RU"/>
        </w:rPr>
        <w:t>Глава администрации</w:t>
      </w:r>
      <w:r w:rsidRPr="00146A56">
        <w:rPr>
          <w:rFonts w:ascii="Times New Roman" w:hAnsi="Times New Roman"/>
          <w:sz w:val="20"/>
          <w:szCs w:val="20"/>
          <w:lang w:val="ru-RU"/>
        </w:rPr>
        <w:tab/>
      </w:r>
      <w:r w:rsidRPr="00146A56">
        <w:rPr>
          <w:rFonts w:ascii="Times New Roman" w:hAnsi="Times New Roman"/>
          <w:sz w:val="20"/>
          <w:szCs w:val="20"/>
          <w:lang w:val="ru-RU"/>
        </w:rPr>
        <w:tab/>
        <w:t>_______________</w:t>
      </w:r>
      <w:r w:rsidRPr="00146A56">
        <w:rPr>
          <w:rFonts w:ascii="Times New Roman" w:hAnsi="Times New Roman"/>
          <w:sz w:val="20"/>
          <w:szCs w:val="20"/>
          <w:lang w:val="ru-RU"/>
        </w:rPr>
        <w:tab/>
      </w:r>
      <w:r w:rsidRPr="00146A56">
        <w:rPr>
          <w:rFonts w:ascii="Times New Roman" w:hAnsi="Times New Roman"/>
          <w:sz w:val="20"/>
          <w:szCs w:val="20"/>
          <w:lang w:val="ru-RU"/>
        </w:rPr>
        <w:tab/>
        <w:t>___________________</w:t>
      </w:r>
    </w:p>
    <w:p w:rsidR="00146A56" w:rsidRPr="00146A56" w:rsidRDefault="00146A56" w:rsidP="00146A56">
      <w:pPr>
        <w:spacing w:after="0" w:line="240" w:lineRule="auto"/>
        <w:rPr>
          <w:rFonts w:ascii="Times New Roman" w:hAnsi="Times New Roman"/>
          <w:sz w:val="20"/>
          <w:szCs w:val="20"/>
          <w:vertAlign w:val="superscript"/>
          <w:lang w:val="ru-RU"/>
        </w:rPr>
      </w:pPr>
      <w:r w:rsidRPr="00146A56">
        <w:rPr>
          <w:rFonts w:ascii="Times New Roman" w:hAnsi="Times New Roman"/>
          <w:sz w:val="20"/>
          <w:szCs w:val="20"/>
          <w:lang w:val="ru-RU"/>
        </w:rPr>
        <w:tab/>
      </w:r>
      <w:r w:rsidRPr="00146A56">
        <w:rPr>
          <w:rFonts w:ascii="Times New Roman" w:hAnsi="Times New Roman"/>
          <w:sz w:val="20"/>
          <w:szCs w:val="20"/>
          <w:lang w:val="ru-RU"/>
        </w:rPr>
        <w:tab/>
      </w:r>
      <w:r w:rsidRPr="00146A56">
        <w:rPr>
          <w:rFonts w:ascii="Times New Roman" w:hAnsi="Times New Roman"/>
          <w:sz w:val="20"/>
          <w:szCs w:val="20"/>
          <w:lang w:val="ru-RU"/>
        </w:rPr>
        <w:tab/>
      </w:r>
      <w:r w:rsidRPr="00146A56">
        <w:rPr>
          <w:rFonts w:ascii="Times New Roman" w:hAnsi="Times New Roman"/>
          <w:sz w:val="20"/>
          <w:szCs w:val="20"/>
          <w:lang w:val="ru-RU"/>
        </w:rPr>
        <w:tab/>
      </w:r>
      <w:r w:rsidRPr="00146A56">
        <w:rPr>
          <w:rFonts w:ascii="Times New Roman" w:hAnsi="Times New Roman"/>
          <w:sz w:val="20"/>
          <w:szCs w:val="20"/>
          <w:lang w:val="ru-RU"/>
        </w:rPr>
        <w:tab/>
        <w:t xml:space="preserve">           </w:t>
      </w:r>
      <w:r w:rsidRPr="00146A56">
        <w:rPr>
          <w:rFonts w:ascii="Times New Roman" w:hAnsi="Times New Roman"/>
          <w:sz w:val="20"/>
          <w:szCs w:val="20"/>
          <w:vertAlign w:val="superscript"/>
          <w:lang w:val="ru-RU"/>
        </w:rPr>
        <w:t>(подпись)</w:t>
      </w:r>
      <w:r w:rsidRPr="00146A56">
        <w:rPr>
          <w:rFonts w:ascii="Times New Roman" w:hAnsi="Times New Roman"/>
          <w:sz w:val="20"/>
          <w:szCs w:val="20"/>
          <w:vertAlign w:val="superscript"/>
          <w:lang w:val="ru-RU"/>
        </w:rPr>
        <w:tab/>
      </w:r>
      <w:r w:rsidRPr="00146A56">
        <w:rPr>
          <w:rFonts w:ascii="Times New Roman" w:hAnsi="Times New Roman"/>
          <w:sz w:val="20"/>
          <w:szCs w:val="20"/>
          <w:vertAlign w:val="superscript"/>
          <w:lang w:val="ru-RU"/>
        </w:rPr>
        <w:tab/>
      </w:r>
      <w:r w:rsidRPr="00146A56">
        <w:rPr>
          <w:rFonts w:ascii="Times New Roman" w:hAnsi="Times New Roman"/>
          <w:sz w:val="20"/>
          <w:szCs w:val="20"/>
          <w:vertAlign w:val="superscript"/>
          <w:lang w:val="ru-RU"/>
        </w:rPr>
        <w:tab/>
        <w:t xml:space="preserve">   (И.О. Фамилия)</w:t>
      </w:r>
    </w:p>
    <w:p w:rsidR="00146A56" w:rsidRPr="00146A56" w:rsidRDefault="00146A56" w:rsidP="00146A56">
      <w:pPr>
        <w:tabs>
          <w:tab w:val="left" w:pos="4005"/>
        </w:tabs>
        <w:spacing w:after="0" w:line="240" w:lineRule="auto"/>
        <w:jc w:val="center"/>
        <w:rPr>
          <w:rFonts w:ascii="Times New Roman" w:hAnsi="Times New Roman"/>
          <w:sz w:val="20"/>
          <w:szCs w:val="20"/>
        </w:rPr>
      </w:pPr>
      <w:r w:rsidRPr="00146A56">
        <w:rPr>
          <w:rFonts w:ascii="Times New Roman" w:hAnsi="Times New Roman"/>
          <w:sz w:val="20"/>
          <w:szCs w:val="20"/>
        </w:rPr>
        <w:t>____________</w:t>
      </w:r>
    </w:p>
    <w:p w:rsidR="00146A56" w:rsidRPr="00146A56" w:rsidRDefault="00146A56" w:rsidP="00146A56">
      <w:pPr>
        <w:spacing w:after="0" w:line="240" w:lineRule="auto"/>
        <w:rPr>
          <w:rFonts w:ascii="Times New Roman" w:hAnsi="Times New Roman"/>
          <w:sz w:val="20"/>
          <w:szCs w:val="20"/>
        </w:rPr>
      </w:pPr>
    </w:p>
    <w:p w:rsidR="00146A56" w:rsidRPr="00146A56" w:rsidRDefault="00146A56" w:rsidP="00146A56">
      <w:pPr>
        <w:spacing w:after="0" w:line="240" w:lineRule="auto"/>
        <w:rPr>
          <w:rFonts w:ascii="Times New Roman" w:hAnsi="Times New Roman"/>
          <w:sz w:val="20"/>
          <w:szCs w:val="20"/>
        </w:rPr>
      </w:pPr>
    </w:p>
    <w:p w:rsidR="00146A56" w:rsidRPr="00146A56" w:rsidRDefault="00146A56" w:rsidP="00146A56">
      <w:pPr>
        <w:pStyle w:val="1"/>
        <w:numPr>
          <w:ilvl w:val="0"/>
          <w:numId w:val="0"/>
        </w:numPr>
        <w:tabs>
          <w:tab w:val="left" w:pos="-4111"/>
        </w:tabs>
        <w:spacing w:before="0" w:after="0"/>
        <w:ind w:left="4956" w:right="-6" w:hanging="845"/>
        <w:rPr>
          <w:b w:val="0"/>
          <w:kern w:val="28"/>
          <w:sz w:val="20"/>
          <w:szCs w:val="20"/>
        </w:rPr>
      </w:pPr>
      <w:r w:rsidRPr="00146A56">
        <w:rPr>
          <w:b w:val="0"/>
          <w:kern w:val="28"/>
          <w:sz w:val="20"/>
          <w:szCs w:val="20"/>
        </w:rPr>
        <w:t>Приложение № 5</w:t>
      </w:r>
    </w:p>
    <w:p w:rsidR="00146A56" w:rsidRPr="00146A56" w:rsidRDefault="00146A56" w:rsidP="00146A56">
      <w:pPr>
        <w:pStyle w:val="1"/>
        <w:numPr>
          <w:ilvl w:val="0"/>
          <w:numId w:val="0"/>
        </w:numPr>
        <w:tabs>
          <w:tab w:val="left" w:pos="-4111"/>
        </w:tabs>
        <w:spacing w:before="0" w:after="0"/>
        <w:ind w:left="4956" w:right="-6" w:hanging="845"/>
        <w:rPr>
          <w:sz w:val="20"/>
          <w:szCs w:val="20"/>
        </w:rPr>
      </w:pPr>
      <w:r w:rsidRPr="00146A56">
        <w:rPr>
          <w:b w:val="0"/>
          <w:kern w:val="28"/>
          <w:sz w:val="20"/>
          <w:szCs w:val="20"/>
        </w:rPr>
        <w:t>к административному регламенту</w:t>
      </w:r>
    </w:p>
    <w:p w:rsidR="00146A56" w:rsidRPr="00146A56" w:rsidRDefault="00146A56" w:rsidP="00146A56">
      <w:pPr>
        <w:pStyle w:val="1"/>
        <w:numPr>
          <w:ilvl w:val="0"/>
          <w:numId w:val="0"/>
        </w:numPr>
        <w:tabs>
          <w:tab w:val="left" w:pos="-4111"/>
        </w:tabs>
        <w:spacing w:before="0" w:after="0"/>
        <w:ind w:left="4956" w:right="-6" w:hanging="845"/>
        <w:rPr>
          <w:b w:val="0"/>
          <w:kern w:val="28"/>
          <w:sz w:val="20"/>
          <w:szCs w:val="20"/>
        </w:rPr>
      </w:pPr>
    </w:p>
    <w:p w:rsidR="00146A56" w:rsidRPr="00146A56" w:rsidRDefault="00146A56" w:rsidP="00146A56">
      <w:pPr>
        <w:spacing w:after="0" w:line="240" w:lineRule="auto"/>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46A56" w:rsidRPr="00146A56" w:rsidTr="00146A56">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146A56" w:rsidRPr="00146A56" w:rsidRDefault="00146A56" w:rsidP="00146A56">
            <w:pPr>
              <w:spacing w:after="0" w:line="240" w:lineRule="auto"/>
              <w:jc w:val="center"/>
              <w:rPr>
                <w:rFonts w:ascii="Times New Roman" w:eastAsia="Calibri" w:hAnsi="Times New Roman"/>
                <w:sz w:val="20"/>
                <w:szCs w:val="20"/>
              </w:rPr>
            </w:pPr>
            <w:r w:rsidRPr="00146A56">
              <w:rPr>
                <w:rFonts w:ascii="Times New Roman" w:hAnsi="Times New Roman"/>
                <w:sz w:val="20"/>
                <w:szCs w:val="20"/>
              </w:rPr>
              <w:t>Исходящий штамп</w:t>
            </w:r>
          </w:p>
        </w:tc>
        <w:tc>
          <w:tcPr>
            <w:tcW w:w="4785" w:type="dxa"/>
            <w:tcBorders>
              <w:top w:val="nil"/>
              <w:left w:val="single" w:sz="4" w:space="0" w:color="auto"/>
              <w:bottom w:val="nil"/>
              <w:right w:val="nil"/>
            </w:tcBorders>
            <w:hideMark/>
          </w:tcPr>
          <w:p w:rsidR="00146A56" w:rsidRPr="00146A56" w:rsidRDefault="00146A56" w:rsidP="00146A56">
            <w:pPr>
              <w:tabs>
                <w:tab w:val="left" w:pos="4569"/>
              </w:tabs>
              <w:spacing w:after="0" w:line="240" w:lineRule="auto"/>
              <w:rPr>
                <w:rFonts w:ascii="Times New Roman" w:eastAsia="Calibri" w:hAnsi="Times New Roman"/>
                <w:sz w:val="20"/>
                <w:szCs w:val="20"/>
              </w:rPr>
            </w:pPr>
            <w:r w:rsidRPr="00146A56">
              <w:rPr>
                <w:rFonts w:ascii="Times New Roman" w:hAnsi="Times New Roman"/>
                <w:sz w:val="20"/>
                <w:szCs w:val="20"/>
              </w:rPr>
              <w:t>________________________________</w:t>
            </w:r>
          </w:p>
          <w:p w:rsidR="00146A56" w:rsidRPr="00146A56" w:rsidRDefault="00146A56" w:rsidP="00146A56">
            <w:pPr>
              <w:spacing w:after="0" w:line="240" w:lineRule="auto"/>
              <w:jc w:val="center"/>
              <w:rPr>
                <w:rFonts w:ascii="Times New Roman" w:eastAsia="Calibri" w:hAnsi="Times New Roman"/>
                <w:sz w:val="20"/>
                <w:szCs w:val="20"/>
                <w:vertAlign w:val="superscript"/>
              </w:rPr>
            </w:pPr>
            <w:r w:rsidRPr="00146A56">
              <w:rPr>
                <w:rFonts w:ascii="Times New Roman" w:hAnsi="Times New Roman"/>
                <w:sz w:val="20"/>
                <w:szCs w:val="20"/>
                <w:vertAlign w:val="superscript"/>
              </w:rPr>
              <w:t>Ф.И.О. заявителя</w:t>
            </w:r>
          </w:p>
        </w:tc>
      </w:tr>
    </w:tbl>
    <w:p w:rsidR="00146A56" w:rsidRPr="00146A56" w:rsidRDefault="00146A56" w:rsidP="00146A56">
      <w:pPr>
        <w:spacing w:after="0" w:line="240" w:lineRule="auto"/>
        <w:rPr>
          <w:rFonts w:ascii="Times New Roman" w:eastAsia="Calibri" w:hAnsi="Times New Roman"/>
          <w:sz w:val="20"/>
          <w:szCs w:val="20"/>
        </w:rPr>
      </w:pPr>
    </w:p>
    <w:p w:rsidR="00146A56" w:rsidRPr="00146A56" w:rsidRDefault="00146A56" w:rsidP="00146A56">
      <w:pPr>
        <w:spacing w:after="0" w:line="240" w:lineRule="auto"/>
        <w:jc w:val="center"/>
        <w:rPr>
          <w:rFonts w:ascii="Times New Roman" w:hAnsi="Times New Roman"/>
          <w:b/>
          <w:sz w:val="20"/>
          <w:szCs w:val="20"/>
        </w:rPr>
      </w:pPr>
      <w:r w:rsidRPr="00146A56">
        <w:rPr>
          <w:rFonts w:ascii="Times New Roman" w:hAnsi="Times New Roman"/>
          <w:b/>
          <w:sz w:val="20"/>
          <w:szCs w:val="20"/>
        </w:rPr>
        <w:t>Уведомление об отказе</w:t>
      </w:r>
    </w:p>
    <w:p w:rsidR="00146A56" w:rsidRPr="00146A56" w:rsidRDefault="00146A56" w:rsidP="00146A56">
      <w:pPr>
        <w:spacing w:after="0" w:line="240" w:lineRule="auto"/>
        <w:jc w:val="center"/>
        <w:rPr>
          <w:rFonts w:ascii="Times New Roman" w:hAnsi="Times New Roman"/>
          <w:b/>
          <w:sz w:val="20"/>
          <w:szCs w:val="20"/>
        </w:rPr>
      </w:pPr>
      <w:proofErr w:type="gramStart"/>
      <w:r w:rsidRPr="00146A56">
        <w:rPr>
          <w:rFonts w:ascii="Times New Roman" w:hAnsi="Times New Roman"/>
          <w:b/>
          <w:sz w:val="20"/>
          <w:szCs w:val="20"/>
        </w:rPr>
        <w:t>в</w:t>
      </w:r>
      <w:proofErr w:type="gramEnd"/>
      <w:r w:rsidRPr="00146A56">
        <w:rPr>
          <w:rFonts w:ascii="Times New Roman" w:hAnsi="Times New Roman"/>
          <w:b/>
          <w:sz w:val="20"/>
          <w:szCs w:val="20"/>
        </w:rPr>
        <w:t xml:space="preserve"> предоставлении муниципальной услуги</w:t>
      </w:r>
    </w:p>
    <w:p w:rsidR="00146A56" w:rsidRPr="00146A56" w:rsidRDefault="00146A56" w:rsidP="00146A56">
      <w:pPr>
        <w:spacing w:after="0" w:line="240" w:lineRule="auto"/>
        <w:rPr>
          <w:rFonts w:ascii="Times New Roman" w:hAnsi="Times New Roman"/>
          <w:sz w:val="20"/>
          <w:szCs w:val="20"/>
        </w:rPr>
      </w:pPr>
    </w:p>
    <w:p w:rsidR="00146A56" w:rsidRPr="00146A56" w:rsidRDefault="00146A56" w:rsidP="00146A56">
      <w:pPr>
        <w:tabs>
          <w:tab w:val="left" w:pos="9354"/>
        </w:tabs>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 xml:space="preserve">Настоящим уведомляем Вас о том, что муниципальная услуга </w:t>
      </w:r>
      <w:r w:rsidRPr="00146A56">
        <w:rPr>
          <w:rFonts w:ascii="Times New Roman" w:hAnsi="Times New Roman"/>
          <w:color w:val="000000"/>
          <w:sz w:val="20"/>
          <w:szCs w:val="20"/>
          <w:lang w:val="ru-RU"/>
        </w:rPr>
        <w:t>«</w:t>
      </w:r>
      <w:r w:rsidRPr="00146A56">
        <w:rPr>
          <w:rFonts w:ascii="Times New Roman" w:hAnsi="Times New Roman"/>
          <w:b/>
          <w:bCs/>
          <w:sz w:val="20"/>
          <w:szCs w:val="20"/>
          <w:lang w:val="ru-RU" w:eastAsia="ru-RU"/>
        </w:rPr>
        <w:t>Выдача разрешения на строительство объекта капитального строительства на территории муниципального образования</w:t>
      </w:r>
      <w:r w:rsidRPr="00146A56">
        <w:rPr>
          <w:rFonts w:ascii="Times New Roman" w:hAnsi="Times New Roman"/>
          <w:sz w:val="20"/>
          <w:szCs w:val="20"/>
          <w:lang w:val="ru-RU" w:eastAsia="ru-RU"/>
        </w:rPr>
        <w:t>»</w:t>
      </w:r>
      <w:r w:rsidRPr="00146A56">
        <w:rPr>
          <w:rFonts w:ascii="Times New Roman" w:hAnsi="Times New Roman"/>
          <w:sz w:val="20"/>
          <w:szCs w:val="20"/>
          <w:lang w:val="ru-RU"/>
        </w:rPr>
        <w:t xml:space="preserve">, не может быть предоставлена по следующим основаниям: </w:t>
      </w:r>
    </w:p>
    <w:p w:rsidR="00146A56" w:rsidRPr="00146A56" w:rsidRDefault="00146A56" w:rsidP="00146A56">
      <w:pPr>
        <w:tabs>
          <w:tab w:val="left" w:pos="9354"/>
        </w:tabs>
        <w:spacing w:after="0" w:line="240" w:lineRule="auto"/>
        <w:jc w:val="both"/>
        <w:rPr>
          <w:rFonts w:ascii="Times New Roman" w:hAnsi="Times New Roman"/>
          <w:sz w:val="20"/>
          <w:szCs w:val="20"/>
          <w:u w:val="single"/>
          <w:lang w:val="ru-RU"/>
        </w:rPr>
      </w:pPr>
      <w:r w:rsidRPr="00146A56">
        <w:rPr>
          <w:rFonts w:ascii="Times New Roman" w:hAnsi="Times New Roman"/>
          <w:sz w:val="20"/>
          <w:szCs w:val="20"/>
          <w:u w:val="single"/>
          <w:lang w:val="ru-RU"/>
        </w:rPr>
        <w:tab/>
      </w:r>
    </w:p>
    <w:p w:rsidR="00146A56" w:rsidRPr="00146A56" w:rsidRDefault="00146A56" w:rsidP="00146A56">
      <w:pPr>
        <w:tabs>
          <w:tab w:val="left" w:pos="9354"/>
        </w:tabs>
        <w:spacing w:after="0" w:line="240" w:lineRule="auto"/>
        <w:jc w:val="both"/>
        <w:rPr>
          <w:rFonts w:ascii="Times New Roman" w:hAnsi="Times New Roman"/>
          <w:sz w:val="20"/>
          <w:szCs w:val="20"/>
          <w:u w:val="single"/>
          <w:lang w:val="ru-RU"/>
        </w:rPr>
      </w:pPr>
      <w:r w:rsidRPr="00146A56">
        <w:rPr>
          <w:rFonts w:ascii="Times New Roman" w:hAnsi="Times New Roman"/>
          <w:sz w:val="20"/>
          <w:szCs w:val="20"/>
          <w:u w:val="single"/>
          <w:lang w:val="ru-RU"/>
        </w:rPr>
        <w:tab/>
      </w:r>
    </w:p>
    <w:p w:rsidR="00146A56" w:rsidRPr="00146A56" w:rsidRDefault="00146A56" w:rsidP="00146A56">
      <w:pPr>
        <w:tabs>
          <w:tab w:val="left" w:pos="9354"/>
        </w:tabs>
        <w:spacing w:after="0" w:line="240" w:lineRule="auto"/>
        <w:jc w:val="both"/>
        <w:rPr>
          <w:rFonts w:ascii="Times New Roman" w:hAnsi="Times New Roman"/>
          <w:sz w:val="20"/>
          <w:szCs w:val="20"/>
          <w:u w:val="single"/>
          <w:lang w:val="ru-RU"/>
        </w:rPr>
      </w:pPr>
      <w:r w:rsidRPr="00146A56">
        <w:rPr>
          <w:rFonts w:ascii="Times New Roman" w:hAnsi="Times New Roman"/>
          <w:sz w:val="20"/>
          <w:szCs w:val="20"/>
          <w:u w:val="single"/>
          <w:lang w:val="ru-RU"/>
        </w:rPr>
        <w:tab/>
      </w:r>
    </w:p>
    <w:p w:rsidR="00146A56" w:rsidRPr="00146A56" w:rsidRDefault="00146A56" w:rsidP="00146A56">
      <w:pPr>
        <w:tabs>
          <w:tab w:val="left" w:pos="9354"/>
        </w:tabs>
        <w:spacing w:after="0" w:line="240" w:lineRule="auto"/>
        <w:jc w:val="both"/>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ind w:firstLine="709"/>
        <w:jc w:val="both"/>
        <w:rPr>
          <w:rFonts w:ascii="Times New Roman" w:hAnsi="Times New Roman"/>
          <w:sz w:val="20"/>
          <w:szCs w:val="20"/>
          <w:lang w:val="ru-RU"/>
        </w:rPr>
      </w:pPr>
      <w:r w:rsidRPr="00146A56">
        <w:rPr>
          <w:rFonts w:ascii="Times New Roman" w:hAnsi="Times New Roman"/>
          <w:sz w:val="20"/>
          <w:szCs w:val="20"/>
          <w:lang w:val="ru-RU"/>
        </w:rPr>
        <w:t>В случае не 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p>
    <w:p w:rsidR="00146A56" w:rsidRPr="00146A56" w:rsidRDefault="00146A56" w:rsidP="00146A56">
      <w:pPr>
        <w:spacing w:after="0" w:line="240" w:lineRule="auto"/>
        <w:rPr>
          <w:rFonts w:ascii="Times New Roman" w:hAnsi="Times New Roman"/>
          <w:sz w:val="20"/>
          <w:szCs w:val="20"/>
          <w:lang w:val="ru-RU"/>
        </w:rPr>
      </w:pPr>
      <w:r w:rsidRPr="00146A56">
        <w:rPr>
          <w:rFonts w:ascii="Times New Roman" w:hAnsi="Times New Roman"/>
          <w:sz w:val="20"/>
          <w:szCs w:val="20"/>
          <w:lang w:val="ru-RU"/>
        </w:rPr>
        <w:t>Глава администрации</w:t>
      </w:r>
      <w:r w:rsidRPr="00146A56">
        <w:rPr>
          <w:rFonts w:ascii="Times New Roman" w:hAnsi="Times New Roman"/>
          <w:sz w:val="20"/>
          <w:szCs w:val="20"/>
          <w:lang w:val="ru-RU"/>
        </w:rPr>
        <w:tab/>
      </w:r>
      <w:r w:rsidRPr="00146A56">
        <w:rPr>
          <w:rFonts w:ascii="Times New Roman" w:hAnsi="Times New Roman"/>
          <w:sz w:val="20"/>
          <w:szCs w:val="20"/>
          <w:lang w:val="ru-RU"/>
        </w:rPr>
        <w:tab/>
        <w:t>_______________</w:t>
      </w:r>
      <w:r w:rsidRPr="00146A56">
        <w:rPr>
          <w:rFonts w:ascii="Times New Roman" w:hAnsi="Times New Roman"/>
          <w:sz w:val="20"/>
          <w:szCs w:val="20"/>
          <w:lang w:val="ru-RU"/>
        </w:rPr>
        <w:tab/>
      </w:r>
      <w:r w:rsidRPr="00146A56">
        <w:rPr>
          <w:rFonts w:ascii="Times New Roman" w:hAnsi="Times New Roman"/>
          <w:sz w:val="20"/>
          <w:szCs w:val="20"/>
          <w:lang w:val="ru-RU"/>
        </w:rPr>
        <w:tab/>
        <w:t>___________________</w:t>
      </w:r>
    </w:p>
    <w:p w:rsidR="00146A56" w:rsidRPr="00146A56" w:rsidRDefault="00146A56" w:rsidP="00146A56">
      <w:pPr>
        <w:spacing w:after="0" w:line="240" w:lineRule="auto"/>
        <w:rPr>
          <w:rFonts w:ascii="Times New Roman" w:hAnsi="Times New Roman"/>
          <w:sz w:val="20"/>
          <w:szCs w:val="20"/>
          <w:vertAlign w:val="superscript"/>
          <w:lang w:val="ru-RU"/>
        </w:rPr>
      </w:pPr>
      <w:r w:rsidRPr="00146A56">
        <w:rPr>
          <w:rFonts w:ascii="Times New Roman" w:hAnsi="Times New Roman"/>
          <w:sz w:val="20"/>
          <w:szCs w:val="20"/>
          <w:lang w:val="ru-RU"/>
        </w:rPr>
        <w:tab/>
      </w:r>
      <w:r w:rsidRPr="00146A56">
        <w:rPr>
          <w:rFonts w:ascii="Times New Roman" w:hAnsi="Times New Roman"/>
          <w:sz w:val="20"/>
          <w:szCs w:val="20"/>
          <w:lang w:val="ru-RU"/>
        </w:rPr>
        <w:tab/>
      </w:r>
      <w:r w:rsidRPr="00146A56">
        <w:rPr>
          <w:rFonts w:ascii="Times New Roman" w:hAnsi="Times New Roman"/>
          <w:sz w:val="20"/>
          <w:szCs w:val="20"/>
          <w:lang w:val="ru-RU"/>
        </w:rPr>
        <w:tab/>
      </w:r>
      <w:r w:rsidRPr="00146A56">
        <w:rPr>
          <w:rFonts w:ascii="Times New Roman" w:hAnsi="Times New Roman"/>
          <w:sz w:val="20"/>
          <w:szCs w:val="20"/>
          <w:lang w:val="ru-RU"/>
        </w:rPr>
        <w:tab/>
      </w:r>
      <w:r w:rsidRPr="00146A56">
        <w:rPr>
          <w:rFonts w:ascii="Times New Roman" w:hAnsi="Times New Roman"/>
          <w:sz w:val="20"/>
          <w:szCs w:val="20"/>
          <w:lang w:val="ru-RU"/>
        </w:rPr>
        <w:tab/>
        <w:t xml:space="preserve">           </w:t>
      </w:r>
      <w:r w:rsidRPr="00146A56">
        <w:rPr>
          <w:rFonts w:ascii="Times New Roman" w:hAnsi="Times New Roman"/>
          <w:sz w:val="20"/>
          <w:szCs w:val="20"/>
          <w:vertAlign w:val="superscript"/>
          <w:lang w:val="ru-RU"/>
        </w:rPr>
        <w:t>(подпись)</w:t>
      </w:r>
      <w:r w:rsidRPr="00146A56">
        <w:rPr>
          <w:rFonts w:ascii="Times New Roman" w:hAnsi="Times New Roman"/>
          <w:sz w:val="20"/>
          <w:szCs w:val="20"/>
          <w:vertAlign w:val="superscript"/>
          <w:lang w:val="ru-RU"/>
        </w:rPr>
        <w:tab/>
      </w:r>
      <w:r w:rsidRPr="00146A56">
        <w:rPr>
          <w:rFonts w:ascii="Times New Roman" w:hAnsi="Times New Roman"/>
          <w:sz w:val="20"/>
          <w:szCs w:val="20"/>
          <w:vertAlign w:val="superscript"/>
          <w:lang w:val="ru-RU"/>
        </w:rPr>
        <w:tab/>
      </w:r>
      <w:r w:rsidRPr="00146A56">
        <w:rPr>
          <w:rFonts w:ascii="Times New Roman" w:hAnsi="Times New Roman"/>
          <w:sz w:val="20"/>
          <w:szCs w:val="20"/>
          <w:vertAlign w:val="superscript"/>
          <w:lang w:val="ru-RU"/>
        </w:rPr>
        <w:tab/>
        <w:t xml:space="preserve">   (И.О. Фамилия)</w:t>
      </w:r>
    </w:p>
    <w:p w:rsidR="00146A56" w:rsidRPr="002C2CE9" w:rsidRDefault="00146A56" w:rsidP="00146A56">
      <w:pPr>
        <w:tabs>
          <w:tab w:val="left" w:pos="4005"/>
        </w:tabs>
        <w:spacing w:after="0" w:line="240" w:lineRule="auto"/>
        <w:jc w:val="center"/>
        <w:rPr>
          <w:lang w:val="ru-RU"/>
        </w:rPr>
      </w:pPr>
      <w:r w:rsidRPr="002C2CE9">
        <w:rPr>
          <w:lang w:val="ru-RU"/>
        </w:rPr>
        <w:t>____________</w:t>
      </w:r>
    </w:p>
    <w:p w:rsidR="00EE5DED" w:rsidRPr="002C2CE9" w:rsidRDefault="00EE5DED">
      <w:pPr>
        <w:rPr>
          <w:lang w:val="ru-RU"/>
        </w:rPr>
      </w:pPr>
      <w:r w:rsidRPr="002C2CE9">
        <w:rPr>
          <w:lang w:val="ru-RU"/>
        </w:rPr>
        <w:br w:type="page"/>
      </w:r>
    </w:p>
    <w:p w:rsidR="00EE5DED" w:rsidRPr="00EE5DED" w:rsidRDefault="00EE5DED" w:rsidP="00EE5DED">
      <w:pPr>
        <w:autoSpaceDE w:val="0"/>
        <w:autoSpaceDN w:val="0"/>
        <w:adjustRightInd w:val="0"/>
        <w:spacing w:after="0" w:line="240" w:lineRule="auto"/>
        <w:jc w:val="center"/>
        <w:rPr>
          <w:rFonts w:ascii="Times New Roman" w:hAnsi="Times New Roman"/>
          <w:b/>
          <w:sz w:val="20"/>
          <w:szCs w:val="20"/>
          <w:lang w:val="ru-RU"/>
        </w:rPr>
      </w:pPr>
      <w:r w:rsidRPr="00EE5DED">
        <w:rPr>
          <w:rFonts w:ascii="Times New Roman" w:hAnsi="Times New Roman"/>
          <w:b/>
          <w:sz w:val="20"/>
          <w:szCs w:val="20"/>
          <w:lang w:val="ru-RU"/>
        </w:rPr>
        <w:lastRenderedPageBreak/>
        <w:t>АДМИНИСТРАЦИЯ ТУЖИНСКОГО МУНИЦИПАЛЬНОГО РАЙОНА</w:t>
      </w:r>
    </w:p>
    <w:p w:rsidR="00EE5DED" w:rsidRPr="00EE5DED" w:rsidRDefault="00EE5DED" w:rsidP="00EE5DED">
      <w:pPr>
        <w:autoSpaceDE w:val="0"/>
        <w:autoSpaceDN w:val="0"/>
        <w:adjustRightInd w:val="0"/>
        <w:spacing w:after="0" w:line="240" w:lineRule="auto"/>
        <w:jc w:val="center"/>
        <w:rPr>
          <w:rFonts w:ascii="Times New Roman" w:hAnsi="Times New Roman"/>
          <w:b/>
          <w:sz w:val="20"/>
          <w:szCs w:val="20"/>
          <w:lang w:val="ru-RU"/>
        </w:rPr>
      </w:pPr>
      <w:r w:rsidRPr="00EE5DED">
        <w:rPr>
          <w:rFonts w:ascii="Times New Roman" w:hAnsi="Times New Roman"/>
          <w:b/>
          <w:sz w:val="20"/>
          <w:szCs w:val="20"/>
          <w:lang w:val="ru-RU"/>
        </w:rPr>
        <w:t>КИРОВСКОЙ ОБЛАСТИ</w:t>
      </w:r>
    </w:p>
    <w:p w:rsidR="00EE5DED" w:rsidRPr="00EE5DED" w:rsidRDefault="00EE5DED" w:rsidP="00EE5DED">
      <w:pPr>
        <w:autoSpaceDE w:val="0"/>
        <w:autoSpaceDN w:val="0"/>
        <w:adjustRightInd w:val="0"/>
        <w:spacing w:after="0" w:line="240" w:lineRule="auto"/>
        <w:jc w:val="center"/>
        <w:rPr>
          <w:rFonts w:ascii="Times New Roman" w:hAnsi="Times New Roman"/>
          <w:b/>
          <w:sz w:val="20"/>
          <w:szCs w:val="20"/>
          <w:lang w:val="ru-RU"/>
        </w:rPr>
      </w:pPr>
    </w:p>
    <w:p w:rsidR="00EE5DED" w:rsidRPr="00EE5DED" w:rsidRDefault="00EE5DED" w:rsidP="00EE5DED">
      <w:pPr>
        <w:pStyle w:val="ConsPlusTitle"/>
        <w:jc w:val="center"/>
        <w:rPr>
          <w:rFonts w:ascii="Times New Roman" w:hAnsi="Times New Roman" w:cs="Times New Roman"/>
          <w:sz w:val="20"/>
          <w:szCs w:val="20"/>
        </w:rPr>
      </w:pPr>
      <w:r w:rsidRPr="00EE5DED">
        <w:rPr>
          <w:rFonts w:ascii="Times New Roman" w:hAnsi="Times New Roman" w:cs="Times New Roman"/>
          <w:sz w:val="20"/>
          <w:szCs w:val="20"/>
        </w:rPr>
        <w:t>ПОСТАНОВЛЕНИЕ</w:t>
      </w:r>
    </w:p>
    <w:p w:rsidR="00EE5DED" w:rsidRPr="00EE5DED" w:rsidRDefault="00EE5DED" w:rsidP="00EE5DED">
      <w:pPr>
        <w:pStyle w:val="ConsPlusTitle"/>
        <w:jc w:val="center"/>
        <w:rPr>
          <w:rFonts w:ascii="Times New Roman" w:hAnsi="Times New Roman" w:cs="Times New Roman"/>
          <w:sz w:val="20"/>
          <w:szCs w:val="20"/>
        </w:rPr>
      </w:pPr>
    </w:p>
    <w:tbl>
      <w:tblPr>
        <w:tblW w:w="0" w:type="auto"/>
        <w:tblBorders>
          <w:bottom w:val="single" w:sz="4" w:space="0" w:color="auto"/>
        </w:tblBorders>
        <w:tblLayout w:type="fixed"/>
        <w:tblLook w:val="01E0"/>
      </w:tblPr>
      <w:tblGrid>
        <w:gridCol w:w="1858"/>
        <w:gridCol w:w="2678"/>
        <w:gridCol w:w="3282"/>
        <w:gridCol w:w="1753"/>
      </w:tblGrid>
      <w:tr w:rsidR="00EE5DED" w:rsidRPr="00EE5DED" w:rsidTr="00EE5DED">
        <w:tc>
          <w:tcPr>
            <w:tcW w:w="1858" w:type="dxa"/>
            <w:tcBorders>
              <w:bottom w:val="single" w:sz="4" w:space="0" w:color="auto"/>
            </w:tcBorders>
          </w:tcPr>
          <w:p w:rsidR="00EE5DED" w:rsidRPr="00EE5DED" w:rsidRDefault="00EE5DED" w:rsidP="00EE5DED">
            <w:pPr>
              <w:autoSpaceDE w:val="0"/>
              <w:autoSpaceDN w:val="0"/>
              <w:adjustRightInd w:val="0"/>
              <w:spacing w:after="0" w:line="240" w:lineRule="auto"/>
              <w:jc w:val="center"/>
              <w:rPr>
                <w:rFonts w:ascii="Times New Roman" w:hAnsi="Times New Roman"/>
                <w:sz w:val="20"/>
                <w:szCs w:val="20"/>
              </w:rPr>
            </w:pPr>
            <w:r w:rsidRPr="00EE5DED">
              <w:rPr>
                <w:rFonts w:ascii="Times New Roman" w:hAnsi="Times New Roman"/>
                <w:sz w:val="20"/>
                <w:szCs w:val="20"/>
              </w:rPr>
              <w:t>20.01.2017</w:t>
            </w:r>
          </w:p>
        </w:tc>
        <w:tc>
          <w:tcPr>
            <w:tcW w:w="2678" w:type="dxa"/>
            <w:tcBorders>
              <w:bottom w:val="nil"/>
            </w:tcBorders>
          </w:tcPr>
          <w:p w:rsidR="00EE5DED" w:rsidRPr="00EE5DED" w:rsidRDefault="00EE5DED" w:rsidP="00EE5DED">
            <w:pPr>
              <w:autoSpaceDE w:val="0"/>
              <w:autoSpaceDN w:val="0"/>
              <w:adjustRightInd w:val="0"/>
              <w:spacing w:after="0" w:line="240" w:lineRule="auto"/>
              <w:jc w:val="center"/>
              <w:rPr>
                <w:rFonts w:ascii="Times New Roman" w:hAnsi="Times New Roman"/>
                <w:sz w:val="20"/>
                <w:szCs w:val="20"/>
              </w:rPr>
            </w:pPr>
          </w:p>
        </w:tc>
        <w:tc>
          <w:tcPr>
            <w:tcW w:w="3282" w:type="dxa"/>
            <w:tcBorders>
              <w:bottom w:val="nil"/>
            </w:tcBorders>
          </w:tcPr>
          <w:p w:rsidR="00EE5DED" w:rsidRPr="00EE5DED" w:rsidRDefault="00EE5DED" w:rsidP="00EE5DED">
            <w:pPr>
              <w:autoSpaceDE w:val="0"/>
              <w:autoSpaceDN w:val="0"/>
              <w:adjustRightInd w:val="0"/>
              <w:spacing w:after="0" w:line="240" w:lineRule="auto"/>
              <w:jc w:val="right"/>
              <w:rPr>
                <w:rFonts w:ascii="Times New Roman" w:hAnsi="Times New Roman"/>
                <w:sz w:val="20"/>
                <w:szCs w:val="20"/>
              </w:rPr>
            </w:pPr>
            <w:r w:rsidRPr="00EE5DED">
              <w:rPr>
                <w:rFonts w:ascii="Times New Roman" w:hAnsi="Times New Roman"/>
                <w:sz w:val="20"/>
                <w:szCs w:val="20"/>
              </w:rPr>
              <w:t>№</w:t>
            </w:r>
          </w:p>
        </w:tc>
        <w:tc>
          <w:tcPr>
            <w:tcW w:w="1753" w:type="dxa"/>
            <w:tcBorders>
              <w:bottom w:val="single" w:sz="4" w:space="0" w:color="auto"/>
            </w:tcBorders>
          </w:tcPr>
          <w:p w:rsidR="00EE5DED" w:rsidRPr="00EE5DED" w:rsidRDefault="00EE5DED" w:rsidP="00EE5DED">
            <w:pPr>
              <w:autoSpaceDE w:val="0"/>
              <w:autoSpaceDN w:val="0"/>
              <w:adjustRightInd w:val="0"/>
              <w:spacing w:after="0" w:line="240" w:lineRule="auto"/>
              <w:jc w:val="center"/>
              <w:rPr>
                <w:rFonts w:ascii="Times New Roman" w:hAnsi="Times New Roman"/>
                <w:sz w:val="20"/>
                <w:szCs w:val="20"/>
              </w:rPr>
            </w:pPr>
            <w:r w:rsidRPr="00EE5DED">
              <w:rPr>
                <w:rFonts w:ascii="Times New Roman" w:hAnsi="Times New Roman"/>
                <w:sz w:val="20"/>
                <w:szCs w:val="20"/>
              </w:rPr>
              <w:t>13</w:t>
            </w:r>
          </w:p>
        </w:tc>
      </w:tr>
      <w:tr w:rsidR="00EE5DED" w:rsidRPr="00EE5DED" w:rsidTr="00EE5DED">
        <w:tc>
          <w:tcPr>
            <w:tcW w:w="9571" w:type="dxa"/>
            <w:gridSpan w:val="4"/>
            <w:tcBorders>
              <w:bottom w:val="nil"/>
            </w:tcBorders>
          </w:tcPr>
          <w:p w:rsidR="00EE5DED" w:rsidRPr="00EE5DED" w:rsidRDefault="00EE5DED" w:rsidP="00EE5DED">
            <w:pPr>
              <w:autoSpaceDE w:val="0"/>
              <w:autoSpaceDN w:val="0"/>
              <w:adjustRightInd w:val="0"/>
              <w:spacing w:after="0" w:line="240" w:lineRule="auto"/>
              <w:jc w:val="center"/>
              <w:rPr>
                <w:rFonts w:ascii="Times New Roman" w:hAnsi="Times New Roman"/>
                <w:sz w:val="20"/>
                <w:szCs w:val="20"/>
              </w:rPr>
            </w:pPr>
            <w:r w:rsidRPr="00EE5DED">
              <w:rPr>
                <w:rStyle w:val="consplusnormal0"/>
                <w:rFonts w:ascii="Times New Roman" w:hAnsi="Times New Roman"/>
                <w:color w:val="000000"/>
                <w:sz w:val="20"/>
                <w:szCs w:val="20"/>
              </w:rPr>
              <w:t>пгт Тужа</w:t>
            </w:r>
          </w:p>
        </w:tc>
      </w:tr>
    </w:tbl>
    <w:p w:rsidR="00EE5DED" w:rsidRPr="00EE5DED" w:rsidRDefault="00EE5DED" w:rsidP="00EE5DED">
      <w:pPr>
        <w:spacing w:after="0" w:line="240" w:lineRule="auto"/>
        <w:jc w:val="center"/>
        <w:rPr>
          <w:rFonts w:ascii="Times New Roman" w:hAnsi="Times New Roman"/>
          <w:b/>
          <w:sz w:val="20"/>
          <w:szCs w:val="20"/>
          <w:lang w:val="ru-RU"/>
        </w:rPr>
      </w:pPr>
      <w:r w:rsidRPr="00EE5DED">
        <w:rPr>
          <w:rFonts w:ascii="Times New Roman" w:hAnsi="Times New Roman"/>
          <w:b/>
          <w:sz w:val="20"/>
          <w:szCs w:val="20"/>
          <w:lang w:val="ru-RU"/>
        </w:rPr>
        <w:t>О внесении изменений в постановление администрации Тужинского муниципального района от 08.02.2016 № 35</w:t>
      </w:r>
    </w:p>
    <w:p w:rsidR="00EE5DED" w:rsidRPr="00EE5DED" w:rsidRDefault="00EE5DED" w:rsidP="00EE5DED">
      <w:pPr>
        <w:spacing w:after="0" w:line="240" w:lineRule="auto"/>
        <w:jc w:val="center"/>
        <w:rPr>
          <w:rFonts w:ascii="Times New Roman" w:hAnsi="Times New Roman"/>
          <w:b/>
          <w:sz w:val="20"/>
          <w:szCs w:val="20"/>
          <w:lang w:val="ru-RU"/>
        </w:rPr>
      </w:pP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proofErr w:type="gramStart"/>
      <w:r w:rsidRPr="00EE5DED">
        <w:rPr>
          <w:rFonts w:ascii="Times New Roman" w:hAnsi="Times New Roman"/>
          <w:sz w:val="20"/>
          <w:szCs w:val="20"/>
          <w:lang w:val="ru-RU"/>
        </w:rPr>
        <w:t xml:space="preserve">В соответствии со статьей 55 Градостроительного кодекса Российской Федерации, Федеральными законами </w:t>
      </w:r>
      <w:r w:rsidRPr="00EE5DED">
        <w:rPr>
          <w:rFonts w:ascii="Times New Roman" w:hAnsi="Times New Roman"/>
          <w:sz w:val="20"/>
          <w:szCs w:val="20"/>
          <w:lang w:val="ru-RU" w:eastAsia="ru-RU"/>
        </w:rPr>
        <w:t xml:space="preserve">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от 03.07.2016 № 372-ФЗ «О внесении изменений в Градостроительный кодекс Российской Федерации и отдельные законодательные акты Российской Федерации» </w:t>
      </w:r>
      <w:r w:rsidRPr="00EE5DED">
        <w:rPr>
          <w:rFonts w:ascii="Times New Roman" w:hAnsi="Times New Roman"/>
          <w:sz w:val="20"/>
          <w:szCs w:val="20"/>
          <w:lang w:val="ru-RU"/>
        </w:rPr>
        <w:t>администрация Тужинского муниципального района ПОСТАНОВЛЯЕТ:</w:t>
      </w:r>
      <w:proofErr w:type="gramEnd"/>
    </w:p>
    <w:p w:rsidR="00EE5DED" w:rsidRPr="00EE5DED" w:rsidRDefault="00EE5DED" w:rsidP="00EE5DED">
      <w:pPr>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rPr>
        <w:t xml:space="preserve">1. Внести в постановление администрации Тужинского муниципального района от 08.02.2016 №35, пунктом 1 которого утвержден 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Тужинский муниципальный район» изменения согласно приложению. </w:t>
      </w:r>
    </w:p>
    <w:p w:rsidR="00EE5DED" w:rsidRPr="00EE5DED" w:rsidRDefault="00EE5DED" w:rsidP="00EE5DED">
      <w:pPr>
        <w:autoSpaceDE w:val="0"/>
        <w:snapToGrid w:val="0"/>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rPr>
        <w:t xml:space="preserve">2. </w:t>
      </w:r>
      <w:proofErr w:type="gramStart"/>
      <w:r w:rsidRPr="00EE5DED">
        <w:rPr>
          <w:rFonts w:ascii="Times New Roman" w:hAnsi="Times New Roman"/>
          <w:sz w:val="20"/>
          <w:szCs w:val="20"/>
          <w:lang w:val="ru-RU"/>
        </w:rPr>
        <w:t>Разместить изменения</w:t>
      </w:r>
      <w:proofErr w:type="gramEnd"/>
      <w:r w:rsidRPr="00EE5DED">
        <w:rPr>
          <w:rFonts w:ascii="Times New Roman" w:hAnsi="Times New Roman"/>
          <w:sz w:val="20"/>
          <w:szCs w:val="20"/>
          <w:lang w:val="ru-RU"/>
        </w:rPr>
        <w:t xml:space="preserve">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EE5DED">
        <w:rPr>
          <w:rFonts w:ascii="Times New Roman" w:hAnsi="Times New Roman"/>
          <w:sz w:val="20"/>
          <w:szCs w:val="20"/>
        </w:rPr>
        <w:t>www</w:t>
      </w:r>
      <w:r w:rsidRPr="00EE5DED">
        <w:rPr>
          <w:rFonts w:ascii="Times New Roman" w:hAnsi="Times New Roman"/>
          <w:sz w:val="20"/>
          <w:szCs w:val="20"/>
          <w:lang w:val="ru-RU"/>
        </w:rPr>
        <w:t>.</w:t>
      </w:r>
      <w:r w:rsidRPr="00EE5DED">
        <w:rPr>
          <w:rFonts w:ascii="Times New Roman" w:hAnsi="Times New Roman"/>
          <w:sz w:val="20"/>
          <w:szCs w:val="20"/>
        </w:rPr>
        <w:t>gosuslugi</w:t>
      </w:r>
      <w:r w:rsidRPr="00EE5DED">
        <w:rPr>
          <w:rFonts w:ascii="Times New Roman" w:hAnsi="Times New Roman"/>
          <w:sz w:val="20"/>
          <w:szCs w:val="20"/>
          <w:lang w:val="ru-RU"/>
        </w:rPr>
        <w:t>.</w:t>
      </w:r>
      <w:r w:rsidRPr="00EE5DED">
        <w:rPr>
          <w:rFonts w:ascii="Times New Roman" w:hAnsi="Times New Roman"/>
          <w:sz w:val="20"/>
          <w:szCs w:val="20"/>
        </w:rPr>
        <w:t>ru</w:t>
      </w:r>
      <w:r w:rsidRPr="00EE5DED">
        <w:rPr>
          <w:rFonts w:ascii="Times New Roman" w:hAnsi="Times New Roman"/>
          <w:sz w:val="20"/>
          <w:szCs w:val="20"/>
          <w:lang w:val="ru-RU"/>
        </w:rPr>
        <w:t>).</w:t>
      </w:r>
    </w:p>
    <w:p w:rsidR="00EE5DED" w:rsidRPr="00EE5DED" w:rsidRDefault="00EE5DED" w:rsidP="00EE5DED">
      <w:pPr>
        <w:autoSpaceDE w:val="0"/>
        <w:snapToGrid w:val="0"/>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rPr>
        <w:t>3.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за исключением подпунктов 1.2, 1.4, 1.5 приложения, вступающих в силу с 01.07.2017 года.</w:t>
      </w:r>
    </w:p>
    <w:p w:rsidR="00EE5DED" w:rsidRPr="00EE5DED" w:rsidRDefault="00EE5DED" w:rsidP="00EE5DED">
      <w:pPr>
        <w:autoSpaceDE w:val="0"/>
        <w:snapToGrid w:val="0"/>
        <w:spacing w:after="0" w:line="240" w:lineRule="auto"/>
        <w:ind w:firstLine="708"/>
        <w:jc w:val="both"/>
        <w:rPr>
          <w:rFonts w:ascii="Times New Roman" w:hAnsi="Times New Roman"/>
          <w:sz w:val="20"/>
          <w:szCs w:val="20"/>
          <w:lang w:val="ru-RU"/>
        </w:rPr>
      </w:pPr>
    </w:p>
    <w:p w:rsidR="00EE5DED" w:rsidRPr="00EE5DED" w:rsidRDefault="00EE5DED" w:rsidP="00EE5DED">
      <w:pPr>
        <w:autoSpaceDE w:val="0"/>
        <w:spacing w:after="0" w:line="240" w:lineRule="auto"/>
        <w:rPr>
          <w:rFonts w:ascii="Times New Roman" w:hAnsi="Times New Roman"/>
          <w:sz w:val="20"/>
          <w:szCs w:val="20"/>
          <w:lang w:val="ru-RU"/>
        </w:rPr>
      </w:pPr>
      <w:r w:rsidRPr="00EE5DED">
        <w:rPr>
          <w:rFonts w:ascii="Times New Roman" w:hAnsi="Times New Roman"/>
          <w:sz w:val="20"/>
          <w:szCs w:val="20"/>
          <w:lang w:val="ru-RU"/>
        </w:rPr>
        <w:t xml:space="preserve">Глава Тужинского </w:t>
      </w:r>
    </w:p>
    <w:p w:rsidR="00EE5DED" w:rsidRPr="00EE5DED" w:rsidRDefault="00EE5DED" w:rsidP="00EE5DED">
      <w:pPr>
        <w:autoSpaceDE w:val="0"/>
        <w:spacing w:after="0" w:line="240" w:lineRule="auto"/>
        <w:rPr>
          <w:rFonts w:ascii="Times New Roman" w:hAnsi="Times New Roman"/>
          <w:sz w:val="20"/>
          <w:szCs w:val="20"/>
          <w:lang w:val="ru-RU"/>
        </w:rPr>
      </w:pPr>
      <w:r w:rsidRPr="00EE5DED">
        <w:rPr>
          <w:rFonts w:ascii="Times New Roman" w:hAnsi="Times New Roman"/>
          <w:sz w:val="20"/>
          <w:szCs w:val="20"/>
          <w:lang w:val="ru-RU"/>
        </w:rPr>
        <w:t>муниципального района    Е.В. Видякина</w:t>
      </w:r>
    </w:p>
    <w:p w:rsidR="00EE5DED" w:rsidRPr="00EE5DED" w:rsidRDefault="00EE5DED" w:rsidP="00EE5DED">
      <w:pPr>
        <w:pStyle w:val="heading"/>
        <w:shd w:val="clear" w:color="auto" w:fill="auto"/>
        <w:spacing w:before="0" w:beforeAutospacing="0" w:after="0" w:afterAutospacing="0" w:line="240" w:lineRule="auto"/>
        <w:jc w:val="both"/>
        <w:rPr>
          <w:rFonts w:ascii="Times New Roman" w:hAnsi="Times New Roman"/>
          <w:sz w:val="20"/>
          <w:szCs w:val="20"/>
          <w:lang w:val="ru-RU"/>
        </w:rPr>
      </w:pPr>
    </w:p>
    <w:p w:rsidR="00EE5DED" w:rsidRPr="00EE5DED" w:rsidRDefault="00EE5DED" w:rsidP="00EE5DED">
      <w:pPr>
        <w:spacing w:after="0" w:line="240" w:lineRule="auto"/>
        <w:ind w:left="3540" w:firstLine="708"/>
        <w:jc w:val="right"/>
        <w:rPr>
          <w:rFonts w:ascii="Times New Roman" w:hAnsi="Times New Roman"/>
          <w:color w:val="000000"/>
          <w:sz w:val="20"/>
          <w:szCs w:val="20"/>
          <w:lang w:val="ru-RU"/>
        </w:rPr>
      </w:pPr>
      <w:r w:rsidRPr="00EE5DED">
        <w:rPr>
          <w:rFonts w:ascii="Times New Roman" w:hAnsi="Times New Roman"/>
          <w:sz w:val="20"/>
          <w:szCs w:val="20"/>
          <w:lang w:val="ru-RU"/>
        </w:rPr>
        <w:t xml:space="preserve">Приложение </w:t>
      </w:r>
    </w:p>
    <w:p w:rsidR="00EE5DED" w:rsidRPr="00EE5DED" w:rsidRDefault="00EE5DED" w:rsidP="00EE5DED">
      <w:pPr>
        <w:spacing w:after="0" w:line="240" w:lineRule="auto"/>
        <w:ind w:left="4248"/>
        <w:jc w:val="right"/>
        <w:rPr>
          <w:rFonts w:ascii="Times New Roman" w:hAnsi="Times New Roman"/>
          <w:sz w:val="20"/>
          <w:szCs w:val="20"/>
          <w:lang w:val="ru-RU"/>
        </w:rPr>
      </w:pPr>
    </w:p>
    <w:p w:rsidR="00EE5DED" w:rsidRPr="00EE5DED" w:rsidRDefault="00EE5DED" w:rsidP="00EE5DED">
      <w:pPr>
        <w:spacing w:after="0" w:line="240" w:lineRule="auto"/>
        <w:ind w:left="4248"/>
        <w:jc w:val="right"/>
        <w:rPr>
          <w:rFonts w:ascii="Times New Roman" w:hAnsi="Times New Roman"/>
          <w:sz w:val="20"/>
          <w:szCs w:val="20"/>
          <w:lang w:val="ru-RU"/>
        </w:rPr>
      </w:pPr>
      <w:r w:rsidRPr="00EE5DED">
        <w:rPr>
          <w:rFonts w:ascii="Times New Roman" w:hAnsi="Times New Roman"/>
          <w:sz w:val="20"/>
          <w:szCs w:val="20"/>
          <w:lang w:val="ru-RU"/>
        </w:rPr>
        <w:t xml:space="preserve">к постановлению администрации </w:t>
      </w:r>
    </w:p>
    <w:p w:rsidR="00EE5DED" w:rsidRPr="00EE5DED" w:rsidRDefault="00EE5DED" w:rsidP="00EE5DED">
      <w:pPr>
        <w:spacing w:after="0" w:line="240" w:lineRule="auto"/>
        <w:ind w:left="4248"/>
        <w:jc w:val="right"/>
        <w:rPr>
          <w:rFonts w:ascii="Times New Roman" w:hAnsi="Times New Roman"/>
          <w:sz w:val="20"/>
          <w:szCs w:val="20"/>
          <w:lang w:val="ru-RU"/>
        </w:rPr>
      </w:pPr>
      <w:r w:rsidRPr="00EE5DED">
        <w:rPr>
          <w:rFonts w:ascii="Times New Roman" w:hAnsi="Times New Roman"/>
          <w:sz w:val="20"/>
          <w:szCs w:val="20"/>
          <w:lang w:val="ru-RU"/>
        </w:rPr>
        <w:t xml:space="preserve">Тужинского муниципального района </w:t>
      </w:r>
    </w:p>
    <w:p w:rsidR="00EE5DED" w:rsidRPr="00EE5DED" w:rsidRDefault="00EE5DED" w:rsidP="00EE5DED">
      <w:pPr>
        <w:spacing w:after="0" w:line="240" w:lineRule="auto"/>
        <w:ind w:left="4248"/>
        <w:jc w:val="right"/>
        <w:rPr>
          <w:rFonts w:ascii="Times New Roman" w:hAnsi="Times New Roman"/>
          <w:sz w:val="20"/>
          <w:szCs w:val="20"/>
          <w:u w:val="single"/>
          <w:lang w:val="ru-RU"/>
        </w:rPr>
      </w:pPr>
      <w:r w:rsidRPr="00EE5DED">
        <w:rPr>
          <w:rFonts w:ascii="Times New Roman" w:hAnsi="Times New Roman"/>
          <w:sz w:val="20"/>
          <w:szCs w:val="20"/>
          <w:lang w:val="ru-RU"/>
        </w:rPr>
        <w:t xml:space="preserve">от </w:t>
      </w:r>
      <w:r w:rsidRPr="00EE5DED">
        <w:rPr>
          <w:rFonts w:ascii="Times New Roman" w:hAnsi="Times New Roman"/>
          <w:sz w:val="20"/>
          <w:szCs w:val="20"/>
          <w:u w:val="single"/>
          <w:lang w:val="ru-RU"/>
        </w:rPr>
        <w:t>20.01.2017</w:t>
      </w:r>
      <w:r>
        <w:rPr>
          <w:rFonts w:ascii="Times New Roman" w:hAnsi="Times New Roman"/>
          <w:sz w:val="20"/>
          <w:szCs w:val="20"/>
          <w:u w:val="single"/>
          <w:lang w:val="ru-RU"/>
        </w:rPr>
        <w:t xml:space="preserve">  </w:t>
      </w:r>
      <w:r w:rsidRPr="00EE5DED">
        <w:rPr>
          <w:rFonts w:ascii="Times New Roman" w:hAnsi="Times New Roman"/>
          <w:sz w:val="20"/>
          <w:szCs w:val="20"/>
          <w:lang w:val="ru-RU"/>
        </w:rPr>
        <w:t xml:space="preserve">№ </w:t>
      </w:r>
      <w:r w:rsidRPr="00EE5DED">
        <w:rPr>
          <w:rFonts w:ascii="Times New Roman" w:hAnsi="Times New Roman"/>
          <w:sz w:val="20"/>
          <w:szCs w:val="20"/>
          <w:u w:val="single"/>
          <w:lang w:val="ru-RU"/>
        </w:rPr>
        <w:t>13</w:t>
      </w:r>
    </w:p>
    <w:p w:rsidR="00EE5DED" w:rsidRPr="00EE5DED" w:rsidRDefault="00EE5DED" w:rsidP="00EE5DED">
      <w:pPr>
        <w:spacing w:after="0" w:line="240" w:lineRule="auto"/>
        <w:ind w:left="4248"/>
        <w:jc w:val="right"/>
        <w:rPr>
          <w:rFonts w:ascii="Times New Roman" w:hAnsi="Times New Roman"/>
          <w:sz w:val="20"/>
          <w:szCs w:val="20"/>
          <w:u w:val="single"/>
          <w:lang w:val="ru-RU"/>
        </w:rPr>
      </w:pPr>
    </w:p>
    <w:p w:rsidR="00EE5DED" w:rsidRPr="00EE5DED" w:rsidRDefault="00EE5DED" w:rsidP="00EE5DED">
      <w:pPr>
        <w:spacing w:after="0" w:line="240" w:lineRule="auto"/>
        <w:jc w:val="center"/>
        <w:rPr>
          <w:rFonts w:ascii="Times New Roman" w:hAnsi="Times New Roman"/>
          <w:b/>
          <w:sz w:val="20"/>
          <w:szCs w:val="20"/>
          <w:lang w:val="ru-RU"/>
        </w:rPr>
      </w:pPr>
      <w:r w:rsidRPr="00EE5DED">
        <w:rPr>
          <w:rFonts w:ascii="Times New Roman" w:hAnsi="Times New Roman"/>
          <w:b/>
          <w:sz w:val="20"/>
          <w:szCs w:val="20"/>
          <w:lang w:val="ru-RU"/>
        </w:rPr>
        <w:t>ИЗМЕНЕНИЯ</w:t>
      </w:r>
    </w:p>
    <w:p w:rsidR="00EE5DED" w:rsidRPr="00EE5DED" w:rsidRDefault="00EE5DED" w:rsidP="00EE5DED">
      <w:pPr>
        <w:spacing w:after="0" w:line="240" w:lineRule="auto"/>
        <w:rPr>
          <w:rFonts w:ascii="Times New Roman" w:hAnsi="Times New Roman"/>
          <w:b/>
          <w:sz w:val="20"/>
          <w:szCs w:val="20"/>
          <w:lang w:val="ru-RU"/>
        </w:rPr>
      </w:pPr>
      <w:r w:rsidRPr="00EE5DED">
        <w:rPr>
          <w:rFonts w:ascii="Times New Roman" w:hAnsi="Times New Roman"/>
          <w:b/>
          <w:sz w:val="20"/>
          <w:szCs w:val="20"/>
          <w:lang w:val="ru-RU"/>
        </w:rPr>
        <w:t>в административный регламент предоставления муниципальной услуги</w:t>
      </w:r>
    </w:p>
    <w:p w:rsidR="00EE5DED" w:rsidRPr="00EE5DED" w:rsidRDefault="00EE5DED" w:rsidP="00EE5DED">
      <w:pPr>
        <w:spacing w:after="0" w:line="240" w:lineRule="auto"/>
        <w:jc w:val="center"/>
        <w:rPr>
          <w:rFonts w:ascii="Times New Roman" w:hAnsi="Times New Roman"/>
          <w:b/>
          <w:sz w:val="20"/>
          <w:szCs w:val="20"/>
          <w:lang w:val="ru-RU"/>
        </w:rPr>
      </w:pPr>
      <w:r w:rsidRPr="00EE5DED">
        <w:rPr>
          <w:rFonts w:ascii="Times New Roman" w:hAnsi="Times New Roman"/>
          <w:b/>
          <w:sz w:val="20"/>
          <w:szCs w:val="20"/>
          <w:lang w:val="ru-RU"/>
        </w:rPr>
        <w:t xml:space="preserve">«Выдача разрешения на ввод объекта в эксплуатацию </w:t>
      </w:r>
    </w:p>
    <w:p w:rsidR="00EE5DED" w:rsidRPr="00EE5DED" w:rsidRDefault="00EE5DED" w:rsidP="00EE5DED">
      <w:pPr>
        <w:spacing w:after="0" w:line="240" w:lineRule="auto"/>
        <w:jc w:val="center"/>
        <w:rPr>
          <w:rFonts w:ascii="Times New Roman" w:hAnsi="Times New Roman"/>
          <w:b/>
          <w:sz w:val="20"/>
          <w:szCs w:val="20"/>
          <w:lang w:val="ru-RU"/>
        </w:rPr>
      </w:pPr>
      <w:r w:rsidRPr="00EE5DED">
        <w:rPr>
          <w:rFonts w:ascii="Times New Roman" w:hAnsi="Times New Roman"/>
          <w:b/>
          <w:sz w:val="20"/>
          <w:szCs w:val="20"/>
          <w:lang w:val="ru-RU"/>
        </w:rPr>
        <w:t>на территории муниципального образования Тужинский муниципальный район»</w:t>
      </w:r>
    </w:p>
    <w:p w:rsidR="00EE5DED" w:rsidRPr="00EE5DED" w:rsidRDefault="00EE5DED" w:rsidP="00EE5DED">
      <w:pPr>
        <w:spacing w:after="0" w:line="240" w:lineRule="auto"/>
        <w:jc w:val="center"/>
        <w:rPr>
          <w:rFonts w:ascii="Times New Roman" w:hAnsi="Times New Roman"/>
          <w:b/>
          <w:sz w:val="20"/>
          <w:szCs w:val="20"/>
          <w:lang w:val="ru-RU"/>
        </w:rPr>
      </w:pP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rPr>
        <w:t>1. Часть 2.4 раздела 2 административного регламента предоставления муниципальной услуги «Выдача разрешения на ввод объекта в эксплуатацию на территории муниципального образования Тужинский муниципальный район» (далее - Регламент): изложить в следующей редакции:</w:t>
      </w:r>
    </w:p>
    <w:p w:rsidR="00EE5DED" w:rsidRPr="00EE5DED" w:rsidRDefault="00EE5DED" w:rsidP="00EE5DED">
      <w:pPr>
        <w:autoSpaceDE w:val="0"/>
        <w:autoSpaceDN w:val="0"/>
        <w:adjustRightInd w:val="0"/>
        <w:spacing w:after="0" w:line="240" w:lineRule="auto"/>
        <w:ind w:firstLine="709"/>
        <w:contextualSpacing/>
        <w:jc w:val="center"/>
        <w:rPr>
          <w:rFonts w:ascii="Times New Roman" w:hAnsi="Times New Roman"/>
          <w:sz w:val="20"/>
          <w:szCs w:val="20"/>
          <w:lang w:val="ru-RU"/>
        </w:rPr>
      </w:pPr>
      <w:r w:rsidRPr="00EE5DED">
        <w:rPr>
          <w:rFonts w:ascii="Times New Roman" w:hAnsi="Times New Roman"/>
          <w:sz w:val="20"/>
          <w:szCs w:val="20"/>
          <w:lang w:val="ru-RU"/>
        </w:rPr>
        <w:t>«2.4. Срок предоставления муниципальной услуги</w:t>
      </w:r>
    </w:p>
    <w:p w:rsidR="00EE5DED" w:rsidRPr="00EE5DED" w:rsidRDefault="00EE5DED" w:rsidP="00EE5DED">
      <w:pPr>
        <w:pStyle w:val="31"/>
        <w:spacing w:after="0" w:line="240" w:lineRule="auto"/>
        <w:ind w:left="0" w:firstLine="708"/>
        <w:contextualSpacing/>
        <w:jc w:val="both"/>
        <w:rPr>
          <w:sz w:val="20"/>
          <w:szCs w:val="20"/>
        </w:rPr>
      </w:pPr>
      <w:r w:rsidRPr="00EE5DED">
        <w:rPr>
          <w:sz w:val="20"/>
          <w:szCs w:val="20"/>
        </w:rPr>
        <w:t xml:space="preserve">Максимальный срок предоставления муниципальной услуги – 7 дней со дня получения заявления о выдаче разрешения на ввод объекта в эксплуатацию. </w:t>
      </w:r>
    </w:p>
    <w:p w:rsidR="00EE5DED" w:rsidRPr="00EE5DED" w:rsidRDefault="00EE5DED" w:rsidP="00EE5DED">
      <w:pPr>
        <w:pStyle w:val="31"/>
        <w:spacing w:after="0" w:line="240" w:lineRule="auto"/>
        <w:ind w:left="0" w:firstLine="708"/>
        <w:contextualSpacing/>
        <w:jc w:val="both"/>
        <w:rPr>
          <w:sz w:val="20"/>
          <w:szCs w:val="20"/>
        </w:rPr>
      </w:pPr>
      <w:r w:rsidRPr="00EE5DED">
        <w:rPr>
          <w:sz w:val="20"/>
          <w:szCs w:val="20"/>
        </w:rPr>
        <w:t>Максимальный срок предоставления муниципальной услуги в электронном виде – 7 дней со дня получения заявления о выдаче разрешения на ввод объекта в эксплуатацию</w:t>
      </w:r>
      <w:proofErr w:type="gramStart"/>
      <w:r w:rsidRPr="00EE5DED">
        <w:rPr>
          <w:sz w:val="20"/>
          <w:szCs w:val="20"/>
        </w:rPr>
        <w:t>.»</w:t>
      </w:r>
      <w:proofErr w:type="gramEnd"/>
    </w:p>
    <w:p w:rsidR="00EE5DED" w:rsidRPr="00EE5DED" w:rsidRDefault="00EE5DED" w:rsidP="00EE5DED">
      <w:pPr>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rPr>
        <w:t>2. В пункте 2.6.1 части 2.6 раздела 2 Регламента:</w:t>
      </w:r>
    </w:p>
    <w:p w:rsidR="00EE5DED" w:rsidRPr="00EE5DED" w:rsidRDefault="00EE5DED" w:rsidP="00EE5DED">
      <w:pPr>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rPr>
        <w:t>2.1. Подпункт 2.6.1.3 изложить в следующей редакции:</w:t>
      </w:r>
    </w:p>
    <w:p w:rsidR="00EE5DED" w:rsidRPr="00EE5DED" w:rsidRDefault="00EE5DED" w:rsidP="00EE5DED">
      <w:pPr>
        <w:spacing w:after="0" w:line="240" w:lineRule="auto"/>
        <w:ind w:firstLine="708"/>
        <w:jc w:val="both"/>
        <w:rPr>
          <w:rFonts w:ascii="Times New Roman" w:hAnsi="Times New Roman"/>
          <w:sz w:val="20"/>
          <w:szCs w:val="20"/>
          <w:lang w:val="ru-RU" w:eastAsia="ru-RU"/>
        </w:rPr>
      </w:pPr>
      <w:r w:rsidRPr="00EE5DED">
        <w:rPr>
          <w:rFonts w:ascii="Times New Roman" w:hAnsi="Times New Roman"/>
          <w:sz w:val="20"/>
          <w:szCs w:val="20"/>
          <w:lang w:val="ru-RU"/>
        </w:rPr>
        <w:t xml:space="preserve">«2.6.1.3. </w:t>
      </w:r>
      <w:r w:rsidRPr="00EE5DED">
        <w:rPr>
          <w:rFonts w:ascii="Times New Roman" w:hAnsi="Times New Roman"/>
          <w:sz w:val="20"/>
          <w:szCs w:val="20"/>
          <w:lang w:val="ru-RU" w:eastAsia="ru-RU"/>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EE5DED" w:rsidRPr="00EE5DED" w:rsidRDefault="00EE5DED" w:rsidP="00EE5DED">
      <w:pPr>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eastAsia="ru-RU"/>
        </w:rPr>
        <w:t xml:space="preserve">2.2. </w:t>
      </w:r>
      <w:r w:rsidRPr="00EE5DED">
        <w:rPr>
          <w:rFonts w:ascii="Times New Roman" w:hAnsi="Times New Roman"/>
          <w:sz w:val="20"/>
          <w:szCs w:val="20"/>
          <w:lang w:val="ru-RU"/>
        </w:rPr>
        <w:t>Подпункт 2.6.1.5 изложить в следующей редакции:</w:t>
      </w: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rPr>
        <w:t>«</w:t>
      </w:r>
      <w:r w:rsidRPr="00EE5DED">
        <w:rPr>
          <w:rFonts w:ascii="Times New Roman" w:hAnsi="Times New Roman"/>
          <w:sz w:val="20"/>
          <w:szCs w:val="20"/>
          <w:lang w:val="ru-RU" w:eastAsia="ru-RU"/>
        </w:rPr>
        <w:t>2.6.1.5.</w:t>
      </w:r>
      <w:r w:rsidRPr="00EE5DED">
        <w:rPr>
          <w:rFonts w:ascii="Times New Roman" w:hAnsi="Times New Roman"/>
          <w:sz w:val="20"/>
          <w:szCs w:val="20"/>
          <w:lang w:eastAsia="ru-RU"/>
        </w:rPr>
        <w:t> </w:t>
      </w:r>
      <w:r w:rsidRPr="00EE5DED">
        <w:rPr>
          <w:rFonts w:ascii="Times New Roman" w:hAnsi="Times New Roman"/>
          <w:sz w:val="20"/>
          <w:szCs w:val="20"/>
          <w:lang w:val="ru-RU" w:eastAsia="ru-RU"/>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E5DED" w:rsidRPr="00EE5DED" w:rsidRDefault="00EE5DED" w:rsidP="00EE5DED">
      <w:pPr>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rPr>
        <w:t>2.3. Подпункт 2.6.1.7 изложить в следующей редакции:</w:t>
      </w: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eastAsia="ru-RU"/>
        </w:rPr>
        <w:t>«2.6.1.7.</w:t>
      </w:r>
      <w:r w:rsidRPr="00EE5DED">
        <w:rPr>
          <w:rFonts w:ascii="Times New Roman" w:hAnsi="Times New Roman"/>
          <w:sz w:val="20"/>
          <w:szCs w:val="20"/>
          <w:lang w:eastAsia="ru-RU"/>
        </w:rPr>
        <w:t> </w:t>
      </w:r>
      <w:proofErr w:type="gramStart"/>
      <w:r w:rsidRPr="00EE5DED">
        <w:rPr>
          <w:rFonts w:ascii="Times New Roman" w:hAnsi="Times New Roman"/>
          <w:sz w:val="20"/>
          <w:szCs w:val="20"/>
          <w:lang w:val="ru-RU" w:eastAsia="ru-RU"/>
        </w:rPr>
        <w:t>Технический</w:t>
      </w:r>
      <w:proofErr w:type="gramEnd"/>
      <w:r w:rsidRPr="00EE5DED">
        <w:rPr>
          <w:rFonts w:ascii="Times New Roman" w:hAnsi="Times New Roman"/>
          <w:sz w:val="20"/>
          <w:szCs w:val="20"/>
          <w:lang w:val="ru-RU" w:eastAsia="ru-RU"/>
        </w:rPr>
        <w:t xml:space="preserve">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E5DED" w:rsidRPr="00EE5DED" w:rsidRDefault="00EE5DED" w:rsidP="00EE5DED">
      <w:pPr>
        <w:spacing w:after="0" w:line="240" w:lineRule="auto"/>
        <w:ind w:firstLine="708"/>
        <w:jc w:val="both"/>
        <w:rPr>
          <w:rFonts w:ascii="Times New Roman" w:hAnsi="Times New Roman"/>
          <w:sz w:val="20"/>
          <w:szCs w:val="20"/>
          <w:lang w:val="ru-RU"/>
        </w:rPr>
      </w:pPr>
      <w:r w:rsidRPr="00EE5DED">
        <w:rPr>
          <w:rFonts w:ascii="Times New Roman" w:hAnsi="Times New Roman"/>
          <w:sz w:val="20"/>
          <w:szCs w:val="20"/>
          <w:lang w:val="ru-RU"/>
        </w:rPr>
        <w:t>2.4. Подпункт 2.6.1.8 изложить в следующей редакции:</w:t>
      </w: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eastAsia="ru-RU"/>
        </w:rPr>
        <w:lastRenderedPageBreak/>
        <w:t>«2.6.1.8.</w:t>
      </w:r>
      <w:r w:rsidRPr="00EE5DED">
        <w:rPr>
          <w:rFonts w:ascii="Times New Roman" w:hAnsi="Times New Roman"/>
          <w:sz w:val="20"/>
          <w:szCs w:val="20"/>
          <w:lang w:eastAsia="ru-RU"/>
        </w:rPr>
        <w:t> </w:t>
      </w:r>
      <w:proofErr w:type="gramStart"/>
      <w:r w:rsidRPr="00EE5DED">
        <w:rPr>
          <w:rFonts w:ascii="Times New Roman" w:hAnsi="Times New Roman"/>
          <w:sz w:val="20"/>
          <w:szCs w:val="20"/>
          <w:lang w:val="ru-RU" w:eastAsia="ru-RU"/>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осуществления строительства, реконструкции объектов индивидуального жилищного</w:t>
      </w:r>
      <w:proofErr w:type="gramEnd"/>
      <w:r w:rsidRPr="00EE5DED">
        <w:rPr>
          <w:rFonts w:ascii="Times New Roman" w:hAnsi="Times New Roman"/>
          <w:sz w:val="20"/>
          <w:szCs w:val="20"/>
          <w:lang w:val="ru-RU" w:eastAsia="ru-RU"/>
        </w:rPr>
        <w:t xml:space="preserve"> строительства</w:t>
      </w:r>
      <w:proofErr w:type="gramStart"/>
      <w:r w:rsidRPr="00EE5DED">
        <w:rPr>
          <w:rFonts w:ascii="Times New Roman" w:hAnsi="Times New Roman"/>
          <w:sz w:val="20"/>
          <w:szCs w:val="20"/>
          <w:lang w:val="ru-RU" w:eastAsia="ru-RU"/>
        </w:rPr>
        <w:t>;»</w:t>
      </w:r>
      <w:proofErr w:type="gramEnd"/>
      <w:r w:rsidRPr="00EE5DED">
        <w:rPr>
          <w:rFonts w:ascii="Times New Roman" w:hAnsi="Times New Roman"/>
          <w:sz w:val="20"/>
          <w:szCs w:val="20"/>
          <w:lang w:val="ru-RU" w:eastAsia="ru-RU"/>
        </w:rPr>
        <w:t>;</w:t>
      </w: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eastAsia="ru-RU"/>
        </w:rPr>
        <w:t xml:space="preserve">2.5. </w:t>
      </w:r>
      <w:r w:rsidRPr="00EE5DED">
        <w:rPr>
          <w:rFonts w:ascii="Times New Roman" w:hAnsi="Times New Roman"/>
          <w:sz w:val="20"/>
          <w:szCs w:val="20"/>
          <w:lang w:val="ru-RU"/>
        </w:rPr>
        <w:t>Подпункт 2.6.1.10 изложить в следующей редакции:</w:t>
      </w:r>
    </w:p>
    <w:p w:rsidR="00EE5DED" w:rsidRPr="00EE5DED" w:rsidRDefault="00EE5DED" w:rsidP="00EE5DED">
      <w:pPr>
        <w:autoSpaceDE w:val="0"/>
        <w:autoSpaceDN w:val="0"/>
        <w:adjustRightInd w:val="0"/>
        <w:spacing w:after="0" w:line="240" w:lineRule="auto"/>
        <w:ind w:firstLine="540"/>
        <w:contextualSpacing/>
        <w:jc w:val="both"/>
        <w:rPr>
          <w:rFonts w:ascii="Times New Roman" w:hAnsi="Times New Roman"/>
          <w:sz w:val="20"/>
          <w:szCs w:val="20"/>
          <w:lang w:val="ru-RU" w:eastAsia="ru-RU"/>
        </w:rPr>
      </w:pPr>
      <w:r w:rsidRPr="00EE5DED">
        <w:rPr>
          <w:rFonts w:ascii="Times New Roman" w:hAnsi="Times New Roman"/>
          <w:sz w:val="20"/>
          <w:szCs w:val="20"/>
          <w:lang w:val="ru-RU" w:eastAsia="ru-RU"/>
        </w:rPr>
        <w:t>«2.6.1.10.</w:t>
      </w:r>
      <w:r w:rsidRPr="00EE5DED">
        <w:rPr>
          <w:rFonts w:ascii="Times New Roman" w:hAnsi="Times New Roman"/>
          <w:sz w:val="20"/>
          <w:szCs w:val="20"/>
          <w:lang w:eastAsia="ru-RU"/>
        </w:rPr>
        <w:t> </w:t>
      </w:r>
      <w:proofErr w:type="gramStart"/>
      <w:r w:rsidRPr="00EE5DED">
        <w:rPr>
          <w:rFonts w:ascii="Times New Roman" w:hAnsi="Times New Roman"/>
          <w:sz w:val="20"/>
          <w:szCs w:val="20"/>
          <w:lang w:val="ru-RU"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EE5DED" w:rsidRPr="00EE5DED" w:rsidRDefault="00EE5DED" w:rsidP="00EE5DED">
      <w:pPr>
        <w:autoSpaceDE w:val="0"/>
        <w:autoSpaceDN w:val="0"/>
        <w:adjustRightInd w:val="0"/>
        <w:spacing w:after="0" w:line="240" w:lineRule="auto"/>
        <w:ind w:firstLine="709"/>
        <w:contextualSpacing/>
        <w:jc w:val="both"/>
        <w:rPr>
          <w:rFonts w:ascii="Times New Roman" w:hAnsi="Times New Roman"/>
          <w:sz w:val="20"/>
          <w:szCs w:val="20"/>
          <w:lang w:val="ru-RU" w:eastAsia="ru-RU"/>
        </w:rPr>
      </w:pPr>
      <w:r w:rsidRPr="00EE5DED">
        <w:rPr>
          <w:rFonts w:ascii="Times New Roman" w:hAnsi="Times New Roman"/>
          <w:sz w:val="20"/>
          <w:szCs w:val="20"/>
          <w:lang w:val="ru-RU" w:eastAsia="ru-RU"/>
        </w:rPr>
        <w:t>3. В части 2.8 раздела 2 Регламента:</w:t>
      </w:r>
    </w:p>
    <w:p w:rsidR="00EE5DED" w:rsidRPr="00EE5DED" w:rsidRDefault="00EE5DED" w:rsidP="00EE5DED">
      <w:pPr>
        <w:autoSpaceDE w:val="0"/>
        <w:autoSpaceDN w:val="0"/>
        <w:adjustRightInd w:val="0"/>
        <w:spacing w:after="0" w:line="240" w:lineRule="auto"/>
        <w:ind w:firstLine="709"/>
        <w:contextualSpacing/>
        <w:jc w:val="both"/>
        <w:rPr>
          <w:rFonts w:ascii="Times New Roman" w:hAnsi="Times New Roman"/>
          <w:sz w:val="20"/>
          <w:szCs w:val="20"/>
          <w:lang w:val="ru-RU" w:eastAsia="ru-RU"/>
        </w:rPr>
      </w:pPr>
      <w:r w:rsidRPr="00EE5DED">
        <w:rPr>
          <w:rFonts w:ascii="Times New Roman" w:hAnsi="Times New Roman"/>
          <w:sz w:val="20"/>
          <w:szCs w:val="20"/>
          <w:lang w:val="ru-RU" w:eastAsia="ru-RU"/>
        </w:rPr>
        <w:t>3.1. Абзац 4 изложить в следующей редакции:</w:t>
      </w: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proofErr w:type="gramStart"/>
      <w:r w:rsidRPr="00EE5DED">
        <w:rPr>
          <w:rFonts w:ascii="Times New Roman" w:hAnsi="Times New Roman"/>
          <w:sz w:val="20"/>
          <w:szCs w:val="20"/>
          <w:lang w:val="ru-RU"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roofErr w:type="gramEnd"/>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eastAsia="ru-RU"/>
        </w:rPr>
        <w:t>3.2. Дополнить абзацем следующего содержания:</w:t>
      </w: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eastAsia="ru-RU"/>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EE5DED">
        <w:rPr>
          <w:rFonts w:ascii="Times New Roman" w:hAnsi="Times New Roman"/>
          <w:sz w:val="20"/>
          <w:szCs w:val="20"/>
          <w:lang w:val="ru-RU" w:eastAsia="ru-RU"/>
        </w:rPr>
        <w:t>Федерации</w:t>
      </w:r>
      <w:proofErr w:type="gramEnd"/>
      <w:r w:rsidRPr="00EE5DED">
        <w:rPr>
          <w:rFonts w:ascii="Times New Roman" w:hAnsi="Times New Roman"/>
          <w:sz w:val="20"/>
          <w:szCs w:val="20"/>
          <w:lang w:val="ru-RU" w:eastAsia="ru-RU"/>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EE5DED" w:rsidRPr="00EE5DED" w:rsidRDefault="00EE5DED" w:rsidP="00EE5DED">
      <w:pPr>
        <w:autoSpaceDE w:val="0"/>
        <w:autoSpaceDN w:val="0"/>
        <w:adjustRightInd w:val="0"/>
        <w:spacing w:after="0" w:line="240" w:lineRule="auto"/>
        <w:ind w:firstLine="540"/>
        <w:jc w:val="both"/>
        <w:rPr>
          <w:rFonts w:ascii="Times New Roman" w:hAnsi="Times New Roman"/>
          <w:sz w:val="20"/>
          <w:szCs w:val="20"/>
          <w:lang w:val="ru-RU" w:eastAsia="ru-RU"/>
        </w:rPr>
      </w:pPr>
      <w:r w:rsidRPr="00EE5DED">
        <w:rPr>
          <w:rFonts w:ascii="Times New Roman" w:hAnsi="Times New Roman"/>
          <w:sz w:val="20"/>
          <w:szCs w:val="20"/>
          <w:lang w:val="ru-RU" w:eastAsia="ru-RU"/>
        </w:rPr>
        <w:t>4. В раздела 3 Регламента:</w:t>
      </w:r>
    </w:p>
    <w:p w:rsidR="00EE5DED" w:rsidRPr="00EE5DED" w:rsidRDefault="00EE5DED" w:rsidP="00EE5DED">
      <w:pPr>
        <w:autoSpaceDE w:val="0"/>
        <w:autoSpaceDN w:val="0"/>
        <w:adjustRightInd w:val="0"/>
        <w:spacing w:after="0" w:line="240" w:lineRule="auto"/>
        <w:ind w:firstLine="567"/>
        <w:contextualSpacing/>
        <w:jc w:val="both"/>
        <w:rPr>
          <w:rFonts w:ascii="Times New Roman" w:hAnsi="Times New Roman"/>
          <w:sz w:val="20"/>
          <w:szCs w:val="20"/>
          <w:lang w:val="ru-RU"/>
        </w:rPr>
      </w:pPr>
      <w:r w:rsidRPr="00EE5DED">
        <w:rPr>
          <w:rFonts w:ascii="Times New Roman" w:hAnsi="Times New Roman"/>
          <w:sz w:val="20"/>
          <w:szCs w:val="20"/>
          <w:lang w:val="ru-RU" w:eastAsia="ru-RU"/>
        </w:rPr>
        <w:t>4.1. В части 3.3 слова «</w:t>
      </w:r>
      <w:r w:rsidRPr="00EE5DED">
        <w:rPr>
          <w:rFonts w:ascii="Times New Roman" w:hAnsi="Times New Roman"/>
          <w:sz w:val="20"/>
          <w:szCs w:val="20"/>
          <w:lang w:val="ru-RU"/>
        </w:rPr>
        <w:t>8 дней» заменить словами «3 дня»;</w:t>
      </w:r>
    </w:p>
    <w:p w:rsidR="00EE5DED" w:rsidRPr="00EE5DED" w:rsidRDefault="00EE5DED" w:rsidP="00EE5DED">
      <w:pPr>
        <w:autoSpaceDE w:val="0"/>
        <w:autoSpaceDN w:val="0"/>
        <w:adjustRightInd w:val="0"/>
        <w:spacing w:after="0" w:line="240" w:lineRule="auto"/>
        <w:ind w:firstLine="567"/>
        <w:contextualSpacing/>
        <w:jc w:val="both"/>
        <w:rPr>
          <w:rFonts w:ascii="Times New Roman" w:hAnsi="Times New Roman"/>
          <w:sz w:val="20"/>
          <w:szCs w:val="20"/>
          <w:lang w:val="ru-RU"/>
        </w:rPr>
      </w:pPr>
      <w:r w:rsidRPr="00EE5DED">
        <w:rPr>
          <w:rFonts w:ascii="Times New Roman" w:hAnsi="Times New Roman"/>
          <w:sz w:val="20"/>
          <w:szCs w:val="20"/>
          <w:lang w:val="ru-RU"/>
        </w:rPr>
        <w:t>4.2. Абзац 12 части 3.4 изложить в следующей редакции:</w:t>
      </w:r>
    </w:p>
    <w:p w:rsidR="00EE5DED" w:rsidRPr="00EE5DED" w:rsidRDefault="00EE5DED" w:rsidP="00EE5DED">
      <w:pPr>
        <w:autoSpaceDE w:val="0"/>
        <w:autoSpaceDN w:val="0"/>
        <w:adjustRightInd w:val="0"/>
        <w:spacing w:after="0" w:line="240" w:lineRule="auto"/>
        <w:ind w:firstLine="709"/>
        <w:contextualSpacing/>
        <w:jc w:val="both"/>
        <w:rPr>
          <w:rFonts w:ascii="Times New Roman" w:hAnsi="Times New Roman"/>
          <w:sz w:val="20"/>
          <w:szCs w:val="20"/>
          <w:lang w:val="ru-RU"/>
        </w:rPr>
      </w:pPr>
      <w:r w:rsidRPr="00EE5DED">
        <w:rPr>
          <w:rFonts w:ascii="Times New Roman" w:hAnsi="Times New Roman"/>
          <w:sz w:val="20"/>
          <w:szCs w:val="20"/>
          <w:lang w:val="ru-RU"/>
        </w:rPr>
        <w:t>«Максимальный срок выполнения действий не может превышать 1 день»;</w:t>
      </w:r>
    </w:p>
    <w:p w:rsidR="00EE5DED" w:rsidRPr="00EE5DED" w:rsidRDefault="00EE5DED" w:rsidP="00EE5DED">
      <w:pPr>
        <w:autoSpaceDE w:val="0"/>
        <w:autoSpaceDN w:val="0"/>
        <w:adjustRightInd w:val="0"/>
        <w:spacing w:after="0" w:line="240" w:lineRule="auto"/>
        <w:ind w:firstLine="709"/>
        <w:contextualSpacing/>
        <w:jc w:val="both"/>
        <w:rPr>
          <w:rFonts w:ascii="Times New Roman" w:hAnsi="Times New Roman"/>
          <w:sz w:val="20"/>
          <w:szCs w:val="20"/>
          <w:lang w:val="ru-RU"/>
        </w:rPr>
      </w:pPr>
      <w:r w:rsidRPr="00EE5DED">
        <w:rPr>
          <w:rFonts w:ascii="Times New Roman" w:hAnsi="Times New Roman"/>
          <w:sz w:val="20"/>
          <w:szCs w:val="20"/>
          <w:lang w:val="ru-RU"/>
        </w:rPr>
        <w:t>4.3. Абзац 10 части 3.5 изложить в следующей редакции:</w:t>
      </w:r>
    </w:p>
    <w:p w:rsidR="00EE5DED" w:rsidRPr="00EE5DED" w:rsidRDefault="00EE5DED" w:rsidP="00EE5DED">
      <w:pPr>
        <w:autoSpaceDE w:val="0"/>
        <w:autoSpaceDN w:val="0"/>
        <w:adjustRightInd w:val="0"/>
        <w:spacing w:after="0" w:line="240" w:lineRule="auto"/>
        <w:ind w:firstLine="709"/>
        <w:contextualSpacing/>
        <w:jc w:val="both"/>
        <w:rPr>
          <w:rFonts w:ascii="Times New Roman" w:hAnsi="Times New Roman"/>
          <w:sz w:val="20"/>
          <w:szCs w:val="20"/>
          <w:lang w:val="ru-RU"/>
        </w:rPr>
      </w:pPr>
      <w:r w:rsidRPr="00EE5DED">
        <w:rPr>
          <w:rFonts w:ascii="Times New Roman" w:hAnsi="Times New Roman"/>
          <w:sz w:val="20"/>
          <w:szCs w:val="20"/>
          <w:lang w:val="ru-RU"/>
        </w:rPr>
        <w:t>«Максимальный срок выполнения действий не может превышать 1 день».</w:t>
      </w:r>
    </w:p>
    <w:p w:rsidR="00EE5DED" w:rsidRPr="008110B9" w:rsidRDefault="00EE5DED" w:rsidP="00EE5DED">
      <w:pPr>
        <w:pStyle w:val="ConsPlusNormal"/>
        <w:tabs>
          <w:tab w:val="left" w:pos="1080"/>
        </w:tabs>
        <w:jc w:val="both"/>
        <w:rPr>
          <w:rFonts w:ascii="Times New Roman" w:hAnsi="Times New Roman" w:cs="Times New Roman"/>
          <w:sz w:val="28"/>
          <w:szCs w:val="28"/>
        </w:rPr>
      </w:pPr>
    </w:p>
    <w:p w:rsidR="00EE5DED" w:rsidRPr="00EE5DED" w:rsidRDefault="00EE5DED" w:rsidP="00EE5DED">
      <w:pPr>
        <w:pStyle w:val="ConsPlusTitle"/>
        <w:jc w:val="center"/>
        <w:rPr>
          <w:rFonts w:ascii="Times New Roman" w:hAnsi="Times New Roman" w:cs="Times New Roman"/>
          <w:sz w:val="20"/>
          <w:szCs w:val="20"/>
        </w:rPr>
      </w:pPr>
      <w:r w:rsidRPr="00EE5DED">
        <w:rPr>
          <w:rFonts w:ascii="Times New Roman" w:hAnsi="Times New Roman" w:cs="Times New Roman"/>
          <w:sz w:val="20"/>
          <w:szCs w:val="20"/>
        </w:rPr>
        <w:t>АДМИНИСТРАЦИЯ ТУЖИНСКОГО МУНИЦИПАЛЬНОГО РАЙОНА</w:t>
      </w:r>
    </w:p>
    <w:p w:rsidR="00EE5DED" w:rsidRPr="00EE5DED" w:rsidRDefault="00EE5DED" w:rsidP="00EE5DED">
      <w:pPr>
        <w:pStyle w:val="ConsPlusTitle"/>
        <w:jc w:val="center"/>
        <w:rPr>
          <w:rFonts w:ascii="Times New Roman" w:hAnsi="Times New Roman" w:cs="Times New Roman"/>
          <w:sz w:val="20"/>
          <w:szCs w:val="20"/>
        </w:rPr>
      </w:pPr>
      <w:r w:rsidRPr="00EE5DED">
        <w:rPr>
          <w:rFonts w:ascii="Times New Roman" w:hAnsi="Times New Roman" w:cs="Times New Roman"/>
          <w:sz w:val="20"/>
          <w:szCs w:val="20"/>
        </w:rPr>
        <w:t>КИРОВСКОЙ ОБЛАСТИ</w:t>
      </w:r>
    </w:p>
    <w:p w:rsidR="00EE5DED" w:rsidRPr="00EE5DED" w:rsidRDefault="00EE5DED" w:rsidP="00EE5DED">
      <w:pPr>
        <w:pStyle w:val="ConsPlusTitle"/>
        <w:jc w:val="center"/>
        <w:rPr>
          <w:rFonts w:ascii="Times New Roman" w:hAnsi="Times New Roman" w:cs="Times New Roman"/>
          <w:b w:val="0"/>
          <w:sz w:val="20"/>
          <w:szCs w:val="20"/>
        </w:rPr>
      </w:pPr>
    </w:p>
    <w:p w:rsidR="00EE5DED" w:rsidRPr="00EE5DED" w:rsidRDefault="00EE5DED" w:rsidP="00EE5DED">
      <w:pPr>
        <w:pStyle w:val="ConsPlusTitle"/>
        <w:jc w:val="center"/>
        <w:rPr>
          <w:rFonts w:ascii="Times New Roman" w:hAnsi="Times New Roman" w:cs="Times New Roman"/>
          <w:sz w:val="20"/>
          <w:szCs w:val="20"/>
        </w:rPr>
      </w:pPr>
      <w:r w:rsidRPr="00EE5DED">
        <w:rPr>
          <w:rFonts w:ascii="Times New Roman" w:hAnsi="Times New Roman" w:cs="Times New Roman"/>
          <w:sz w:val="20"/>
          <w:szCs w:val="20"/>
        </w:rPr>
        <w:t>ПОСТАНОВЛЕНИЕ</w:t>
      </w:r>
    </w:p>
    <w:p w:rsidR="00EE5DED" w:rsidRPr="00EE5DED" w:rsidRDefault="00EE5DED" w:rsidP="00EE5DED">
      <w:pPr>
        <w:pStyle w:val="ConsPlusTitle"/>
        <w:jc w:val="center"/>
        <w:rPr>
          <w:rFonts w:ascii="Times New Roman" w:hAnsi="Times New Roman" w:cs="Times New Roman"/>
          <w:b w:val="0"/>
          <w:sz w:val="20"/>
          <w:szCs w:val="20"/>
        </w:rPr>
      </w:pPr>
    </w:p>
    <w:p w:rsidR="00EE5DED" w:rsidRPr="00EE5DED" w:rsidRDefault="00EE5DED" w:rsidP="00EE5DED">
      <w:pPr>
        <w:pStyle w:val="ConsPlusTitle"/>
        <w:rPr>
          <w:rFonts w:ascii="Times New Roman" w:hAnsi="Times New Roman" w:cs="Times New Roman"/>
          <w:b w:val="0"/>
          <w:sz w:val="20"/>
          <w:szCs w:val="20"/>
          <w:u w:val="single"/>
        </w:rPr>
      </w:pPr>
      <w:r w:rsidRPr="00EE5DED">
        <w:rPr>
          <w:rFonts w:ascii="Times New Roman" w:hAnsi="Times New Roman" w:cs="Times New Roman"/>
          <w:b w:val="0"/>
          <w:sz w:val="20"/>
          <w:szCs w:val="20"/>
          <w:u w:val="single"/>
        </w:rPr>
        <w:t>20.01.2017</w:t>
      </w:r>
      <w:r w:rsidRPr="00EE5DED">
        <w:rPr>
          <w:rFonts w:ascii="Times New Roman" w:hAnsi="Times New Roman" w:cs="Times New Roman"/>
          <w:b w:val="0"/>
          <w:sz w:val="20"/>
          <w:szCs w:val="20"/>
        </w:rPr>
        <w:tab/>
      </w:r>
      <w:r w:rsidRPr="00EE5DED">
        <w:rPr>
          <w:rFonts w:ascii="Times New Roman" w:hAnsi="Times New Roman" w:cs="Times New Roman"/>
          <w:b w:val="0"/>
          <w:sz w:val="20"/>
          <w:szCs w:val="20"/>
        </w:rPr>
        <w:tab/>
      </w:r>
      <w:r w:rsidRPr="00EE5DED">
        <w:rPr>
          <w:rFonts w:ascii="Times New Roman" w:hAnsi="Times New Roman" w:cs="Times New Roman"/>
          <w:b w:val="0"/>
          <w:sz w:val="20"/>
          <w:szCs w:val="20"/>
        </w:rPr>
        <w:tab/>
      </w:r>
      <w:r w:rsidRPr="00EE5DED">
        <w:rPr>
          <w:rFonts w:ascii="Times New Roman" w:hAnsi="Times New Roman" w:cs="Times New Roman"/>
          <w:b w:val="0"/>
          <w:sz w:val="20"/>
          <w:szCs w:val="20"/>
        </w:rPr>
        <w:tab/>
      </w:r>
      <w:r w:rsidRPr="00EE5DED">
        <w:rPr>
          <w:rFonts w:ascii="Times New Roman" w:hAnsi="Times New Roman" w:cs="Times New Roman"/>
          <w:b w:val="0"/>
          <w:sz w:val="20"/>
          <w:szCs w:val="20"/>
        </w:rPr>
        <w:tab/>
      </w:r>
      <w:r w:rsidRPr="00EE5DED">
        <w:rPr>
          <w:rFonts w:ascii="Times New Roman" w:hAnsi="Times New Roman" w:cs="Times New Roman"/>
          <w:b w:val="0"/>
          <w:sz w:val="20"/>
          <w:szCs w:val="20"/>
        </w:rPr>
        <w:tab/>
      </w:r>
      <w:r w:rsidRPr="00EE5DED">
        <w:rPr>
          <w:rFonts w:ascii="Times New Roman" w:hAnsi="Times New Roman" w:cs="Times New Roman"/>
          <w:b w:val="0"/>
          <w:sz w:val="20"/>
          <w:szCs w:val="20"/>
        </w:rPr>
        <w:tab/>
      </w:r>
      <w:r w:rsidRPr="00EE5DED">
        <w:rPr>
          <w:rFonts w:ascii="Times New Roman" w:hAnsi="Times New Roman" w:cs="Times New Roman"/>
          <w:b w:val="0"/>
          <w:sz w:val="20"/>
          <w:szCs w:val="20"/>
        </w:rPr>
        <w:tab/>
      </w:r>
      <w:r>
        <w:rPr>
          <w:rFonts w:ascii="Times New Roman" w:hAnsi="Times New Roman" w:cs="Times New Roman"/>
          <w:b w:val="0"/>
          <w:sz w:val="20"/>
          <w:szCs w:val="20"/>
        </w:rPr>
        <w:t xml:space="preserve">                                               </w:t>
      </w:r>
      <w:r w:rsidRPr="00EE5DED">
        <w:rPr>
          <w:rFonts w:ascii="Times New Roman" w:hAnsi="Times New Roman" w:cs="Times New Roman"/>
          <w:b w:val="0"/>
          <w:sz w:val="20"/>
          <w:szCs w:val="20"/>
        </w:rPr>
        <w:t xml:space="preserve">№ </w:t>
      </w:r>
      <w:r w:rsidRPr="00EE5DED">
        <w:rPr>
          <w:rFonts w:ascii="Times New Roman" w:hAnsi="Times New Roman" w:cs="Times New Roman"/>
          <w:b w:val="0"/>
          <w:sz w:val="20"/>
          <w:szCs w:val="20"/>
          <w:u w:val="single"/>
        </w:rPr>
        <w:t>14</w:t>
      </w:r>
    </w:p>
    <w:p w:rsidR="00EE5DED" w:rsidRPr="00EE5DED" w:rsidRDefault="00EE5DED" w:rsidP="00EE5DED">
      <w:pPr>
        <w:pStyle w:val="ConsPlusTitle"/>
        <w:jc w:val="center"/>
        <w:rPr>
          <w:rFonts w:ascii="Times New Roman" w:hAnsi="Times New Roman" w:cs="Times New Roman"/>
          <w:b w:val="0"/>
          <w:sz w:val="20"/>
          <w:szCs w:val="20"/>
        </w:rPr>
      </w:pPr>
      <w:r w:rsidRPr="00EE5DED">
        <w:rPr>
          <w:rFonts w:ascii="Times New Roman" w:hAnsi="Times New Roman" w:cs="Times New Roman"/>
          <w:b w:val="0"/>
          <w:sz w:val="20"/>
          <w:szCs w:val="20"/>
        </w:rPr>
        <w:t>пгт Тужа</w:t>
      </w:r>
    </w:p>
    <w:p w:rsidR="00EE5DED" w:rsidRPr="00EE5DED" w:rsidRDefault="00EE5DED" w:rsidP="00EE5DED">
      <w:pPr>
        <w:pStyle w:val="Heading0"/>
        <w:jc w:val="center"/>
        <w:rPr>
          <w:rFonts w:ascii="Times New Roman" w:hAnsi="Times New Roman" w:cs="Times New Roman"/>
          <w:b w:val="0"/>
          <w:sz w:val="20"/>
          <w:szCs w:val="20"/>
        </w:rPr>
      </w:pPr>
    </w:p>
    <w:p w:rsidR="00EE5DED" w:rsidRPr="00EE5DED" w:rsidRDefault="00EE5DED" w:rsidP="00EE5DED">
      <w:pPr>
        <w:spacing w:after="0" w:line="240" w:lineRule="auto"/>
        <w:jc w:val="center"/>
        <w:rPr>
          <w:rFonts w:ascii="Times New Roman" w:hAnsi="Times New Roman"/>
          <w:sz w:val="20"/>
          <w:szCs w:val="20"/>
          <w:lang w:val="ru-RU"/>
        </w:rPr>
      </w:pPr>
    </w:p>
    <w:p w:rsidR="00EE5DED" w:rsidRPr="00EE5DED" w:rsidRDefault="00EE5DED" w:rsidP="00EE5DED">
      <w:pPr>
        <w:pStyle w:val="ConsPlusTitle"/>
        <w:jc w:val="center"/>
        <w:rPr>
          <w:rFonts w:ascii="Times New Roman" w:hAnsi="Times New Roman" w:cs="Times New Roman"/>
          <w:sz w:val="20"/>
          <w:szCs w:val="20"/>
        </w:rPr>
      </w:pPr>
      <w:r w:rsidRPr="00EE5DED">
        <w:rPr>
          <w:rFonts w:ascii="Times New Roman" w:hAnsi="Times New Roman" w:cs="Times New Roman"/>
          <w:sz w:val="20"/>
          <w:szCs w:val="20"/>
        </w:rPr>
        <w:t>О внесении изменения в постановление администрации Тужинского муниципального района от 05.03.2015 №113</w:t>
      </w:r>
    </w:p>
    <w:p w:rsidR="00EE5DED" w:rsidRPr="00EE5DED" w:rsidRDefault="00EE5DED" w:rsidP="00EE5DED">
      <w:pPr>
        <w:autoSpaceDE w:val="0"/>
        <w:autoSpaceDN w:val="0"/>
        <w:adjustRightInd w:val="0"/>
        <w:spacing w:after="0" w:line="240" w:lineRule="auto"/>
        <w:ind w:firstLine="539"/>
        <w:jc w:val="both"/>
        <w:rPr>
          <w:rFonts w:ascii="Times New Roman" w:hAnsi="Times New Roman"/>
          <w:sz w:val="20"/>
          <w:szCs w:val="20"/>
          <w:lang w:val="ru-RU"/>
        </w:rPr>
      </w:pPr>
      <w:r w:rsidRPr="00EE5DED">
        <w:rPr>
          <w:rFonts w:ascii="Times New Roman" w:hAnsi="Times New Roman"/>
          <w:sz w:val="20"/>
          <w:szCs w:val="20"/>
          <w:lang w:val="ru-RU"/>
        </w:rPr>
        <w:t>В соответствии с Федеральным законом от 03.07.2016 № 361-ФЗ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администрация Тужинского муниципального района ПОСТАНОВЛЯЕТ:</w:t>
      </w:r>
    </w:p>
    <w:p w:rsidR="00EE5DED" w:rsidRPr="00EE5DED" w:rsidRDefault="00EE5DED" w:rsidP="00EE5DED">
      <w:pPr>
        <w:pStyle w:val="ConsPlusNormal"/>
        <w:ind w:firstLine="539"/>
        <w:jc w:val="both"/>
        <w:rPr>
          <w:rFonts w:ascii="Times New Roman" w:hAnsi="Times New Roman" w:cs="Times New Roman"/>
        </w:rPr>
      </w:pPr>
      <w:r w:rsidRPr="00EE5DED">
        <w:rPr>
          <w:rFonts w:ascii="Times New Roman" w:hAnsi="Times New Roman" w:cs="Times New Roman"/>
        </w:rPr>
        <w:t>1. Внести в постановление администрации Тужинского муниципального района от 05.03.2015 года № 113, пунктом 1 которого утвержден административный регламент предоставления муниципальной услуги «Согласование переустройства и (или) перепланировки жилого помещения на территории муниципального образования Тужинский муниципальный район» (далее — административный регламент) следующее изменение:</w:t>
      </w:r>
    </w:p>
    <w:p w:rsidR="00EE5DED" w:rsidRPr="00EE5DED" w:rsidRDefault="00EE5DED" w:rsidP="00EE5DED">
      <w:pPr>
        <w:pStyle w:val="ConsPlusNormal"/>
        <w:ind w:firstLine="539"/>
        <w:jc w:val="both"/>
        <w:rPr>
          <w:rFonts w:ascii="Times New Roman" w:hAnsi="Times New Roman" w:cs="Times New Roman"/>
        </w:rPr>
      </w:pPr>
      <w:r w:rsidRPr="00EE5DED">
        <w:rPr>
          <w:rFonts w:ascii="Times New Roman" w:hAnsi="Times New Roman" w:cs="Times New Roman"/>
        </w:rPr>
        <w:t>В подпункте 1 пункта 2.6.2 части 2.6 раздела 2 административного регламента слова «Едином государственном реестре прав на недвижимое имущество и сделок с ним» заменить словами «Едином государственном реестре недвижимости».</w:t>
      </w:r>
    </w:p>
    <w:p w:rsidR="00EE5DED" w:rsidRPr="00EE5DED" w:rsidRDefault="00EE5DED" w:rsidP="00EE5DED">
      <w:pPr>
        <w:spacing w:after="0" w:line="240" w:lineRule="auto"/>
        <w:ind w:firstLine="539"/>
        <w:jc w:val="both"/>
        <w:rPr>
          <w:rFonts w:ascii="Times New Roman" w:hAnsi="Times New Roman"/>
          <w:sz w:val="20"/>
          <w:szCs w:val="20"/>
          <w:lang w:val="ru-RU"/>
        </w:rPr>
      </w:pPr>
      <w:r w:rsidRPr="00EE5DED">
        <w:rPr>
          <w:rFonts w:ascii="Times New Roman" w:hAnsi="Times New Roman"/>
          <w:sz w:val="20"/>
          <w:szCs w:val="20"/>
          <w:lang w:val="ru-RU"/>
        </w:rPr>
        <w:t>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EE5DED" w:rsidRPr="00EE5DED" w:rsidRDefault="00EE5DED" w:rsidP="00EE5DED">
      <w:pPr>
        <w:spacing w:after="0" w:line="240" w:lineRule="auto"/>
        <w:ind w:firstLine="539"/>
        <w:jc w:val="both"/>
        <w:rPr>
          <w:rFonts w:ascii="Times New Roman" w:hAnsi="Times New Roman"/>
          <w:sz w:val="20"/>
          <w:szCs w:val="20"/>
          <w:lang w:val="ru-RU"/>
        </w:rPr>
      </w:pPr>
    </w:p>
    <w:p w:rsidR="00EE5DED" w:rsidRPr="00EE5DED" w:rsidRDefault="00EE5DED" w:rsidP="00EE5DED">
      <w:pPr>
        <w:autoSpaceDE w:val="0"/>
        <w:spacing w:after="0" w:line="240" w:lineRule="auto"/>
        <w:ind w:right="-1"/>
        <w:rPr>
          <w:rFonts w:ascii="Times New Roman" w:hAnsi="Times New Roman"/>
          <w:sz w:val="20"/>
          <w:szCs w:val="20"/>
          <w:lang w:val="ru-RU"/>
        </w:rPr>
      </w:pPr>
      <w:r w:rsidRPr="00EE5DED">
        <w:rPr>
          <w:rFonts w:ascii="Times New Roman" w:hAnsi="Times New Roman"/>
          <w:sz w:val="20"/>
          <w:szCs w:val="20"/>
          <w:lang w:val="ru-RU"/>
        </w:rPr>
        <w:t xml:space="preserve">Глава Тужинского </w:t>
      </w:r>
    </w:p>
    <w:p w:rsidR="00EE5DED" w:rsidRDefault="00EE5DED" w:rsidP="00EE5DED">
      <w:pPr>
        <w:autoSpaceDE w:val="0"/>
        <w:spacing w:after="0" w:line="240" w:lineRule="auto"/>
        <w:ind w:right="-1"/>
        <w:rPr>
          <w:rFonts w:ascii="Times New Roman" w:hAnsi="Times New Roman"/>
          <w:sz w:val="20"/>
          <w:szCs w:val="20"/>
          <w:lang w:val="ru-RU"/>
        </w:rPr>
      </w:pPr>
      <w:r w:rsidRPr="00EE5DED">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EE5DED">
        <w:rPr>
          <w:rFonts w:ascii="Times New Roman" w:hAnsi="Times New Roman"/>
          <w:sz w:val="20"/>
          <w:szCs w:val="20"/>
          <w:lang w:val="ru-RU"/>
        </w:rPr>
        <w:t>Е.В. Видякина</w:t>
      </w:r>
    </w:p>
    <w:p w:rsidR="00DC1FBB" w:rsidRPr="00EE5DED" w:rsidRDefault="00DC1FBB" w:rsidP="00EE5DED">
      <w:pPr>
        <w:autoSpaceDE w:val="0"/>
        <w:spacing w:after="0" w:line="240" w:lineRule="auto"/>
        <w:ind w:right="-1"/>
        <w:rPr>
          <w:rFonts w:ascii="Times New Roman" w:hAnsi="Times New Roman"/>
          <w:sz w:val="20"/>
          <w:szCs w:val="20"/>
          <w:lang w:val="ru-RU"/>
        </w:rPr>
      </w:pPr>
    </w:p>
    <w:p w:rsidR="00C03D06" w:rsidRPr="00C03D06" w:rsidRDefault="00C03D06" w:rsidP="00C03D06">
      <w:pPr>
        <w:pStyle w:val="ConsPlusTitle"/>
        <w:jc w:val="center"/>
        <w:rPr>
          <w:rFonts w:ascii="Times New Roman" w:hAnsi="Times New Roman" w:cs="Times New Roman"/>
          <w:sz w:val="20"/>
          <w:szCs w:val="20"/>
        </w:rPr>
      </w:pPr>
      <w:r w:rsidRPr="00C03D06">
        <w:rPr>
          <w:rFonts w:ascii="Times New Roman" w:hAnsi="Times New Roman" w:cs="Times New Roman"/>
          <w:sz w:val="20"/>
          <w:szCs w:val="20"/>
        </w:rPr>
        <w:t>АДМИНИСТРАЦИЯ ТУЖИНСКОГО МУНИЦИПАЛЬНОГО РАЙОНА</w:t>
      </w:r>
    </w:p>
    <w:p w:rsidR="00C03D06" w:rsidRPr="00C03D06" w:rsidRDefault="00C03D06" w:rsidP="00C03D06">
      <w:pPr>
        <w:pStyle w:val="ConsPlusTitle"/>
        <w:jc w:val="center"/>
        <w:rPr>
          <w:rFonts w:ascii="Times New Roman" w:hAnsi="Times New Roman" w:cs="Times New Roman"/>
          <w:sz w:val="20"/>
          <w:szCs w:val="20"/>
        </w:rPr>
      </w:pPr>
      <w:r w:rsidRPr="00C03D06">
        <w:rPr>
          <w:rFonts w:ascii="Times New Roman" w:hAnsi="Times New Roman" w:cs="Times New Roman"/>
          <w:sz w:val="20"/>
          <w:szCs w:val="20"/>
        </w:rPr>
        <w:t>КИРОВСКОЙ ОБЛАСТИ</w:t>
      </w:r>
    </w:p>
    <w:p w:rsidR="00C03D06" w:rsidRPr="00C03D06" w:rsidRDefault="00C03D06" w:rsidP="00C03D06">
      <w:pPr>
        <w:pStyle w:val="ConsPlusTitle"/>
        <w:jc w:val="center"/>
        <w:rPr>
          <w:rFonts w:ascii="Times New Roman" w:hAnsi="Times New Roman" w:cs="Times New Roman"/>
          <w:b w:val="0"/>
          <w:sz w:val="20"/>
          <w:szCs w:val="20"/>
        </w:rPr>
      </w:pPr>
    </w:p>
    <w:p w:rsidR="00C03D06" w:rsidRPr="00C03D06" w:rsidRDefault="00C03D06" w:rsidP="00C03D06">
      <w:pPr>
        <w:pStyle w:val="ConsPlusTitle"/>
        <w:jc w:val="center"/>
        <w:rPr>
          <w:rFonts w:ascii="Times New Roman" w:hAnsi="Times New Roman" w:cs="Times New Roman"/>
          <w:sz w:val="20"/>
          <w:szCs w:val="20"/>
        </w:rPr>
      </w:pPr>
      <w:r w:rsidRPr="00C03D06">
        <w:rPr>
          <w:rFonts w:ascii="Times New Roman" w:hAnsi="Times New Roman" w:cs="Times New Roman"/>
          <w:sz w:val="20"/>
          <w:szCs w:val="20"/>
        </w:rPr>
        <w:t>ПОСТАНОВЛЕНИЕ</w:t>
      </w:r>
    </w:p>
    <w:p w:rsidR="00C03D06" w:rsidRPr="00C03D06" w:rsidRDefault="00C03D06" w:rsidP="00C03D06">
      <w:pPr>
        <w:pStyle w:val="ConsPlusTitle"/>
        <w:jc w:val="center"/>
        <w:rPr>
          <w:rFonts w:ascii="Times New Roman" w:hAnsi="Times New Roman" w:cs="Times New Roman"/>
          <w:b w:val="0"/>
          <w:sz w:val="20"/>
          <w:szCs w:val="20"/>
        </w:rPr>
      </w:pPr>
    </w:p>
    <w:p w:rsidR="00C03D06" w:rsidRPr="00C03D06" w:rsidRDefault="00C03D06" w:rsidP="00C03D06">
      <w:pPr>
        <w:pStyle w:val="ConsPlusTitle"/>
        <w:rPr>
          <w:rFonts w:ascii="Times New Roman" w:hAnsi="Times New Roman" w:cs="Times New Roman"/>
          <w:b w:val="0"/>
          <w:sz w:val="20"/>
          <w:szCs w:val="20"/>
          <w:u w:val="single"/>
        </w:rPr>
      </w:pPr>
      <w:r w:rsidRPr="00C03D06">
        <w:rPr>
          <w:rFonts w:ascii="Times New Roman" w:hAnsi="Times New Roman" w:cs="Times New Roman"/>
          <w:b w:val="0"/>
          <w:sz w:val="20"/>
          <w:szCs w:val="20"/>
          <w:u w:val="single"/>
        </w:rPr>
        <w:t>20.01.2017</w:t>
      </w:r>
      <w:r w:rsidRPr="00C03D06">
        <w:rPr>
          <w:rFonts w:ascii="Times New Roman" w:hAnsi="Times New Roman" w:cs="Times New Roman"/>
          <w:b w:val="0"/>
          <w:sz w:val="20"/>
          <w:szCs w:val="20"/>
        </w:rPr>
        <w:tab/>
      </w:r>
      <w:r w:rsidRPr="00C03D06">
        <w:rPr>
          <w:rFonts w:ascii="Times New Roman" w:hAnsi="Times New Roman" w:cs="Times New Roman"/>
          <w:b w:val="0"/>
          <w:sz w:val="20"/>
          <w:szCs w:val="20"/>
        </w:rPr>
        <w:tab/>
      </w:r>
      <w:r w:rsidRPr="00C03D06">
        <w:rPr>
          <w:rFonts w:ascii="Times New Roman" w:hAnsi="Times New Roman" w:cs="Times New Roman"/>
          <w:b w:val="0"/>
          <w:sz w:val="20"/>
          <w:szCs w:val="20"/>
        </w:rPr>
        <w:tab/>
      </w:r>
      <w:r w:rsidRPr="00C03D06">
        <w:rPr>
          <w:rFonts w:ascii="Times New Roman" w:hAnsi="Times New Roman" w:cs="Times New Roman"/>
          <w:b w:val="0"/>
          <w:sz w:val="20"/>
          <w:szCs w:val="20"/>
        </w:rPr>
        <w:tab/>
      </w:r>
      <w:r w:rsidRPr="00C03D06">
        <w:rPr>
          <w:rFonts w:ascii="Times New Roman" w:hAnsi="Times New Roman" w:cs="Times New Roman"/>
          <w:b w:val="0"/>
          <w:sz w:val="20"/>
          <w:szCs w:val="20"/>
        </w:rPr>
        <w:tab/>
      </w:r>
      <w:r w:rsidRPr="00C03D06">
        <w:rPr>
          <w:rFonts w:ascii="Times New Roman" w:hAnsi="Times New Roman" w:cs="Times New Roman"/>
          <w:b w:val="0"/>
          <w:sz w:val="20"/>
          <w:szCs w:val="20"/>
        </w:rPr>
        <w:tab/>
      </w:r>
      <w:r w:rsidRPr="00C03D06">
        <w:rPr>
          <w:rFonts w:ascii="Times New Roman" w:hAnsi="Times New Roman" w:cs="Times New Roman"/>
          <w:b w:val="0"/>
          <w:sz w:val="20"/>
          <w:szCs w:val="20"/>
        </w:rPr>
        <w:tab/>
      </w:r>
      <w:r w:rsidRPr="00C03D06">
        <w:rPr>
          <w:rFonts w:ascii="Times New Roman" w:hAnsi="Times New Roman" w:cs="Times New Roman"/>
          <w:b w:val="0"/>
          <w:sz w:val="20"/>
          <w:szCs w:val="20"/>
        </w:rPr>
        <w:tab/>
        <w:t xml:space="preserve">                     </w:t>
      </w:r>
      <w:r>
        <w:rPr>
          <w:rFonts w:ascii="Times New Roman" w:hAnsi="Times New Roman" w:cs="Times New Roman"/>
          <w:b w:val="0"/>
          <w:sz w:val="20"/>
          <w:szCs w:val="20"/>
        </w:rPr>
        <w:t xml:space="preserve">               </w:t>
      </w:r>
      <w:r w:rsidRPr="00C03D06">
        <w:rPr>
          <w:rFonts w:ascii="Times New Roman" w:hAnsi="Times New Roman" w:cs="Times New Roman"/>
          <w:b w:val="0"/>
          <w:sz w:val="20"/>
          <w:szCs w:val="20"/>
        </w:rPr>
        <w:t xml:space="preserve">         №  </w:t>
      </w:r>
      <w:r w:rsidRPr="00C03D06">
        <w:rPr>
          <w:rFonts w:ascii="Times New Roman" w:hAnsi="Times New Roman" w:cs="Times New Roman"/>
          <w:b w:val="0"/>
          <w:sz w:val="20"/>
          <w:szCs w:val="20"/>
          <w:u w:val="single"/>
        </w:rPr>
        <w:t>15</w:t>
      </w:r>
    </w:p>
    <w:p w:rsidR="00C03D06" w:rsidRPr="00C03D06" w:rsidRDefault="00C03D06" w:rsidP="00C03D06">
      <w:pPr>
        <w:pStyle w:val="ConsPlusTitle"/>
        <w:jc w:val="center"/>
        <w:rPr>
          <w:rFonts w:ascii="Times New Roman" w:hAnsi="Times New Roman" w:cs="Times New Roman"/>
          <w:b w:val="0"/>
          <w:sz w:val="20"/>
          <w:szCs w:val="20"/>
        </w:rPr>
      </w:pPr>
      <w:r w:rsidRPr="00C03D06">
        <w:rPr>
          <w:rFonts w:ascii="Times New Roman" w:hAnsi="Times New Roman" w:cs="Times New Roman"/>
          <w:b w:val="0"/>
          <w:sz w:val="20"/>
          <w:szCs w:val="20"/>
        </w:rPr>
        <w:t>пгт Тужа</w:t>
      </w:r>
    </w:p>
    <w:p w:rsidR="00C03D06" w:rsidRPr="00C03D06" w:rsidRDefault="00C03D06" w:rsidP="00C03D06">
      <w:pPr>
        <w:pStyle w:val="Heading0"/>
        <w:jc w:val="center"/>
        <w:rPr>
          <w:rFonts w:ascii="Times New Roman" w:hAnsi="Times New Roman" w:cs="Times New Roman"/>
          <w:b w:val="0"/>
          <w:sz w:val="20"/>
          <w:szCs w:val="20"/>
        </w:rPr>
      </w:pPr>
    </w:p>
    <w:p w:rsidR="00C03D06" w:rsidRPr="00C03D06" w:rsidRDefault="00C03D06" w:rsidP="00C03D06">
      <w:pPr>
        <w:spacing w:after="0" w:line="240" w:lineRule="auto"/>
        <w:jc w:val="center"/>
        <w:rPr>
          <w:rFonts w:ascii="Times New Roman" w:hAnsi="Times New Roman"/>
          <w:sz w:val="20"/>
          <w:szCs w:val="20"/>
          <w:lang w:val="ru-RU"/>
        </w:rPr>
      </w:pPr>
    </w:p>
    <w:p w:rsidR="00C03D06" w:rsidRPr="00C03D06" w:rsidRDefault="00C03D06" w:rsidP="00C03D06">
      <w:pPr>
        <w:pStyle w:val="ConsPlusTitle"/>
        <w:jc w:val="center"/>
        <w:rPr>
          <w:rFonts w:ascii="Times New Roman" w:hAnsi="Times New Roman" w:cs="Times New Roman"/>
          <w:sz w:val="20"/>
          <w:szCs w:val="20"/>
        </w:rPr>
      </w:pPr>
      <w:r w:rsidRPr="00C03D06">
        <w:rPr>
          <w:rFonts w:ascii="Times New Roman" w:hAnsi="Times New Roman" w:cs="Times New Roman"/>
          <w:sz w:val="20"/>
          <w:szCs w:val="20"/>
        </w:rPr>
        <w:t>О внесении изменения в постановление администрации Тужинского муниципального района от 05.03.2015 №112</w:t>
      </w:r>
    </w:p>
    <w:p w:rsidR="00C03D06" w:rsidRPr="00C03D06" w:rsidRDefault="00C03D06" w:rsidP="00C03D06">
      <w:pPr>
        <w:spacing w:after="0" w:line="240" w:lineRule="auto"/>
        <w:rPr>
          <w:rFonts w:ascii="Times New Roman" w:hAnsi="Times New Roman"/>
          <w:b/>
          <w:sz w:val="20"/>
          <w:szCs w:val="20"/>
          <w:lang w:val="ru-RU"/>
        </w:rPr>
      </w:pPr>
    </w:p>
    <w:p w:rsidR="00C03D06" w:rsidRPr="00C03D06" w:rsidRDefault="00C03D06" w:rsidP="00C03D06">
      <w:pPr>
        <w:autoSpaceDE w:val="0"/>
        <w:autoSpaceDN w:val="0"/>
        <w:adjustRightInd w:val="0"/>
        <w:spacing w:after="0" w:line="240" w:lineRule="auto"/>
        <w:ind w:firstLine="539"/>
        <w:jc w:val="both"/>
        <w:rPr>
          <w:rFonts w:ascii="Times New Roman" w:hAnsi="Times New Roman"/>
          <w:sz w:val="20"/>
          <w:szCs w:val="20"/>
          <w:lang w:val="ru-RU"/>
        </w:rPr>
      </w:pPr>
      <w:r w:rsidRPr="00C03D06">
        <w:rPr>
          <w:rFonts w:ascii="Times New Roman" w:hAnsi="Times New Roman"/>
          <w:sz w:val="20"/>
          <w:szCs w:val="20"/>
          <w:lang w:val="ru-RU"/>
        </w:rPr>
        <w:t xml:space="preserve">В соответствии с Федеральным законом от 03.07.2016 № 361-ФЗ «О внесении изменений в отдельные законодательные акты Российской Федерации и признании </w:t>
      </w:r>
      <w:proofErr w:type="gramStart"/>
      <w:r w:rsidRPr="00C03D06">
        <w:rPr>
          <w:rFonts w:ascii="Times New Roman" w:hAnsi="Times New Roman"/>
          <w:sz w:val="20"/>
          <w:szCs w:val="20"/>
          <w:lang w:val="ru-RU"/>
        </w:rPr>
        <w:t>утратившими</w:t>
      </w:r>
      <w:proofErr w:type="gramEnd"/>
      <w:r w:rsidRPr="00C03D06">
        <w:rPr>
          <w:rFonts w:ascii="Times New Roman" w:hAnsi="Times New Roman"/>
          <w:sz w:val="20"/>
          <w:szCs w:val="20"/>
          <w:lang w:val="ru-RU"/>
        </w:rPr>
        <w:t xml:space="preserve"> силу отдельных законодательных актов (положений законодательных актов) Российской Федерации» администрация Тужинского муниципального района ПОСТАНОВЛЯЕТ:</w:t>
      </w:r>
    </w:p>
    <w:p w:rsidR="00C03D06" w:rsidRPr="00C03D06" w:rsidRDefault="00C03D06" w:rsidP="00C03D06">
      <w:pPr>
        <w:pStyle w:val="ConsPlusNormal"/>
        <w:ind w:firstLine="539"/>
        <w:jc w:val="both"/>
        <w:rPr>
          <w:rFonts w:ascii="Times New Roman" w:hAnsi="Times New Roman" w:cs="Times New Roman"/>
        </w:rPr>
      </w:pPr>
      <w:r w:rsidRPr="00C03D06">
        <w:rPr>
          <w:rFonts w:ascii="Times New Roman" w:hAnsi="Times New Roman" w:cs="Times New Roman"/>
        </w:rPr>
        <w:t xml:space="preserve">1. </w:t>
      </w:r>
      <w:proofErr w:type="gramStart"/>
      <w:r w:rsidRPr="00C03D06">
        <w:rPr>
          <w:rFonts w:ascii="Times New Roman" w:hAnsi="Times New Roman" w:cs="Times New Roman"/>
        </w:rPr>
        <w:t>Внести в постановление администрации Тужинского муниципального района от 05.03.2015 года № 112, пунктом 1 которого утвержден административный регламент предоставления муниципальной услуги «Принятие решения о переводе жилого помещения в нежилое или нежилого помещения в жилое помещение на территории муниципального образования Тужинский муниципальный район» (далее — административный регламент) следующее изменение:</w:t>
      </w:r>
      <w:proofErr w:type="gramEnd"/>
    </w:p>
    <w:p w:rsidR="00C03D06" w:rsidRPr="00C03D06" w:rsidRDefault="00C03D06" w:rsidP="00C03D06">
      <w:pPr>
        <w:pStyle w:val="ConsPlusNormal"/>
        <w:ind w:firstLine="539"/>
        <w:jc w:val="both"/>
        <w:rPr>
          <w:rFonts w:ascii="Times New Roman" w:hAnsi="Times New Roman" w:cs="Times New Roman"/>
        </w:rPr>
      </w:pPr>
      <w:r w:rsidRPr="00C03D06">
        <w:rPr>
          <w:rFonts w:ascii="Times New Roman" w:hAnsi="Times New Roman" w:cs="Times New Roman"/>
        </w:rPr>
        <w:t>В подпункте 2 пункта 2.6.1, подпункте 1 пункта 2.6.2 части 2.6 раздела 2 административного регламента слова «Едином государственном реестре прав на недвижимое имущество и сделок с ним» заменить словами «Едином государственном реестре недвижимости».</w:t>
      </w:r>
    </w:p>
    <w:p w:rsidR="00C03D06" w:rsidRPr="00C03D06" w:rsidRDefault="00C03D06" w:rsidP="00C03D06">
      <w:pPr>
        <w:spacing w:after="0" w:line="240" w:lineRule="auto"/>
        <w:ind w:firstLine="539"/>
        <w:jc w:val="both"/>
        <w:rPr>
          <w:rFonts w:ascii="Times New Roman" w:hAnsi="Times New Roman"/>
          <w:sz w:val="20"/>
          <w:szCs w:val="20"/>
          <w:lang w:val="ru-RU"/>
        </w:rPr>
      </w:pPr>
      <w:r w:rsidRPr="00C03D06">
        <w:rPr>
          <w:rFonts w:ascii="Times New Roman" w:hAnsi="Times New Roman"/>
          <w:sz w:val="20"/>
          <w:szCs w:val="20"/>
          <w:lang w:val="ru-RU"/>
        </w:rPr>
        <w:t>2. 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C03D06" w:rsidRDefault="00C03D06" w:rsidP="00C03D06">
      <w:pPr>
        <w:spacing w:after="0" w:line="240" w:lineRule="auto"/>
        <w:ind w:firstLine="539"/>
        <w:jc w:val="both"/>
        <w:rPr>
          <w:rFonts w:ascii="Times New Roman" w:hAnsi="Times New Roman"/>
          <w:sz w:val="20"/>
          <w:szCs w:val="20"/>
          <w:lang w:val="ru-RU"/>
        </w:rPr>
      </w:pPr>
    </w:p>
    <w:p w:rsidR="00C03D06" w:rsidRPr="00C03D06" w:rsidRDefault="00C03D06" w:rsidP="00C03D06">
      <w:pPr>
        <w:spacing w:after="0" w:line="240" w:lineRule="auto"/>
        <w:ind w:firstLine="539"/>
        <w:jc w:val="both"/>
        <w:rPr>
          <w:rFonts w:ascii="Times New Roman" w:hAnsi="Times New Roman"/>
          <w:sz w:val="20"/>
          <w:szCs w:val="20"/>
          <w:lang w:val="ru-RU"/>
        </w:rPr>
      </w:pPr>
    </w:p>
    <w:p w:rsidR="00C03D06" w:rsidRPr="00C03D06" w:rsidRDefault="00C03D06" w:rsidP="00C03D06">
      <w:pPr>
        <w:autoSpaceDE w:val="0"/>
        <w:spacing w:after="0" w:line="240" w:lineRule="auto"/>
        <w:ind w:right="-1"/>
        <w:rPr>
          <w:rFonts w:ascii="Times New Roman" w:hAnsi="Times New Roman"/>
          <w:sz w:val="20"/>
          <w:szCs w:val="20"/>
          <w:lang w:val="ru-RU"/>
        </w:rPr>
      </w:pPr>
      <w:r w:rsidRPr="00C03D06">
        <w:rPr>
          <w:rFonts w:ascii="Times New Roman" w:hAnsi="Times New Roman"/>
          <w:sz w:val="20"/>
          <w:szCs w:val="20"/>
          <w:lang w:val="ru-RU"/>
        </w:rPr>
        <w:t xml:space="preserve">Глава Тужинского </w:t>
      </w:r>
    </w:p>
    <w:p w:rsidR="00C03D06" w:rsidRPr="00C03D06" w:rsidRDefault="00C03D06" w:rsidP="00C03D06">
      <w:pPr>
        <w:autoSpaceDE w:val="0"/>
        <w:spacing w:after="0" w:line="240" w:lineRule="auto"/>
        <w:ind w:right="-1"/>
        <w:rPr>
          <w:rFonts w:ascii="Times New Roman" w:hAnsi="Times New Roman"/>
          <w:sz w:val="20"/>
          <w:szCs w:val="20"/>
          <w:lang w:val="ru-RU"/>
        </w:rPr>
      </w:pPr>
      <w:r w:rsidRPr="00C03D06">
        <w:rPr>
          <w:rFonts w:ascii="Times New Roman" w:hAnsi="Times New Roman"/>
          <w:sz w:val="20"/>
          <w:szCs w:val="20"/>
          <w:lang w:val="ru-RU"/>
        </w:rPr>
        <w:t xml:space="preserve">муниципального района   </w:t>
      </w:r>
      <w:r>
        <w:rPr>
          <w:rFonts w:ascii="Times New Roman" w:hAnsi="Times New Roman"/>
          <w:sz w:val="20"/>
          <w:szCs w:val="20"/>
          <w:lang w:val="ru-RU"/>
        </w:rPr>
        <w:t xml:space="preserve">                   </w:t>
      </w:r>
      <w:r w:rsidRPr="00C03D06">
        <w:rPr>
          <w:rFonts w:ascii="Times New Roman" w:hAnsi="Times New Roman"/>
          <w:sz w:val="20"/>
          <w:szCs w:val="20"/>
          <w:lang w:val="ru-RU"/>
        </w:rPr>
        <w:t xml:space="preserve"> Е.В. Видякина</w:t>
      </w:r>
    </w:p>
    <w:p w:rsidR="00DC1FBB" w:rsidRDefault="00DC1FBB" w:rsidP="00862E4E">
      <w:pPr>
        <w:pStyle w:val="ConsPlusTitle"/>
        <w:jc w:val="center"/>
        <w:rPr>
          <w:rFonts w:ascii="Times New Roman" w:hAnsi="Times New Roman" w:cs="Times New Roman"/>
          <w:sz w:val="20"/>
          <w:szCs w:val="20"/>
        </w:rPr>
      </w:pPr>
    </w:p>
    <w:p w:rsidR="00862E4E" w:rsidRPr="00862E4E" w:rsidRDefault="00862E4E" w:rsidP="00862E4E">
      <w:pPr>
        <w:pStyle w:val="ConsPlusTitle"/>
        <w:jc w:val="center"/>
        <w:rPr>
          <w:rFonts w:ascii="Times New Roman" w:hAnsi="Times New Roman" w:cs="Times New Roman"/>
          <w:sz w:val="20"/>
          <w:szCs w:val="20"/>
        </w:rPr>
      </w:pPr>
      <w:r w:rsidRPr="00862E4E">
        <w:rPr>
          <w:rFonts w:ascii="Times New Roman" w:hAnsi="Times New Roman" w:cs="Times New Roman"/>
          <w:sz w:val="20"/>
          <w:szCs w:val="20"/>
        </w:rPr>
        <w:t>АДМИНИСТРАЦИЯ ТУЖИНСКОГО МУНИЦИПАЛЬНОГО РАЙОНА</w:t>
      </w:r>
    </w:p>
    <w:p w:rsidR="00862E4E" w:rsidRPr="00862E4E" w:rsidRDefault="00862E4E" w:rsidP="00862E4E">
      <w:pPr>
        <w:pStyle w:val="ConsPlusTitle"/>
        <w:jc w:val="center"/>
        <w:rPr>
          <w:rFonts w:ascii="Times New Roman" w:hAnsi="Times New Roman" w:cs="Times New Roman"/>
          <w:sz w:val="20"/>
          <w:szCs w:val="20"/>
        </w:rPr>
      </w:pPr>
      <w:r w:rsidRPr="00862E4E">
        <w:rPr>
          <w:rFonts w:ascii="Times New Roman" w:hAnsi="Times New Roman" w:cs="Times New Roman"/>
          <w:sz w:val="20"/>
          <w:szCs w:val="20"/>
        </w:rPr>
        <w:t>КИРОВСКОЙ ОБЛАСТИ</w:t>
      </w:r>
    </w:p>
    <w:p w:rsidR="00862E4E" w:rsidRPr="00862E4E" w:rsidRDefault="00862E4E" w:rsidP="00862E4E">
      <w:pPr>
        <w:pStyle w:val="ConsPlusTitle"/>
        <w:jc w:val="center"/>
        <w:rPr>
          <w:rFonts w:ascii="Times New Roman" w:hAnsi="Times New Roman" w:cs="Times New Roman"/>
          <w:b w:val="0"/>
          <w:sz w:val="20"/>
          <w:szCs w:val="20"/>
        </w:rPr>
      </w:pPr>
    </w:p>
    <w:p w:rsidR="00862E4E" w:rsidRPr="00862E4E" w:rsidRDefault="00862E4E" w:rsidP="00862E4E">
      <w:pPr>
        <w:pStyle w:val="ConsPlusTitle"/>
        <w:jc w:val="center"/>
        <w:rPr>
          <w:rFonts w:ascii="Times New Roman" w:hAnsi="Times New Roman" w:cs="Times New Roman"/>
          <w:sz w:val="20"/>
          <w:szCs w:val="20"/>
        </w:rPr>
      </w:pPr>
      <w:r w:rsidRPr="00862E4E">
        <w:rPr>
          <w:rFonts w:ascii="Times New Roman" w:hAnsi="Times New Roman" w:cs="Times New Roman"/>
          <w:sz w:val="20"/>
          <w:szCs w:val="20"/>
        </w:rPr>
        <w:t>ПОСТАНОВЛЕНИЕ</w:t>
      </w:r>
    </w:p>
    <w:p w:rsidR="00862E4E" w:rsidRPr="00862E4E" w:rsidRDefault="00862E4E" w:rsidP="00862E4E">
      <w:pPr>
        <w:pStyle w:val="ConsPlusTitle"/>
        <w:rPr>
          <w:rFonts w:ascii="Times New Roman" w:hAnsi="Times New Roman" w:cs="Times New Roman"/>
          <w:b w:val="0"/>
          <w:sz w:val="20"/>
          <w:szCs w:val="20"/>
        </w:rPr>
      </w:pPr>
    </w:p>
    <w:tbl>
      <w:tblPr>
        <w:tblW w:w="0" w:type="auto"/>
        <w:tblBorders>
          <w:bottom w:val="single" w:sz="4" w:space="0" w:color="auto"/>
        </w:tblBorders>
        <w:tblLook w:val="01E0"/>
      </w:tblPr>
      <w:tblGrid>
        <w:gridCol w:w="1908"/>
        <w:gridCol w:w="2753"/>
        <w:gridCol w:w="3669"/>
        <w:gridCol w:w="1498"/>
      </w:tblGrid>
      <w:tr w:rsidR="00862E4E" w:rsidRPr="00862E4E" w:rsidTr="00862E4E">
        <w:tc>
          <w:tcPr>
            <w:tcW w:w="1908" w:type="dxa"/>
            <w:tcBorders>
              <w:bottom w:val="single" w:sz="4" w:space="0" w:color="auto"/>
            </w:tcBorders>
          </w:tcPr>
          <w:p w:rsidR="00862E4E" w:rsidRPr="00862E4E" w:rsidRDefault="00862E4E" w:rsidP="00862E4E">
            <w:pPr>
              <w:autoSpaceDE w:val="0"/>
              <w:autoSpaceDN w:val="0"/>
              <w:adjustRightInd w:val="0"/>
              <w:spacing w:after="0" w:line="240" w:lineRule="auto"/>
              <w:jc w:val="both"/>
              <w:rPr>
                <w:rFonts w:ascii="Times New Roman" w:hAnsi="Times New Roman"/>
                <w:sz w:val="20"/>
                <w:szCs w:val="20"/>
              </w:rPr>
            </w:pPr>
            <w:r w:rsidRPr="00862E4E">
              <w:rPr>
                <w:rFonts w:ascii="Times New Roman" w:hAnsi="Times New Roman"/>
                <w:sz w:val="20"/>
                <w:szCs w:val="20"/>
              </w:rPr>
              <w:t>20.01.2017</w:t>
            </w:r>
          </w:p>
        </w:tc>
        <w:tc>
          <w:tcPr>
            <w:tcW w:w="2753" w:type="dxa"/>
            <w:tcBorders>
              <w:bottom w:val="nil"/>
            </w:tcBorders>
          </w:tcPr>
          <w:p w:rsidR="00862E4E" w:rsidRPr="00862E4E" w:rsidRDefault="00862E4E" w:rsidP="00862E4E">
            <w:pPr>
              <w:autoSpaceDE w:val="0"/>
              <w:autoSpaceDN w:val="0"/>
              <w:adjustRightInd w:val="0"/>
              <w:spacing w:after="0" w:line="240" w:lineRule="auto"/>
              <w:jc w:val="both"/>
              <w:rPr>
                <w:rFonts w:ascii="Times New Roman" w:hAnsi="Times New Roman"/>
                <w:sz w:val="20"/>
                <w:szCs w:val="20"/>
              </w:rPr>
            </w:pPr>
          </w:p>
        </w:tc>
        <w:tc>
          <w:tcPr>
            <w:tcW w:w="3669" w:type="dxa"/>
            <w:tcBorders>
              <w:bottom w:val="nil"/>
            </w:tcBorders>
          </w:tcPr>
          <w:p w:rsidR="00862E4E" w:rsidRPr="00862E4E" w:rsidRDefault="00862E4E" w:rsidP="00862E4E">
            <w:pPr>
              <w:autoSpaceDE w:val="0"/>
              <w:autoSpaceDN w:val="0"/>
              <w:adjustRightInd w:val="0"/>
              <w:spacing w:after="0" w:line="240" w:lineRule="auto"/>
              <w:jc w:val="right"/>
              <w:rPr>
                <w:rFonts w:ascii="Times New Roman" w:hAnsi="Times New Roman"/>
                <w:sz w:val="20"/>
                <w:szCs w:val="20"/>
              </w:rPr>
            </w:pPr>
            <w:r w:rsidRPr="00862E4E">
              <w:rPr>
                <w:rFonts w:ascii="Times New Roman" w:hAnsi="Times New Roman"/>
                <w:sz w:val="20"/>
                <w:szCs w:val="20"/>
              </w:rPr>
              <w:t>№</w:t>
            </w:r>
          </w:p>
        </w:tc>
        <w:tc>
          <w:tcPr>
            <w:tcW w:w="1498" w:type="dxa"/>
            <w:tcBorders>
              <w:bottom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16</w:t>
            </w:r>
          </w:p>
        </w:tc>
      </w:tr>
      <w:tr w:rsidR="00862E4E" w:rsidRPr="00862E4E" w:rsidTr="00862E4E">
        <w:tc>
          <w:tcPr>
            <w:tcW w:w="9828" w:type="dxa"/>
            <w:gridSpan w:val="4"/>
            <w:tcBorders>
              <w:bottom w:val="nil"/>
            </w:tcBorders>
          </w:tcPr>
          <w:p w:rsidR="00862E4E" w:rsidRPr="00862E4E" w:rsidRDefault="00862E4E" w:rsidP="00862E4E">
            <w:pPr>
              <w:autoSpaceDE w:val="0"/>
              <w:autoSpaceDN w:val="0"/>
              <w:adjustRightInd w:val="0"/>
              <w:spacing w:after="0" w:line="240" w:lineRule="auto"/>
              <w:jc w:val="center"/>
              <w:rPr>
                <w:rStyle w:val="consplusnormal0"/>
                <w:rFonts w:ascii="Times New Roman" w:eastAsiaTheme="majorEastAsia" w:hAnsi="Times New Roman"/>
                <w:color w:val="000000"/>
                <w:sz w:val="20"/>
                <w:szCs w:val="20"/>
              </w:rPr>
            </w:pPr>
            <w:r w:rsidRPr="00862E4E">
              <w:rPr>
                <w:rStyle w:val="consplusnormal0"/>
                <w:rFonts w:ascii="Times New Roman" w:eastAsiaTheme="majorEastAsia" w:hAnsi="Times New Roman"/>
                <w:color w:val="000000"/>
                <w:sz w:val="20"/>
                <w:szCs w:val="20"/>
              </w:rPr>
              <w:t>пгт Тужа</w:t>
            </w:r>
          </w:p>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p>
        </w:tc>
      </w:tr>
    </w:tbl>
    <w:p w:rsidR="00862E4E" w:rsidRPr="00862E4E" w:rsidRDefault="00862E4E" w:rsidP="00862E4E">
      <w:pPr>
        <w:spacing w:after="0" w:line="240" w:lineRule="auto"/>
        <w:jc w:val="center"/>
        <w:rPr>
          <w:rFonts w:ascii="Times New Roman" w:hAnsi="Times New Roman"/>
          <w:b/>
          <w:sz w:val="20"/>
          <w:szCs w:val="20"/>
          <w:lang w:val="ru-RU"/>
        </w:rPr>
      </w:pPr>
      <w:r w:rsidRPr="00862E4E">
        <w:rPr>
          <w:rFonts w:ascii="Times New Roman" w:hAnsi="Times New Roman"/>
          <w:b/>
          <w:sz w:val="20"/>
          <w:szCs w:val="20"/>
          <w:lang w:val="ru-RU"/>
        </w:rPr>
        <w:t>О внесении изменений в постановление администрации Тужинского муниципального района от 11.10.2013 № 537</w:t>
      </w:r>
    </w:p>
    <w:p w:rsidR="00862E4E" w:rsidRPr="00862E4E" w:rsidRDefault="00862E4E" w:rsidP="00862E4E">
      <w:pPr>
        <w:spacing w:after="0" w:line="240" w:lineRule="auto"/>
        <w:jc w:val="center"/>
        <w:rPr>
          <w:rFonts w:ascii="Times New Roman" w:hAnsi="Times New Roman"/>
          <w:b/>
          <w:sz w:val="20"/>
          <w:szCs w:val="20"/>
          <w:lang w:val="ru-RU"/>
        </w:rPr>
      </w:pPr>
    </w:p>
    <w:p w:rsidR="00862E4E" w:rsidRPr="00862E4E" w:rsidRDefault="00862E4E" w:rsidP="00862E4E">
      <w:pPr>
        <w:autoSpaceDE w:val="0"/>
        <w:autoSpaceDN w:val="0"/>
        <w:adjustRightInd w:val="0"/>
        <w:spacing w:after="0" w:line="240" w:lineRule="auto"/>
        <w:ind w:firstLine="708"/>
        <w:jc w:val="both"/>
        <w:rPr>
          <w:rFonts w:ascii="Times New Roman" w:eastAsia="Lucida Sans Unicode" w:hAnsi="Times New Roman"/>
          <w:kern w:val="1"/>
          <w:sz w:val="20"/>
          <w:szCs w:val="20"/>
          <w:lang w:val="ru-RU"/>
        </w:rPr>
      </w:pPr>
      <w:r w:rsidRPr="00862E4E">
        <w:rPr>
          <w:rFonts w:ascii="Times New Roman" w:hAnsi="Times New Roman"/>
          <w:sz w:val="20"/>
          <w:szCs w:val="20"/>
          <w:lang w:val="ru-RU"/>
        </w:rPr>
        <w:t>В соответствии с постановлением администрации Тужинского муниципального района от 19.02.2015 № 89 «О разработке, реализации и оценке эффективности реализации муниципальных программ Тужинского муниципального района» и решением Тужинской районной Думы от 26.12.2016 № 7/43 «О внесении изменений в решение Тужинской районной Думы от 14.12.2015 № 67/408», администрация Тужинского муниципального района  ПОСТАНОВЛЯЕТ:</w:t>
      </w:r>
    </w:p>
    <w:p w:rsidR="00862E4E" w:rsidRPr="00862E4E" w:rsidRDefault="00862E4E" w:rsidP="00862E4E">
      <w:pPr>
        <w:autoSpaceDE w:val="0"/>
        <w:snapToGrid w:val="0"/>
        <w:spacing w:after="0" w:line="240" w:lineRule="auto"/>
        <w:ind w:firstLine="708"/>
        <w:jc w:val="both"/>
        <w:rPr>
          <w:rFonts w:ascii="Times New Roman" w:hAnsi="Times New Roman"/>
          <w:sz w:val="20"/>
          <w:szCs w:val="20"/>
          <w:lang w:val="ru-RU"/>
        </w:rPr>
      </w:pPr>
      <w:r w:rsidRPr="00862E4E">
        <w:rPr>
          <w:rFonts w:ascii="Times New Roman" w:hAnsi="Times New Roman"/>
          <w:sz w:val="20"/>
          <w:szCs w:val="20"/>
          <w:lang w:val="ru-RU"/>
        </w:rPr>
        <w:t>1. Внести в постановление администрации Тужинского муниципального района от 11.10.2013 № 537, которым утверждена муниципальная программа Тужинского муниципального района «Развитие транспортной инфраструктуры» на 2014 – 2019 годы, изменения согласно приложению.</w:t>
      </w:r>
    </w:p>
    <w:p w:rsidR="00862E4E" w:rsidRPr="00862E4E" w:rsidRDefault="00862E4E" w:rsidP="00862E4E">
      <w:pPr>
        <w:autoSpaceDE w:val="0"/>
        <w:snapToGrid w:val="0"/>
        <w:spacing w:after="0" w:line="240" w:lineRule="auto"/>
        <w:ind w:firstLine="708"/>
        <w:jc w:val="both"/>
        <w:rPr>
          <w:rFonts w:ascii="Times New Roman" w:hAnsi="Times New Roman"/>
          <w:sz w:val="20"/>
          <w:szCs w:val="20"/>
          <w:lang w:val="ru-RU"/>
        </w:rPr>
      </w:pPr>
      <w:r w:rsidRPr="00862E4E">
        <w:rPr>
          <w:rFonts w:ascii="Times New Roman" w:hAnsi="Times New Roman"/>
          <w:sz w:val="20"/>
          <w:szCs w:val="20"/>
          <w:lang w:val="ru-RU"/>
        </w:rPr>
        <w:t>2. Настоящее постановление вступает в законную силу с момента опубликования в Бюллетене муниципальных нормативно правовых актов органов местного самоуправления Тужинского муниципального района Кировской области</w:t>
      </w:r>
    </w:p>
    <w:p w:rsidR="00862E4E" w:rsidRPr="00C1740B" w:rsidRDefault="00862E4E" w:rsidP="00862E4E">
      <w:pPr>
        <w:pStyle w:val="heading"/>
        <w:shd w:val="clear" w:color="auto" w:fill="auto"/>
        <w:spacing w:before="0" w:beforeAutospacing="0" w:after="0" w:afterAutospacing="0" w:line="240" w:lineRule="auto"/>
        <w:ind w:firstLine="720"/>
        <w:jc w:val="both"/>
        <w:rPr>
          <w:rFonts w:ascii="Times New Roman" w:hAnsi="Times New Roman"/>
          <w:sz w:val="20"/>
          <w:szCs w:val="20"/>
          <w:lang w:val="ru-RU"/>
        </w:rPr>
      </w:pPr>
      <w:r w:rsidRPr="00862E4E">
        <w:rPr>
          <w:rFonts w:ascii="Times New Roman" w:hAnsi="Times New Roman"/>
          <w:sz w:val="20"/>
          <w:szCs w:val="20"/>
          <w:lang w:val="ru-RU"/>
        </w:rPr>
        <w:t xml:space="preserve">3. </w:t>
      </w:r>
      <w:proofErr w:type="gramStart"/>
      <w:r w:rsidRPr="00862E4E">
        <w:rPr>
          <w:rFonts w:ascii="Times New Roman" w:hAnsi="Times New Roman"/>
          <w:sz w:val="20"/>
          <w:szCs w:val="20"/>
          <w:lang w:val="ru-RU"/>
        </w:rPr>
        <w:t>Контроль за</w:t>
      </w:r>
      <w:proofErr w:type="gramEnd"/>
      <w:r w:rsidRPr="00862E4E">
        <w:rPr>
          <w:rFonts w:ascii="Times New Roman" w:hAnsi="Times New Roman"/>
          <w:sz w:val="20"/>
          <w:szCs w:val="20"/>
          <w:lang w:val="ru-RU"/>
        </w:rPr>
        <w:t xml:space="preserve"> исполнением постановления возложить на заместителя главы администрации Тужинского муниципального района по жизнеобеспечению </w:t>
      </w:r>
      <w:r w:rsidRPr="00C1740B">
        <w:rPr>
          <w:rFonts w:ascii="Times New Roman" w:hAnsi="Times New Roman"/>
          <w:sz w:val="20"/>
          <w:szCs w:val="20"/>
          <w:lang w:val="ru-RU"/>
        </w:rPr>
        <w:t>Бледных Л.В.</w:t>
      </w:r>
    </w:p>
    <w:p w:rsidR="00862E4E" w:rsidRPr="00C1740B" w:rsidRDefault="00862E4E" w:rsidP="00862E4E">
      <w:pPr>
        <w:spacing w:after="0" w:line="240" w:lineRule="auto"/>
        <w:jc w:val="both"/>
        <w:rPr>
          <w:rFonts w:ascii="Times New Roman" w:hAnsi="Times New Roman"/>
          <w:color w:val="000000"/>
          <w:sz w:val="20"/>
          <w:szCs w:val="20"/>
          <w:lang w:val="ru-RU"/>
        </w:rPr>
      </w:pPr>
    </w:p>
    <w:p w:rsidR="00862E4E" w:rsidRPr="00862E4E" w:rsidRDefault="00862E4E" w:rsidP="00862E4E">
      <w:pPr>
        <w:spacing w:after="0" w:line="240" w:lineRule="auto"/>
        <w:jc w:val="both"/>
        <w:rPr>
          <w:rFonts w:ascii="Times New Roman" w:hAnsi="Times New Roman"/>
          <w:color w:val="000000"/>
          <w:sz w:val="20"/>
          <w:szCs w:val="20"/>
          <w:lang w:val="ru-RU"/>
        </w:rPr>
      </w:pPr>
      <w:r w:rsidRPr="00862E4E">
        <w:rPr>
          <w:rFonts w:ascii="Times New Roman" w:hAnsi="Times New Roman"/>
          <w:color w:val="000000"/>
          <w:sz w:val="20"/>
          <w:szCs w:val="20"/>
          <w:lang w:val="ru-RU"/>
        </w:rPr>
        <w:t xml:space="preserve">Глава Тужинского </w:t>
      </w:r>
    </w:p>
    <w:p w:rsidR="00862E4E" w:rsidRPr="00862E4E" w:rsidRDefault="00862E4E" w:rsidP="00862E4E">
      <w:pPr>
        <w:spacing w:after="0" w:line="240" w:lineRule="auto"/>
        <w:jc w:val="both"/>
        <w:rPr>
          <w:rFonts w:ascii="Times New Roman" w:hAnsi="Times New Roman"/>
          <w:color w:val="000000"/>
          <w:sz w:val="20"/>
          <w:szCs w:val="20"/>
          <w:lang w:val="ru-RU"/>
        </w:rPr>
      </w:pPr>
      <w:r w:rsidRPr="00862E4E">
        <w:rPr>
          <w:rFonts w:ascii="Times New Roman" w:hAnsi="Times New Roman"/>
          <w:color w:val="000000"/>
          <w:sz w:val="20"/>
          <w:szCs w:val="20"/>
          <w:lang w:val="ru-RU"/>
        </w:rPr>
        <w:t>муниципального района                         Е.В. Видякина</w:t>
      </w:r>
    </w:p>
    <w:p w:rsidR="00862E4E" w:rsidRDefault="00862E4E" w:rsidP="00862E4E">
      <w:pPr>
        <w:spacing w:after="0" w:line="240" w:lineRule="auto"/>
        <w:rPr>
          <w:rFonts w:ascii="Times New Roman" w:hAnsi="Times New Roman"/>
          <w:sz w:val="20"/>
          <w:szCs w:val="20"/>
          <w:lang w:val="ru-RU"/>
        </w:rPr>
      </w:pPr>
    </w:p>
    <w:p w:rsidR="003440E1" w:rsidRPr="00862E4E" w:rsidRDefault="003440E1" w:rsidP="00862E4E">
      <w:pPr>
        <w:spacing w:after="0" w:line="240" w:lineRule="auto"/>
        <w:rPr>
          <w:rFonts w:ascii="Times New Roman" w:hAnsi="Times New Roman"/>
          <w:sz w:val="20"/>
          <w:szCs w:val="20"/>
          <w:lang w:val="ru-RU"/>
        </w:rPr>
      </w:pPr>
    </w:p>
    <w:p w:rsidR="00862E4E" w:rsidRPr="00862E4E" w:rsidRDefault="00862E4E" w:rsidP="00862E4E">
      <w:pPr>
        <w:spacing w:after="0" w:line="240" w:lineRule="auto"/>
        <w:ind w:left="5396"/>
        <w:jc w:val="right"/>
        <w:rPr>
          <w:rFonts w:ascii="Times New Roman" w:hAnsi="Times New Roman"/>
          <w:sz w:val="20"/>
          <w:szCs w:val="20"/>
          <w:lang w:val="ru-RU"/>
        </w:rPr>
      </w:pPr>
      <w:r w:rsidRPr="00862E4E">
        <w:rPr>
          <w:rFonts w:ascii="Times New Roman" w:hAnsi="Times New Roman"/>
          <w:sz w:val="20"/>
          <w:szCs w:val="20"/>
          <w:lang w:val="ru-RU"/>
        </w:rPr>
        <w:lastRenderedPageBreak/>
        <w:t xml:space="preserve">ПРИЛОЖЕНИЕ </w:t>
      </w:r>
    </w:p>
    <w:p w:rsidR="00862E4E" w:rsidRPr="00862E4E" w:rsidRDefault="00862E4E" w:rsidP="00862E4E">
      <w:pPr>
        <w:spacing w:after="0" w:line="240" w:lineRule="auto"/>
        <w:ind w:left="5396"/>
        <w:jc w:val="right"/>
        <w:rPr>
          <w:rFonts w:ascii="Times New Roman" w:hAnsi="Times New Roman"/>
          <w:sz w:val="20"/>
          <w:szCs w:val="20"/>
          <w:lang w:val="ru-RU"/>
        </w:rPr>
      </w:pPr>
    </w:p>
    <w:p w:rsidR="00862E4E" w:rsidRPr="00862E4E" w:rsidRDefault="00862E4E" w:rsidP="00862E4E">
      <w:pPr>
        <w:spacing w:after="0" w:line="240" w:lineRule="auto"/>
        <w:ind w:left="5112" w:firstLine="284"/>
        <w:jc w:val="right"/>
        <w:rPr>
          <w:rFonts w:ascii="Times New Roman" w:hAnsi="Times New Roman"/>
          <w:sz w:val="20"/>
          <w:szCs w:val="20"/>
          <w:lang w:val="ru-RU"/>
        </w:rPr>
      </w:pPr>
      <w:r w:rsidRPr="00862E4E">
        <w:rPr>
          <w:rFonts w:ascii="Times New Roman" w:hAnsi="Times New Roman"/>
          <w:sz w:val="20"/>
          <w:szCs w:val="20"/>
          <w:lang w:val="ru-RU"/>
        </w:rPr>
        <w:t xml:space="preserve">  к постановлению администрации </w:t>
      </w:r>
    </w:p>
    <w:p w:rsidR="00862E4E" w:rsidRPr="00862E4E" w:rsidRDefault="00862E4E" w:rsidP="00862E4E">
      <w:pPr>
        <w:spacing w:after="0" w:line="240" w:lineRule="auto"/>
        <w:ind w:left="5396"/>
        <w:jc w:val="right"/>
        <w:rPr>
          <w:rFonts w:ascii="Times New Roman" w:hAnsi="Times New Roman"/>
          <w:sz w:val="20"/>
          <w:szCs w:val="20"/>
          <w:lang w:val="ru-RU"/>
        </w:rPr>
      </w:pPr>
      <w:r w:rsidRPr="00862E4E">
        <w:rPr>
          <w:rFonts w:ascii="Times New Roman" w:hAnsi="Times New Roman"/>
          <w:sz w:val="20"/>
          <w:szCs w:val="20"/>
          <w:lang w:val="ru-RU"/>
        </w:rPr>
        <w:t xml:space="preserve">  Тужинского муниципального района</w:t>
      </w:r>
    </w:p>
    <w:p w:rsidR="00862E4E" w:rsidRPr="00862E4E" w:rsidRDefault="00862E4E" w:rsidP="00862E4E">
      <w:pPr>
        <w:spacing w:after="0" w:line="240" w:lineRule="auto"/>
        <w:ind w:left="5396"/>
        <w:jc w:val="right"/>
        <w:rPr>
          <w:rFonts w:ascii="Times New Roman" w:hAnsi="Times New Roman"/>
          <w:sz w:val="20"/>
          <w:szCs w:val="20"/>
          <w:lang w:val="ru-RU"/>
        </w:rPr>
      </w:pPr>
      <w:r w:rsidRPr="00862E4E">
        <w:rPr>
          <w:rFonts w:ascii="Times New Roman" w:hAnsi="Times New Roman"/>
          <w:sz w:val="20"/>
          <w:szCs w:val="20"/>
          <w:lang w:val="ru-RU"/>
        </w:rPr>
        <w:t xml:space="preserve">  от 20.01.2017 № 16</w:t>
      </w:r>
    </w:p>
    <w:p w:rsidR="00862E4E" w:rsidRPr="00862E4E" w:rsidRDefault="00862E4E" w:rsidP="00862E4E">
      <w:pPr>
        <w:spacing w:after="0" w:line="240" w:lineRule="auto"/>
        <w:jc w:val="center"/>
        <w:rPr>
          <w:rFonts w:ascii="Times New Roman" w:hAnsi="Times New Roman"/>
          <w:b/>
          <w:sz w:val="20"/>
          <w:szCs w:val="20"/>
          <w:lang w:val="ru-RU"/>
        </w:rPr>
      </w:pPr>
    </w:p>
    <w:p w:rsidR="00862E4E" w:rsidRPr="00862E4E" w:rsidRDefault="00862E4E" w:rsidP="00862E4E">
      <w:pPr>
        <w:spacing w:after="0" w:line="240" w:lineRule="auto"/>
        <w:jc w:val="center"/>
        <w:rPr>
          <w:rFonts w:ascii="Times New Roman" w:hAnsi="Times New Roman"/>
          <w:b/>
          <w:sz w:val="20"/>
          <w:szCs w:val="20"/>
          <w:lang w:val="ru-RU"/>
        </w:rPr>
      </w:pPr>
      <w:r w:rsidRPr="00862E4E">
        <w:rPr>
          <w:rFonts w:ascii="Times New Roman" w:hAnsi="Times New Roman"/>
          <w:b/>
          <w:sz w:val="20"/>
          <w:szCs w:val="20"/>
          <w:lang w:val="ru-RU"/>
        </w:rPr>
        <w:t>ИЗМЕНЕНИЯ</w:t>
      </w:r>
    </w:p>
    <w:p w:rsidR="00862E4E" w:rsidRPr="00862E4E" w:rsidRDefault="00862E4E" w:rsidP="00862E4E">
      <w:pPr>
        <w:spacing w:after="0" w:line="240" w:lineRule="auto"/>
        <w:jc w:val="center"/>
        <w:rPr>
          <w:rFonts w:ascii="Times New Roman" w:hAnsi="Times New Roman"/>
          <w:b/>
          <w:sz w:val="20"/>
          <w:szCs w:val="20"/>
          <w:lang w:val="ru-RU"/>
        </w:rPr>
      </w:pPr>
      <w:r w:rsidRPr="00862E4E">
        <w:rPr>
          <w:rFonts w:ascii="Times New Roman" w:hAnsi="Times New Roman"/>
          <w:b/>
          <w:sz w:val="20"/>
          <w:szCs w:val="20"/>
          <w:lang w:val="ru-RU"/>
        </w:rPr>
        <w:t xml:space="preserve"> в муниципальной программе Тужинского муниципального района </w:t>
      </w:r>
    </w:p>
    <w:p w:rsidR="00862E4E" w:rsidRPr="00862E4E" w:rsidRDefault="00862E4E" w:rsidP="00862E4E">
      <w:pPr>
        <w:spacing w:after="0" w:line="240" w:lineRule="auto"/>
        <w:jc w:val="center"/>
        <w:rPr>
          <w:rFonts w:ascii="Times New Roman" w:hAnsi="Times New Roman"/>
          <w:b/>
          <w:sz w:val="20"/>
          <w:szCs w:val="20"/>
          <w:lang w:val="ru-RU"/>
        </w:rPr>
      </w:pPr>
      <w:r w:rsidRPr="00862E4E">
        <w:rPr>
          <w:rFonts w:ascii="Times New Roman" w:hAnsi="Times New Roman"/>
          <w:b/>
          <w:sz w:val="20"/>
          <w:szCs w:val="20"/>
          <w:lang w:val="ru-RU"/>
        </w:rPr>
        <w:t xml:space="preserve">«Развитие транспортной инфраструктуры» </w:t>
      </w:r>
    </w:p>
    <w:p w:rsidR="00862E4E" w:rsidRPr="00862E4E" w:rsidRDefault="00862E4E" w:rsidP="00862E4E">
      <w:pPr>
        <w:spacing w:after="0" w:line="240" w:lineRule="auto"/>
        <w:jc w:val="center"/>
        <w:rPr>
          <w:rFonts w:ascii="Times New Roman" w:hAnsi="Times New Roman"/>
          <w:b/>
          <w:sz w:val="20"/>
          <w:szCs w:val="20"/>
          <w:lang w:val="ru-RU"/>
        </w:rPr>
      </w:pPr>
      <w:r w:rsidRPr="00862E4E">
        <w:rPr>
          <w:rFonts w:ascii="Times New Roman" w:hAnsi="Times New Roman"/>
          <w:b/>
          <w:sz w:val="20"/>
          <w:szCs w:val="20"/>
          <w:lang w:val="ru-RU"/>
        </w:rPr>
        <w:t>на 2014-2019 годы</w:t>
      </w:r>
    </w:p>
    <w:p w:rsidR="00862E4E" w:rsidRPr="00862E4E" w:rsidRDefault="00862E4E" w:rsidP="00862E4E">
      <w:pPr>
        <w:pStyle w:val="Heading0"/>
        <w:tabs>
          <w:tab w:val="left" w:pos="0"/>
          <w:tab w:val="left" w:pos="993"/>
        </w:tabs>
        <w:jc w:val="both"/>
        <w:rPr>
          <w:rFonts w:ascii="Times New Roman" w:hAnsi="Times New Roman" w:cs="Times New Roman"/>
          <w:b w:val="0"/>
          <w:sz w:val="20"/>
          <w:szCs w:val="20"/>
        </w:rPr>
      </w:pPr>
      <w:r w:rsidRPr="00862E4E">
        <w:rPr>
          <w:rFonts w:ascii="Times New Roman" w:hAnsi="Times New Roman" w:cs="Times New Roman"/>
          <w:b w:val="0"/>
          <w:sz w:val="20"/>
          <w:szCs w:val="20"/>
        </w:rPr>
        <w:tab/>
        <w:t>1. Строку паспорта «Объемы ассигнований муниципальной программы» Программы изложить в следующей редакции:</w:t>
      </w:r>
    </w:p>
    <w:p w:rsidR="00862E4E" w:rsidRPr="00862E4E" w:rsidRDefault="00862E4E" w:rsidP="00862E4E">
      <w:pPr>
        <w:pStyle w:val="ConsPlusNormal"/>
        <w:tabs>
          <w:tab w:val="left" w:pos="1134"/>
        </w:tabs>
        <w:jc w:val="both"/>
        <w:rPr>
          <w:rFonts w:ascii="Times New Roman" w:hAnsi="Times New Roman" w:cs="Times New Roman"/>
        </w:rPr>
      </w:pPr>
      <w:r w:rsidRPr="00862E4E">
        <w:rPr>
          <w:rFonts w:ascii="Times New Roman" w:hAnsi="Times New Roman" w:cs="Times New Roman"/>
        </w:rPr>
        <w:t>«</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6684"/>
      </w:tblGrid>
      <w:tr w:rsidR="00862E4E" w:rsidRPr="003440E1" w:rsidTr="00862E4E">
        <w:trPr>
          <w:trHeight w:val="1009"/>
        </w:trPr>
        <w:tc>
          <w:tcPr>
            <w:tcW w:w="1325"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Объемы  ассигнований муниципальной</w:t>
            </w:r>
            <w:r w:rsidRPr="00862E4E">
              <w:rPr>
                <w:rFonts w:ascii="Times New Roman" w:hAnsi="Times New Roman"/>
                <w:sz w:val="20"/>
                <w:szCs w:val="20"/>
              </w:rPr>
              <w:br/>
              <w:t xml:space="preserve">программы                                </w:t>
            </w:r>
          </w:p>
        </w:tc>
        <w:tc>
          <w:tcPr>
            <w:tcW w:w="3675"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lang w:val="ru-RU"/>
              </w:rPr>
            </w:pPr>
            <w:r w:rsidRPr="00862E4E">
              <w:rPr>
                <w:rFonts w:ascii="Times New Roman" w:hAnsi="Times New Roman"/>
                <w:sz w:val="20"/>
                <w:szCs w:val="20"/>
                <w:lang w:val="ru-RU"/>
              </w:rPr>
              <w:t>Общий объем финансирования муниципальной Программы составит 105136,062 тыс</w:t>
            </w:r>
            <w:proofErr w:type="gramStart"/>
            <w:r w:rsidRPr="00862E4E">
              <w:rPr>
                <w:rFonts w:ascii="Times New Roman" w:hAnsi="Times New Roman"/>
                <w:sz w:val="20"/>
                <w:szCs w:val="20"/>
                <w:lang w:val="ru-RU"/>
              </w:rPr>
              <w:t>.р</w:t>
            </w:r>
            <w:proofErr w:type="gramEnd"/>
            <w:r w:rsidRPr="00862E4E">
              <w:rPr>
                <w:rFonts w:ascii="Times New Roman" w:hAnsi="Times New Roman"/>
                <w:sz w:val="20"/>
                <w:szCs w:val="20"/>
                <w:lang w:val="ru-RU"/>
              </w:rPr>
              <w:t>уб., в том числе:</w:t>
            </w:r>
          </w:p>
          <w:p w:rsidR="00862E4E" w:rsidRPr="00862E4E" w:rsidRDefault="00862E4E" w:rsidP="00862E4E">
            <w:pPr>
              <w:pStyle w:val="ConsPlusNormal"/>
              <w:rPr>
                <w:rFonts w:ascii="Times New Roman" w:hAnsi="Times New Roman" w:cs="Times New Roman"/>
              </w:rPr>
            </w:pPr>
            <w:r w:rsidRPr="00862E4E">
              <w:rPr>
                <w:rFonts w:ascii="Times New Roman" w:hAnsi="Times New Roman" w:cs="Times New Roman"/>
              </w:rPr>
              <w:t>средства областного бюджета – 79569,262 тыс. рублей;</w:t>
            </w:r>
          </w:p>
          <w:p w:rsidR="00862E4E" w:rsidRPr="00862E4E" w:rsidRDefault="00862E4E" w:rsidP="00862E4E">
            <w:pPr>
              <w:pStyle w:val="ConsPlusNormal"/>
              <w:rPr>
                <w:rFonts w:ascii="Times New Roman" w:hAnsi="Times New Roman" w:cs="Times New Roman"/>
              </w:rPr>
            </w:pPr>
            <w:r w:rsidRPr="00862E4E">
              <w:rPr>
                <w:rFonts w:ascii="Times New Roman" w:hAnsi="Times New Roman" w:cs="Times New Roman"/>
              </w:rPr>
              <w:t>средства местного бюджета – 25566,8 тыс. рублей.</w:t>
            </w:r>
          </w:p>
        </w:tc>
      </w:tr>
    </w:tbl>
    <w:p w:rsidR="00862E4E" w:rsidRPr="00862E4E" w:rsidRDefault="00862E4E" w:rsidP="00862E4E">
      <w:pPr>
        <w:pStyle w:val="ConsPlusNormal"/>
        <w:tabs>
          <w:tab w:val="left" w:pos="1134"/>
        </w:tabs>
        <w:jc w:val="right"/>
        <w:rPr>
          <w:rFonts w:ascii="Times New Roman" w:hAnsi="Times New Roman" w:cs="Times New Roman"/>
        </w:rPr>
      </w:pPr>
      <w:r w:rsidRPr="00862E4E">
        <w:rPr>
          <w:rFonts w:ascii="Times New Roman" w:hAnsi="Times New Roman" w:cs="Times New Roman"/>
        </w:rPr>
        <w:t xml:space="preserve"> »</w:t>
      </w:r>
    </w:p>
    <w:p w:rsidR="00862E4E" w:rsidRPr="00862E4E" w:rsidRDefault="00862E4E" w:rsidP="00862E4E">
      <w:pPr>
        <w:pStyle w:val="ConsPlusNormal"/>
        <w:tabs>
          <w:tab w:val="left" w:pos="1134"/>
        </w:tabs>
        <w:jc w:val="both"/>
        <w:rPr>
          <w:rFonts w:ascii="Times New Roman" w:hAnsi="Times New Roman" w:cs="Times New Roman"/>
        </w:rPr>
      </w:pPr>
      <w:r w:rsidRPr="00862E4E">
        <w:rPr>
          <w:rFonts w:ascii="Times New Roman" w:hAnsi="Times New Roman" w:cs="Times New Roman"/>
        </w:rPr>
        <w:tab/>
        <w:t>2. Абзац 1 Раздела 5 «Ресурсное обеспечение муниципальной программы» Программы изложить в следующей редакции:</w:t>
      </w:r>
    </w:p>
    <w:p w:rsidR="00862E4E" w:rsidRPr="00862E4E" w:rsidRDefault="00862E4E" w:rsidP="00862E4E">
      <w:pPr>
        <w:pStyle w:val="ConsPlusNormal"/>
        <w:rPr>
          <w:rFonts w:ascii="Times New Roman" w:hAnsi="Times New Roman" w:cs="Times New Roman"/>
        </w:rPr>
      </w:pPr>
      <w:r w:rsidRPr="00862E4E">
        <w:rPr>
          <w:rFonts w:ascii="Times New Roman" w:hAnsi="Times New Roman" w:cs="Times New Roman"/>
        </w:rPr>
        <w:t>«Мероприятия муниципальной программы реализуются за счет областного и местного бюджетов.</w:t>
      </w:r>
    </w:p>
    <w:p w:rsidR="00862E4E" w:rsidRPr="00862E4E" w:rsidRDefault="00862E4E" w:rsidP="00862E4E">
      <w:pPr>
        <w:pStyle w:val="ConsPlusNormal"/>
        <w:rPr>
          <w:rFonts w:ascii="Times New Roman" w:hAnsi="Times New Roman" w:cs="Times New Roman"/>
        </w:rPr>
      </w:pPr>
      <w:r w:rsidRPr="00862E4E">
        <w:rPr>
          <w:rFonts w:ascii="Times New Roman" w:hAnsi="Times New Roman" w:cs="Times New Roman"/>
        </w:rPr>
        <w:t>Общий объем финансирования муниципальной программы составит 105136,062 тыс. рублей, в том числе:</w:t>
      </w:r>
    </w:p>
    <w:p w:rsidR="00862E4E" w:rsidRPr="00862E4E" w:rsidRDefault="00862E4E" w:rsidP="00862E4E">
      <w:pPr>
        <w:pStyle w:val="ConsPlusNormal"/>
        <w:rPr>
          <w:rFonts w:ascii="Times New Roman" w:hAnsi="Times New Roman" w:cs="Times New Roman"/>
        </w:rPr>
      </w:pPr>
      <w:r w:rsidRPr="00862E4E">
        <w:rPr>
          <w:rFonts w:ascii="Times New Roman" w:hAnsi="Times New Roman" w:cs="Times New Roman"/>
        </w:rPr>
        <w:t>средства областного бюджета – 79569,262 тыс. рублей;</w:t>
      </w:r>
    </w:p>
    <w:p w:rsidR="00862E4E" w:rsidRPr="00862E4E" w:rsidRDefault="00862E4E" w:rsidP="00862E4E">
      <w:pPr>
        <w:pStyle w:val="ConsPlusNormal"/>
        <w:rPr>
          <w:rFonts w:ascii="Times New Roman" w:hAnsi="Times New Roman" w:cs="Times New Roman"/>
        </w:rPr>
      </w:pPr>
      <w:r w:rsidRPr="00862E4E">
        <w:rPr>
          <w:rFonts w:ascii="Times New Roman" w:hAnsi="Times New Roman" w:cs="Times New Roman"/>
        </w:rPr>
        <w:t>средства местного бюджета – 25566,8 тыс. рублей»</w:t>
      </w:r>
    </w:p>
    <w:p w:rsidR="00862E4E" w:rsidRPr="00862E4E" w:rsidRDefault="00862E4E" w:rsidP="00862E4E">
      <w:pPr>
        <w:autoSpaceDE w:val="0"/>
        <w:snapToGrid w:val="0"/>
        <w:spacing w:after="0" w:line="240" w:lineRule="auto"/>
        <w:ind w:firstLine="567"/>
        <w:jc w:val="both"/>
        <w:rPr>
          <w:rFonts w:ascii="Times New Roman" w:hAnsi="Times New Roman"/>
          <w:sz w:val="20"/>
          <w:szCs w:val="20"/>
          <w:lang w:val="ru-RU"/>
        </w:rPr>
      </w:pPr>
      <w:r w:rsidRPr="00862E4E">
        <w:rPr>
          <w:rFonts w:ascii="Times New Roman" w:hAnsi="Times New Roman"/>
          <w:sz w:val="20"/>
          <w:szCs w:val="20"/>
          <w:lang w:val="ru-RU"/>
        </w:rPr>
        <w:t xml:space="preserve">3. Приложение № 1 «Перечень мероприятий программы» к Программе изложить в новой редакции согласно приложению № 1. </w:t>
      </w:r>
    </w:p>
    <w:p w:rsidR="00862E4E" w:rsidRPr="00862E4E" w:rsidRDefault="00862E4E" w:rsidP="00862E4E">
      <w:pPr>
        <w:spacing w:after="0" w:line="240" w:lineRule="auto"/>
        <w:ind w:firstLine="567"/>
        <w:jc w:val="both"/>
        <w:rPr>
          <w:rFonts w:ascii="Times New Roman" w:hAnsi="Times New Roman"/>
          <w:sz w:val="20"/>
          <w:szCs w:val="20"/>
          <w:lang w:val="ru-RU"/>
        </w:rPr>
      </w:pPr>
      <w:r w:rsidRPr="00862E4E">
        <w:rPr>
          <w:rFonts w:ascii="Times New Roman" w:hAnsi="Times New Roman"/>
          <w:sz w:val="20"/>
          <w:szCs w:val="20"/>
          <w:lang w:val="ru-RU"/>
        </w:rPr>
        <w:t>4. Приложение № 2 «Сведения о целевых показателях эффективности реализации муниципальной программы» к Программе изложить в новой редакции согласно приложению № 2.</w:t>
      </w:r>
    </w:p>
    <w:p w:rsidR="00862E4E" w:rsidRPr="00C1740B" w:rsidRDefault="00862E4E" w:rsidP="00862E4E">
      <w:pPr>
        <w:spacing w:after="0" w:line="240" w:lineRule="auto"/>
        <w:ind w:firstLine="567"/>
        <w:jc w:val="both"/>
        <w:rPr>
          <w:rFonts w:ascii="Times New Roman" w:hAnsi="Times New Roman"/>
          <w:sz w:val="20"/>
          <w:szCs w:val="20"/>
          <w:lang w:val="ru-RU"/>
        </w:rPr>
      </w:pPr>
      <w:r w:rsidRPr="00862E4E">
        <w:rPr>
          <w:rFonts w:ascii="Times New Roman" w:hAnsi="Times New Roman"/>
          <w:sz w:val="20"/>
          <w:szCs w:val="20"/>
          <w:lang w:val="ru-RU"/>
        </w:rPr>
        <w:t xml:space="preserve">5. Приложение № 4 «Расходы на реализацию муниципальной программы за счет средств районного и областного бюджета» к Программе изложить в новой редакции согласно приложению </w:t>
      </w:r>
      <w:r w:rsidRPr="00C1740B">
        <w:rPr>
          <w:rFonts w:ascii="Times New Roman" w:hAnsi="Times New Roman"/>
          <w:sz w:val="20"/>
          <w:szCs w:val="20"/>
          <w:lang w:val="ru-RU"/>
        </w:rPr>
        <w:t>№ 3.</w:t>
      </w:r>
    </w:p>
    <w:p w:rsidR="00862E4E" w:rsidRPr="00862E4E" w:rsidRDefault="00862E4E" w:rsidP="00862E4E">
      <w:pPr>
        <w:spacing w:after="0" w:line="240" w:lineRule="auto"/>
        <w:ind w:firstLine="567"/>
        <w:jc w:val="both"/>
        <w:rPr>
          <w:rFonts w:ascii="Times New Roman" w:hAnsi="Times New Roman"/>
          <w:sz w:val="20"/>
          <w:szCs w:val="20"/>
        </w:rPr>
      </w:pPr>
      <w:r w:rsidRPr="00862E4E">
        <w:rPr>
          <w:rFonts w:ascii="Times New Roman" w:hAnsi="Times New Roman"/>
          <w:sz w:val="20"/>
          <w:szCs w:val="20"/>
          <w:lang w:val="ru-RU"/>
        </w:rPr>
        <w:t xml:space="preserve">6. Приложение № 5 «Прогнозная (справочная) оценка ресурсного обеспечения реализации муниципальной программы за счет всех источников финансирования» к Программе изложить в новой редакции согласно приложению </w:t>
      </w:r>
      <w:r w:rsidRPr="00862E4E">
        <w:rPr>
          <w:rFonts w:ascii="Times New Roman" w:hAnsi="Times New Roman"/>
          <w:sz w:val="20"/>
          <w:szCs w:val="20"/>
        </w:rPr>
        <w:t>№ 4.</w:t>
      </w:r>
    </w:p>
    <w:p w:rsidR="00862E4E" w:rsidRPr="00862E4E" w:rsidRDefault="00862E4E" w:rsidP="00862E4E">
      <w:pPr>
        <w:spacing w:after="0" w:line="240" w:lineRule="auto"/>
        <w:ind w:firstLine="284"/>
        <w:jc w:val="center"/>
        <w:rPr>
          <w:rFonts w:ascii="Times New Roman" w:hAnsi="Times New Roman"/>
          <w:sz w:val="20"/>
          <w:szCs w:val="20"/>
        </w:rPr>
      </w:pPr>
      <w:r w:rsidRPr="00862E4E">
        <w:rPr>
          <w:rFonts w:ascii="Times New Roman" w:hAnsi="Times New Roman"/>
          <w:sz w:val="20"/>
          <w:szCs w:val="20"/>
        </w:rPr>
        <w:t>____________</w:t>
      </w:r>
    </w:p>
    <w:p w:rsidR="00862E4E" w:rsidRPr="00862E4E" w:rsidRDefault="00862E4E" w:rsidP="00862E4E">
      <w:pPr>
        <w:spacing w:after="0" w:line="240" w:lineRule="auto"/>
        <w:ind w:firstLine="284"/>
        <w:jc w:val="center"/>
        <w:rPr>
          <w:rFonts w:ascii="Times New Roman" w:hAnsi="Times New Roman"/>
          <w:sz w:val="20"/>
          <w:szCs w:val="20"/>
        </w:rPr>
        <w:sectPr w:rsidR="00862E4E" w:rsidRPr="00862E4E" w:rsidSect="00862E4E">
          <w:pgSz w:w="12240" w:h="15840"/>
          <w:pgMar w:top="426" w:right="851" w:bottom="851" w:left="1701" w:header="720" w:footer="720" w:gutter="0"/>
          <w:cols w:space="720"/>
          <w:docGrid w:linePitch="272"/>
        </w:sectPr>
      </w:pPr>
    </w:p>
    <w:tbl>
      <w:tblPr>
        <w:tblW w:w="15168"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8"/>
        <w:gridCol w:w="320"/>
        <w:gridCol w:w="1136"/>
        <w:gridCol w:w="381"/>
        <w:gridCol w:w="1276"/>
        <w:gridCol w:w="1559"/>
        <w:gridCol w:w="993"/>
        <w:gridCol w:w="6"/>
        <w:gridCol w:w="1134"/>
        <w:gridCol w:w="1134"/>
        <w:gridCol w:w="995"/>
        <w:gridCol w:w="1136"/>
        <w:gridCol w:w="1136"/>
        <w:gridCol w:w="1593"/>
        <w:gridCol w:w="1641"/>
        <w:gridCol w:w="60"/>
      </w:tblGrid>
      <w:tr w:rsidR="00862E4E" w:rsidRPr="003440E1" w:rsidTr="00DC1FBB">
        <w:trPr>
          <w:gridAfter w:val="1"/>
          <w:wAfter w:w="60" w:type="dxa"/>
          <w:trHeight w:val="1111"/>
        </w:trPr>
        <w:tc>
          <w:tcPr>
            <w:tcW w:w="988" w:type="dxa"/>
            <w:gridSpan w:val="2"/>
            <w:tcBorders>
              <w:top w:val="single" w:sz="4" w:space="0" w:color="FFFFFF"/>
              <w:left w:val="single" w:sz="4" w:space="0" w:color="FFFFFF"/>
              <w:bottom w:val="single" w:sz="4" w:space="0" w:color="FFFFFF"/>
              <w:right w:val="single" w:sz="4" w:space="0" w:color="FFFFFF"/>
            </w:tcBorders>
          </w:tcPr>
          <w:p w:rsidR="00862E4E" w:rsidRPr="00862E4E" w:rsidRDefault="00862E4E" w:rsidP="00862E4E">
            <w:pPr>
              <w:spacing w:after="0" w:line="240" w:lineRule="auto"/>
              <w:ind w:firstLine="284"/>
              <w:jc w:val="right"/>
              <w:rPr>
                <w:rFonts w:ascii="Times New Roman" w:hAnsi="Times New Roman"/>
                <w:b/>
                <w:i/>
                <w:iCs/>
                <w:sz w:val="20"/>
                <w:szCs w:val="20"/>
              </w:rPr>
            </w:pPr>
          </w:p>
        </w:tc>
        <w:tc>
          <w:tcPr>
            <w:tcW w:w="1136" w:type="dxa"/>
            <w:tcBorders>
              <w:top w:val="single" w:sz="4" w:space="0" w:color="FFFFFF"/>
              <w:left w:val="single" w:sz="4" w:space="0" w:color="FFFFFF"/>
              <w:bottom w:val="single" w:sz="4" w:space="0" w:color="FFFFFF"/>
              <w:right w:val="single" w:sz="4" w:space="0" w:color="FFFFFF"/>
            </w:tcBorders>
          </w:tcPr>
          <w:p w:rsidR="00862E4E" w:rsidRPr="00862E4E" w:rsidRDefault="00862E4E" w:rsidP="00862E4E">
            <w:pPr>
              <w:tabs>
                <w:tab w:val="left" w:pos="12041"/>
              </w:tabs>
              <w:spacing w:after="0" w:line="240" w:lineRule="auto"/>
              <w:ind w:right="964"/>
              <w:rPr>
                <w:rFonts w:ascii="Times New Roman" w:hAnsi="Times New Roman"/>
                <w:iCs/>
                <w:sz w:val="20"/>
                <w:szCs w:val="20"/>
              </w:rPr>
            </w:pPr>
          </w:p>
        </w:tc>
        <w:tc>
          <w:tcPr>
            <w:tcW w:w="12984" w:type="dxa"/>
            <w:gridSpan w:val="12"/>
            <w:tcBorders>
              <w:top w:val="single" w:sz="4" w:space="0" w:color="FFFFFF"/>
              <w:left w:val="single" w:sz="4" w:space="0" w:color="FFFFFF"/>
              <w:bottom w:val="single" w:sz="4" w:space="0" w:color="FFFFFF"/>
              <w:right w:val="single" w:sz="4" w:space="0" w:color="FFFFFF"/>
            </w:tcBorders>
            <w:shd w:val="clear" w:color="auto" w:fill="auto"/>
          </w:tcPr>
          <w:p w:rsidR="00862E4E" w:rsidRPr="00862E4E" w:rsidRDefault="00862E4E" w:rsidP="00C1740B">
            <w:pPr>
              <w:tabs>
                <w:tab w:val="left" w:pos="12041"/>
              </w:tabs>
              <w:spacing w:after="0" w:line="240" w:lineRule="auto"/>
              <w:ind w:right="-168"/>
              <w:jc w:val="right"/>
              <w:rPr>
                <w:rFonts w:ascii="Times New Roman" w:hAnsi="Times New Roman"/>
                <w:iCs/>
                <w:sz w:val="20"/>
                <w:szCs w:val="20"/>
                <w:lang w:val="ru-RU"/>
              </w:rPr>
            </w:pPr>
            <w:r w:rsidRPr="00862E4E">
              <w:rPr>
                <w:rFonts w:ascii="Times New Roman" w:hAnsi="Times New Roman"/>
                <w:iCs/>
                <w:sz w:val="20"/>
                <w:szCs w:val="20"/>
                <w:lang w:val="ru-RU"/>
              </w:rPr>
              <w:t xml:space="preserve">                                                                                                             Приложение № 1</w:t>
            </w:r>
          </w:p>
          <w:p w:rsidR="00862E4E" w:rsidRPr="00862E4E" w:rsidRDefault="00862E4E" w:rsidP="00C1740B">
            <w:pPr>
              <w:tabs>
                <w:tab w:val="left" w:pos="12041"/>
              </w:tabs>
              <w:spacing w:after="0" w:line="240" w:lineRule="auto"/>
              <w:ind w:right="-168"/>
              <w:jc w:val="right"/>
              <w:rPr>
                <w:rFonts w:ascii="Times New Roman" w:hAnsi="Times New Roman"/>
                <w:iCs/>
                <w:sz w:val="20"/>
                <w:szCs w:val="20"/>
                <w:lang w:val="ru-RU"/>
              </w:rPr>
            </w:pPr>
            <w:r w:rsidRPr="00862E4E">
              <w:rPr>
                <w:rFonts w:ascii="Times New Roman" w:hAnsi="Times New Roman"/>
                <w:iCs/>
                <w:sz w:val="20"/>
                <w:szCs w:val="20"/>
                <w:lang w:val="ru-RU"/>
              </w:rPr>
              <w:t xml:space="preserve">                                            </w:t>
            </w:r>
          </w:p>
          <w:p w:rsidR="00862E4E" w:rsidRPr="00862E4E" w:rsidRDefault="00862E4E" w:rsidP="00C1740B">
            <w:pPr>
              <w:tabs>
                <w:tab w:val="left" w:pos="12041"/>
              </w:tabs>
              <w:spacing w:after="0" w:line="240" w:lineRule="auto"/>
              <w:ind w:right="-168"/>
              <w:jc w:val="right"/>
              <w:rPr>
                <w:rFonts w:ascii="Times New Roman" w:hAnsi="Times New Roman"/>
                <w:iCs/>
                <w:sz w:val="20"/>
                <w:szCs w:val="20"/>
                <w:lang w:val="ru-RU"/>
              </w:rPr>
            </w:pPr>
            <w:r w:rsidRPr="00862E4E">
              <w:rPr>
                <w:rFonts w:ascii="Times New Roman" w:hAnsi="Times New Roman"/>
                <w:iCs/>
                <w:sz w:val="20"/>
                <w:szCs w:val="20"/>
                <w:lang w:val="ru-RU"/>
              </w:rPr>
              <w:t xml:space="preserve">                                                                                                             Приложение № 1</w:t>
            </w:r>
          </w:p>
          <w:p w:rsidR="00862E4E" w:rsidRPr="00862E4E" w:rsidRDefault="00862E4E" w:rsidP="00C1740B">
            <w:pPr>
              <w:tabs>
                <w:tab w:val="left" w:pos="12041"/>
              </w:tabs>
              <w:spacing w:after="0" w:line="240" w:lineRule="auto"/>
              <w:ind w:right="-168"/>
              <w:jc w:val="right"/>
              <w:rPr>
                <w:rFonts w:ascii="Times New Roman" w:hAnsi="Times New Roman"/>
                <w:iCs/>
                <w:sz w:val="20"/>
                <w:szCs w:val="20"/>
                <w:lang w:val="ru-RU"/>
              </w:rPr>
            </w:pPr>
            <w:r w:rsidRPr="00862E4E">
              <w:rPr>
                <w:rFonts w:ascii="Times New Roman" w:hAnsi="Times New Roman"/>
                <w:iCs/>
                <w:sz w:val="20"/>
                <w:szCs w:val="20"/>
                <w:lang w:val="ru-RU"/>
              </w:rPr>
              <w:t xml:space="preserve">                                                                                                                                          к муниципальной программе</w:t>
            </w:r>
          </w:p>
        </w:tc>
      </w:tr>
      <w:tr w:rsidR="00862E4E" w:rsidRPr="00862E4E" w:rsidTr="00DC1FBB">
        <w:trPr>
          <w:gridAfter w:val="1"/>
          <w:wAfter w:w="60" w:type="dxa"/>
          <w:trHeight w:val="200"/>
        </w:trPr>
        <w:tc>
          <w:tcPr>
            <w:tcW w:w="988" w:type="dxa"/>
            <w:gridSpan w:val="2"/>
            <w:tcBorders>
              <w:top w:val="single" w:sz="4" w:space="0" w:color="FFFFFF"/>
              <w:left w:val="nil"/>
              <w:bottom w:val="nil"/>
              <w:right w:val="single" w:sz="4" w:space="0" w:color="FFFFFF"/>
            </w:tcBorders>
          </w:tcPr>
          <w:p w:rsidR="00862E4E" w:rsidRPr="00862E4E" w:rsidRDefault="00862E4E" w:rsidP="00862E4E">
            <w:pPr>
              <w:spacing w:after="0" w:line="240" w:lineRule="auto"/>
              <w:ind w:firstLine="284"/>
              <w:jc w:val="center"/>
              <w:rPr>
                <w:rFonts w:ascii="Times New Roman" w:hAnsi="Times New Roman"/>
                <w:b/>
                <w:i/>
                <w:iCs/>
                <w:sz w:val="20"/>
                <w:szCs w:val="20"/>
                <w:lang w:val="ru-RU"/>
              </w:rPr>
            </w:pPr>
          </w:p>
        </w:tc>
        <w:tc>
          <w:tcPr>
            <w:tcW w:w="1136" w:type="dxa"/>
            <w:tcBorders>
              <w:top w:val="single" w:sz="4" w:space="0" w:color="FFFFFF"/>
              <w:left w:val="nil"/>
              <w:bottom w:val="nil"/>
              <w:right w:val="nil"/>
            </w:tcBorders>
          </w:tcPr>
          <w:p w:rsidR="00862E4E" w:rsidRPr="00862E4E" w:rsidRDefault="00862E4E" w:rsidP="00862E4E">
            <w:pPr>
              <w:spacing w:after="0" w:line="240" w:lineRule="auto"/>
              <w:ind w:firstLine="284"/>
              <w:jc w:val="center"/>
              <w:rPr>
                <w:rFonts w:ascii="Times New Roman" w:hAnsi="Times New Roman"/>
                <w:b/>
                <w:iCs/>
                <w:sz w:val="20"/>
                <w:szCs w:val="20"/>
                <w:lang w:val="ru-RU"/>
              </w:rPr>
            </w:pPr>
          </w:p>
        </w:tc>
        <w:tc>
          <w:tcPr>
            <w:tcW w:w="12984" w:type="dxa"/>
            <w:gridSpan w:val="12"/>
            <w:tcBorders>
              <w:top w:val="single" w:sz="4" w:space="0" w:color="FFFFFF"/>
              <w:left w:val="nil"/>
              <w:bottom w:val="nil"/>
              <w:right w:val="single" w:sz="4" w:space="0" w:color="FFFFFF"/>
            </w:tcBorders>
            <w:shd w:val="clear" w:color="auto" w:fill="auto"/>
          </w:tcPr>
          <w:p w:rsidR="00862E4E" w:rsidRPr="00862E4E" w:rsidRDefault="00862E4E" w:rsidP="00862E4E">
            <w:pPr>
              <w:spacing w:after="0" w:line="240" w:lineRule="auto"/>
              <w:ind w:firstLine="284"/>
              <w:jc w:val="center"/>
              <w:rPr>
                <w:rFonts w:ascii="Times New Roman" w:hAnsi="Times New Roman"/>
                <w:b/>
                <w:iCs/>
                <w:sz w:val="20"/>
                <w:szCs w:val="20"/>
              </w:rPr>
            </w:pPr>
            <w:r w:rsidRPr="00862E4E">
              <w:rPr>
                <w:rFonts w:ascii="Times New Roman" w:hAnsi="Times New Roman"/>
                <w:b/>
                <w:iCs/>
                <w:sz w:val="20"/>
                <w:szCs w:val="20"/>
              </w:rPr>
              <w:t>Перечень мероприятий Программы</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0"/>
        </w:trPr>
        <w:tc>
          <w:tcPr>
            <w:tcW w:w="668" w:type="dxa"/>
            <w:vMerge w:val="restart"/>
            <w:shd w:val="clear" w:color="auto" w:fill="auto"/>
          </w:tcPr>
          <w:p w:rsidR="00862E4E" w:rsidRPr="00862E4E" w:rsidRDefault="00862E4E" w:rsidP="00862E4E">
            <w:pPr>
              <w:spacing w:after="0" w:line="240" w:lineRule="auto"/>
              <w:ind w:firstLine="284"/>
              <w:rPr>
                <w:rFonts w:ascii="Times New Roman" w:hAnsi="Times New Roman"/>
                <w:b/>
                <w:sz w:val="20"/>
                <w:szCs w:val="20"/>
              </w:rPr>
            </w:pPr>
            <w:r w:rsidRPr="00862E4E">
              <w:rPr>
                <w:rFonts w:ascii="Times New Roman" w:hAnsi="Times New Roman"/>
                <w:b/>
                <w:sz w:val="20"/>
                <w:szCs w:val="20"/>
              </w:rPr>
              <w:t>№ п/п</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b/>
                <w:sz w:val="20"/>
                <w:szCs w:val="20"/>
              </w:rPr>
            </w:pPr>
            <w:r w:rsidRPr="00862E4E">
              <w:rPr>
                <w:rFonts w:ascii="Times New Roman" w:hAnsi="Times New Roman"/>
                <w:b/>
                <w:sz w:val="20"/>
                <w:szCs w:val="20"/>
              </w:rPr>
              <w:t>Наименование задач мероприятий</w:t>
            </w:r>
          </w:p>
        </w:tc>
        <w:tc>
          <w:tcPr>
            <w:tcW w:w="1276" w:type="dxa"/>
            <w:vMerge w:val="restart"/>
            <w:shd w:val="clear" w:color="auto" w:fill="auto"/>
          </w:tcPr>
          <w:p w:rsidR="00862E4E" w:rsidRPr="00862E4E" w:rsidRDefault="00862E4E" w:rsidP="00862E4E">
            <w:pPr>
              <w:spacing w:after="0" w:line="240" w:lineRule="auto"/>
              <w:ind w:firstLine="284"/>
              <w:rPr>
                <w:rFonts w:ascii="Times New Roman" w:hAnsi="Times New Roman"/>
                <w:b/>
                <w:sz w:val="20"/>
                <w:szCs w:val="20"/>
                <w:lang w:val="ru-RU"/>
              </w:rPr>
            </w:pPr>
            <w:r w:rsidRPr="00862E4E">
              <w:rPr>
                <w:rFonts w:ascii="Times New Roman" w:hAnsi="Times New Roman"/>
                <w:b/>
                <w:sz w:val="20"/>
                <w:szCs w:val="20"/>
                <w:lang w:val="ru-RU"/>
              </w:rPr>
              <w:t>Объем финансирования за счет всех источников,  тыс</w:t>
            </w:r>
            <w:proofErr w:type="gramStart"/>
            <w:r w:rsidRPr="00862E4E">
              <w:rPr>
                <w:rFonts w:ascii="Times New Roman" w:hAnsi="Times New Roman"/>
                <w:b/>
                <w:sz w:val="20"/>
                <w:szCs w:val="20"/>
                <w:lang w:val="ru-RU"/>
              </w:rPr>
              <w:t>.р</w:t>
            </w:r>
            <w:proofErr w:type="gramEnd"/>
            <w:r w:rsidRPr="00862E4E">
              <w:rPr>
                <w:rFonts w:ascii="Times New Roman" w:hAnsi="Times New Roman"/>
                <w:b/>
                <w:sz w:val="20"/>
                <w:szCs w:val="20"/>
                <w:lang w:val="ru-RU"/>
              </w:rPr>
              <w:t>ублей</w:t>
            </w:r>
          </w:p>
        </w:tc>
        <w:tc>
          <w:tcPr>
            <w:tcW w:w="1559"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Источник    финансирования</w:t>
            </w:r>
          </w:p>
        </w:tc>
        <w:tc>
          <w:tcPr>
            <w:tcW w:w="999" w:type="dxa"/>
            <w:gridSpan w:val="2"/>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134" w:type="dxa"/>
            <w:shd w:val="clear" w:color="auto" w:fill="auto"/>
          </w:tcPr>
          <w:p w:rsidR="00862E4E" w:rsidRPr="00862E4E" w:rsidRDefault="00862E4E" w:rsidP="00862E4E">
            <w:pPr>
              <w:spacing w:after="0" w:line="240" w:lineRule="auto"/>
              <w:ind w:firstLine="284"/>
              <w:rPr>
                <w:rFonts w:ascii="Times New Roman" w:hAnsi="Times New Roman"/>
                <w:b/>
                <w:sz w:val="20"/>
                <w:szCs w:val="20"/>
                <w:lang w:val="ru-RU"/>
              </w:rPr>
            </w:pPr>
            <w:r w:rsidRPr="00862E4E">
              <w:rPr>
                <w:rFonts w:ascii="Times New Roman" w:hAnsi="Times New Roman"/>
                <w:b/>
                <w:sz w:val="20"/>
                <w:szCs w:val="20"/>
                <w:lang w:val="ru-RU"/>
              </w:rPr>
              <w:t>Объем финансирования по годам, тыс</w:t>
            </w:r>
            <w:proofErr w:type="gramStart"/>
            <w:r w:rsidRPr="00862E4E">
              <w:rPr>
                <w:rFonts w:ascii="Times New Roman" w:hAnsi="Times New Roman"/>
                <w:b/>
                <w:sz w:val="20"/>
                <w:szCs w:val="20"/>
                <w:lang w:val="ru-RU"/>
              </w:rPr>
              <w:t>.р</w:t>
            </w:r>
            <w:proofErr w:type="gramEnd"/>
            <w:r w:rsidRPr="00862E4E">
              <w:rPr>
                <w:rFonts w:ascii="Times New Roman" w:hAnsi="Times New Roman"/>
                <w:b/>
                <w:sz w:val="20"/>
                <w:szCs w:val="20"/>
                <w:lang w:val="ru-RU"/>
              </w:rPr>
              <w:t>ублей</w:t>
            </w:r>
          </w:p>
        </w:tc>
        <w:tc>
          <w:tcPr>
            <w:tcW w:w="1134" w:type="dxa"/>
            <w:shd w:val="clear" w:color="auto" w:fill="auto"/>
          </w:tcPr>
          <w:p w:rsidR="00862E4E" w:rsidRPr="00862E4E" w:rsidRDefault="00862E4E" w:rsidP="00862E4E">
            <w:pPr>
              <w:spacing w:after="0" w:line="240" w:lineRule="auto"/>
              <w:ind w:firstLine="284"/>
              <w:rPr>
                <w:rFonts w:ascii="Times New Roman" w:hAnsi="Times New Roman"/>
                <w:b/>
                <w:sz w:val="20"/>
                <w:szCs w:val="20"/>
                <w:lang w:val="ru-RU"/>
              </w:rPr>
            </w:pPr>
          </w:p>
        </w:tc>
        <w:tc>
          <w:tcPr>
            <w:tcW w:w="995" w:type="dxa"/>
            <w:shd w:val="clear" w:color="auto" w:fill="auto"/>
          </w:tcPr>
          <w:p w:rsidR="00862E4E" w:rsidRPr="00862E4E" w:rsidRDefault="00862E4E" w:rsidP="00862E4E">
            <w:pPr>
              <w:spacing w:after="0" w:line="240" w:lineRule="auto"/>
              <w:ind w:firstLine="284"/>
              <w:rPr>
                <w:rFonts w:ascii="Times New Roman" w:hAnsi="Times New Roman"/>
                <w:b/>
                <w:sz w:val="20"/>
                <w:szCs w:val="20"/>
                <w:lang w:val="ru-RU"/>
              </w:rPr>
            </w:pPr>
          </w:p>
        </w:tc>
        <w:tc>
          <w:tcPr>
            <w:tcW w:w="1136" w:type="dxa"/>
            <w:shd w:val="clear" w:color="auto" w:fill="auto"/>
          </w:tcPr>
          <w:p w:rsidR="00862E4E" w:rsidRPr="00862E4E" w:rsidRDefault="00862E4E" w:rsidP="00862E4E">
            <w:pPr>
              <w:spacing w:after="0" w:line="240" w:lineRule="auto"/>
              <w:ind w:firstLine="284"/>
              <w:rPr>
                <w:rFonts w:ascii="Times New Roman" w:hAnsi="Times New Roman"/>
                <w:b/>
                <w:sz w:val="20"/>
                <w:szCs w:val="20"/>
                <w:lang w:val="ru-RU"/>
              </w:rPr>
            </w:pPr>
          </w:p>
        </w:tc>
        <w:tc>
          <w:tcPr>
            <w:tcW w:w="1136" w:type="dxa"/>
          </w:tcPr>
          <w:p w:rsidR="00862E4E" w:rsidRPr="00862E4E" w:rsidRDefault="00862E4E" w:rsidP="00862E4E">
            <w:pPr>
              <w:spacing w:after="0" w:line="240" w:lineRule="auto"/>
              <w:ind w:firstLine="284"/>
              <w:rPr>
                <w:rFonts w:ascii="Times New Roman" w:hAnsi="Times New Roman"/>
                <w:b/>
                <w:sz w:val="20"/>
                <w:szCs w:val="20"/>
                <w:lang w:val="ru-RU"/>
              </w:rPr>
            </w:pPr>
          </w:p>
        </w:tc>
        <w:tc>
          <w:tcPr>
            <w:tcW w:w="1593" w:type="dxa"/>
            <w:shd w:val="clear" w:color="auto" w:fill="auto"/>
          </w:tcPr>
          <w:p w:rsidR="00862E4E" w:rsidRPr="00862E4E" w:rsidRDefault="00862E4E" w:rsidP="00862E4E">
            <w:pPr>
              <w:spacing w:after="0" w:line="240" w:lineRule="auto"/>
              <w:ind w:firstLine="284"/>
              <w:rPr>
                <w:rFonts w:ascii="Times New Roman" w:hAnsi="Times New Roman"/>
                <w:b/>
                <w:sz w:val="20"/>
                <w:szCs w:val="20"/>
                <w:lang w:val="ru-RU"/>
              </w:rPr>
            </w:pPr>
          </w:p>
        </w:tc>
        <w:tc>
          <w:tcPr>
            <w:tcW w:w="1701"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Ответственный    исполнитель</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7"/>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276" w:type="dxa"/>
            <w:vMerge/>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559"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993"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2014 год</w:t>
            </w: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2015 год</w:t>
            </w:r>
          </w:p>
        </w:tc>
        <w:tc>
          <w:tcPr>
            <w:tcW w:w="1134" w:type="dxa"/>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2016 год</w:t>
            </w:r>
          </w:p>
        </w:tc>
        <w:tc>
          <w:tcPr>
            <w:tcW w:w="995"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2017 год</w:t>
            </w:r>
          </w:p>
        </w:tc>
        <w:tc>
          <w:tcPr>
            <w:tcW w:w="1136"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2018 год</w:t>
            </w:r>
          </w:p>
        </w:tc>
        <w:tc>
          <w:tcPr>
            <w:tcW w:w="1136" w:type="dxa"/>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2019 год</w:t>
            </w: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всего</w:t>
            </w:r>
          </w:p>
        </w:tc>
        <w:tc>
          <w:tcPr>
            <w:tcW w:w="1701"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3"/>
        </w:trPr>
        <w:tc>
          <w:tcPr>
            <w:tcW w:w="668" w:type="dxa"/>
            <w:shd w:val="clear" w:color="auto" w:fill="auto"/>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1</w:t>
            </w:r>
          </w:p>
        </w:tc>
        <w:tc>
          <w:tcPr>
            <w:tcW w:w="1837" w:type="dxa"/>
            <w:gridSpan w:val="3"/>
            <w:shd w:val="clear" w:color="auto" w:fill="auto"/>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2</w:t>
            </w:r>
          </w:p>
        </w:tc>
        <w:tc>
          <w:tcPr>
            <w:tcW w:w="1276" w:type="dxa"/>
            <w:shd w:val="clear" w:color="auto" w:fill="auto"/>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3</w:t>
            </w:r>
          </w:p>
        </w:tc>
        <w:tc>
          <w:tcPr>
            <w:tcW w:w="1559" w:type="dxa"/>
            <w:shd w:val="clear" w:color="auto" w:fill="auto"/>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4</w:t>
            </w:r>
          </w:p>
        </w:tc>
        <w:tc>
          <w:tcPr>
            <w:tcW w:w="993" w:type="dxa"/>
            <w:shd w:val="clear" w:color="auto" w:fill="auto"/>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8</w:t>
            </w:r>
          </w:p>
        </w:tc>
        <w:tc>
          <w:tcPr>
            <w:tcW w:w="1140" w:type="dxa"/>
            <w:gridSpan w:val="2"/>
            <w:shd w:val="clear" w:color="auto" w:fill="auto"/>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9</w:t>
            </w:r>
          </w:p>
        </w:tc>
        <w:tc>
          <w:tcPr>
            <w:tcW w:w="1134" w:type="dxa"/>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10</w:t>
            </w:r>
          </w:p>
        </w:tc>
        <w:tc>
          <w:tcPr>
            <w:tcW w:w="995" w:type="dxa"/>
            <w:shd w:val="clear" w:color="auto" w:fill="auto"/>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11</w:t>
            </w:r>
          </w:p>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12</w:t>
            </w:r>
          </w:p>
          <w:p w:rsidR="00862E4E" w:rsidRPr="00862E4E" w:rsidRDefault="00862E4E" w:rsidP="00862E4E">
            <w:pPr>
              <w:spacing w:after="0" w:line="240" w:lineRule="auto"/>
              <w:jc w:val="center"/>
              <w:rPr>
                <w:rFonts w:ascii="Times New Roman" w:hAnsi="Times New Roman"/>
                <w:b/>
                <w:sz w:val="20"/>
                <w:szCs w:val="20"/>
              </w:rPr>
            </w:pPr>
          </w:p>
        </w:tc>
        <w:tc>
          <w:tcPr>
            <w:tcW w:w="1136" w:type="dxa"/>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13</w:t>
            </w:r>
          </w:p>
        </w:tc>
        <w:tc>
          <w:tcPr>
            <w:tcW w:w="1593" w:type="dxa"/>
            <w:shd w:val="clear" w:color="auto" w:fill="auto"/>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w:t>
            </w:r>
          </w:p>
          <w:p w:rsidR="00862E4E" w:rsidRPr="00862E4E" w:rsidRDefault="00862E4E" w:rsidP="00862E4E">
            <w:pPr>
              <w:spacing w:after="0" w:line="240" w:lineRule="auto"/>
              <w:jc w:val="center"/>
              <w:rPr>
                <w:rFonts w:ascii="Times New Roman" w:hAnsi="Times New Roman"/>
                <w:b/>
                <w:sz w:val="20"/>
                <w:szCs w:val="20"/>
              </w:rPr>
            </w:pPr>
          </w:p>
        </w:tc>
        <w:tc>
          <w:tcPr>
            <w:tcW w:w="1701" w:type="dxa"/>
            <w:gridSpan w:val="2"/>
            <w:shd w:val="clear" w:color="auto" w:fill="auto"/>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15</w:t>
            </w:r>
          </w:p>
          <w:p w:rsidR="00862E4E" w:rsidRPr="00862E4E" w:rsidRDefault="00862E4E" w:rsidP="00862E4E">
            <w:pPr>
              <w:spacing w:after="0" w:line="240" w:lineRule="auto"/>
              <w:jc w:val="center"/>
              <w:rPr>
                <w:rFonts w:ascii="Times New Roman" w:hAnsi="Times New Roman"/>
                <w:b/>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2"/>
        </w:trPr>
        <w:tc>
          <w:tcPr>
            <w:tcW w:w="668" w:type="dxa"/>
            <w:shd w:val="clear" w:color="auto" w:fill="auto"/>
          </w:tcPr>
          <w:p w:rsidR="00862E4E" w:rsidRPr="00862E4E" w:rsidRDefault="00862E4E" w:rsidP="00862E4E">
            <w:pPr>
              <w:spacing w:after="0" w:line="240" w:lineRule="auto"/>
              <w:ind w:firstLine="284"/>
              <w:rPr>
                <w:rFonts w:ascii="Times New Roman" w:hAnsi="Times New Roman"/>
                <w:b/>
                <w:sz w:val="20"/>
                <w:szCs w:val="20"/>
              </w:rPr>
            </w:pPr>
            <w:r w:rsidRPr="00862E4E">
              <w:rPr>
                <w:rFonts w:ascii="Times New Roman" w:hAnsi="Times New Roman"/>
                <w:b/>
                <w:color w:val="FFFFFF"/>
                <w:sz w:val="20"/>
                <w:szCs w:val="20"/>
              </w:rPr>
              <w:t>11 11</w:t>
            </w:r>
            <w:r w:rsidRPr="00862E4E">
              <w:rPr>
                <w:rFonts w:ascii="Times New Roman" w:hAnsi="Times New Roman"/>
                <w:b/>
                <w:sz w:val="20"/>
                <w:szCs w:val="20"/>
              </w:rPr>
              <w:t>1</w:t>
            </w:r>
          </w:p>
          <w:p w:rsidR="00862E4E" w:rsidRPr="00862E4E" w:rsidRDefault="00862E4E" w:rsidP="00862E4E">
            <w:pPr>
              <w:spacing w:after="0" w:line="240" w:lineRule="auto"/>
              <w:ind w:firstLine="284"/>
              <w:rPr>
                <w:rFonts w:ascii="Times New Roman" w:hAnsi="Times New Roman"/>
                <w:b/>
                <w:color w:val="FFFFFF"/>
                <w:sz w:val="20"/>
                <w:szCs w:val="20"/>
              </w:rPr>
            </w:pPr>
          </w:p>
        </w:tc>
        <w:tc>
          <w:tcPr>
            <w:tcW w:w="1837" w:type="dxa"/>
            <w:gridSpan w:val="3"/>
            <w:shd w:val="clear" w:color="auto" w:fill="auto"/>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Развитие дорожного хозяйства</w:t>
            </w:r>
          </w:p>
          <w:p w:rsidR="00862E4E" w:rsidRPr="00862E4E" w:rsidRDefault="00862E4E" w:rsidP="00862E4E">
            <w:pPr>
              <w:spacing w:after="0" w:line="240" w:lineRule="auto"/>
              <w:rPr>
                <w:rFonts w:ascii="Times New Roman" w:hAnsi="Times New Roman"/>
                <w:b/>
                <w:color w:val="FFFFFF"/>
                <w:sz w:val="20"/>
                <w:szCs w:val="20"/>
              </w:rPr>
            </w:pPr>
          </w:p>
        </w:tc>
        <w:tc>
          <w:tcPr>
            <w:tcW w:w="1276" w:type="dxa"/>
            <w:shd w:val="clear" w:color="auto" w:fill="auto"/>
          </w:tcPr>
          <w:p w:rsidR="00862E4E" w:rsidRPr="00862E4E" w:rsidRDefault="00862E4E" w:rsidP="00862E4E">
            <w:pPr>
              <w:spacing w:after="0" w:line="240" w:lineRule="auto"/>
              <w:ind w:firstLine="284"/>
              <w:rPr>
                <w:rFonts w:ascii="Times New Roman" w:hAnsi="Times New Roman"/>
                <w:b/>
                <w:color w:val="FFFFFF"/>
                <w:sz w:val="20"/>
                <w:szCs w:val="20"/>
              </w:rPr>
            </w:pPr>
          </w:p>
        </w:tc>
        <w:tc>
          <w:tcPr>
            <w:tcW w:w="1559" w:type="dxa"/>
            <w:shd w:val="clear" w:color="auto" w:fill="auto"/>
          </w:tcPr>
          <w:p w:rsidR="00862E4E" w:rsidRPr="00862E4E" w:rsidRDefault="00862E4E" w:rsidP="00862E4E">
            <w:pPr>
              <w:spacing w:after="0" w:line="240" w:lineRule="auto"/>
              <w:ind w:firstLine="284"/>
              <w:rPr>
                <w:rFonts w:ascii="Times New Roman" w:hAnsi="Times New Roman"/>
                <w:b/>
                <w:color w:val="FFFFFF"/>
                <w:sz w:val="20"/>
                <w:szCs w:val="20"/>
              </w:rPr>
            </w:pPr>
          </w:p>
        </w:tc>
        <w:tc>
          <w:tcPr>
            <w:tcW w:w="993" w:type="dxa"/>
            <w:shd w:val="clear" w:color="auto" w:fill="auto"/>
          </w:tcPr>
          <w:p w:rsidR="00862E4E" w:rsidRPr="00862E4E" w:rsidRDefault="00862E4E" w:rsidP="00862E4E">
            <w:pPr>
              <w:spacing w:after="0" w:line="240" w:lineRule="auto"/>
              <w:ind w:firstLine="284"/>
              <w:rPr>
                <w:rFonts w:ascii="Times New Roman" w:hAnsi="Times New Roman"/>
                <w:b/>
                <w:color w:val="FFFFFF"/>
                <w:sz w:val="20"/>
                <w:szCs w:val="20"/>
              </w:rPr>
            </w:pPr>
          </w:p>
        </w:tc>
        <w:tc>
          <w:tcPr>
            <w:tcW w:w="1140" w:type="dxa"/>
            <w:gridSpan w:val="2"/>
            <w:shd w:val="clear" w:color="auto" w:fill="auto"/>
          </w:tcPr>
          <w:p w:rsidR="00862E4E" w:rsidRPr="00862E4E" w:rsidRDefault="00862E4E" w:rsidP="00862E4E">
            <w:pPr>
              <w:spacing w:after="0" w:line="240" w:lineRule="auto"/>
              <w:ind w:firstLine="284"/>
              <w:rPr>
                <w:rFonts w:ascii="Times New Roman" w:hAnsi="Times New Roman"/>
                <w:b/>
                <w:color w:val="FFFFFF"/>
                <w:sz w:val="20"/>
                <w:szCs w:val="20"/>
              </w:rPr>
            </w:pPr>
          </w:p>
        </w:tc>
        <w:tc>
          <w:tcPr>
            <w:tcW w:w="1134" w:type="dxa"/>
          </w:tcPr>
          <w:p w:rsidR="00862E4E" w:rsidRPr="00862E4E" w:rsidRDefault="00862E4E" w:rsidP="00862E4E">
            <w:pPr>
              <w:spacing w:after="0" w:line="240" w:lineRule="auto"/>
              <w:ind w:firstLine="284"/>
              <w:rPr>
                <w:rFonts w:ascii="Times New Roman" w:hAnsi="Times New Roman"/>
                <w:b/>
                <w:color w:val="FFFFFF"/>
                <w:sz w:val="20"/>
                <w:szCs w:val="20"/>
              </w:rPr>
            </w:pPr>
          </w:p>
        </w:tc>
        <w:tc>
          <w:tcPr>
            <w:tcW w:w="995" w:type="dxa"/>
            <w:shd w:val="clear" w:color="auto" w:fill="auto"/>
          </w:tcPr>
          <w:p w:rsidR="00862E4E" w:rsidRPr="00862E4E" w:rsidRDefault="00862E4E" w:rsidP="00862E4E">
            <w:pPr>
              <w:spacing w:after="0" w:line="240" w:lineRule="auto"/>
              <w:ind w:firstLine="284"/>
              <w:jc w:val="right"/>
              <w:rPr>
                <w:rFonts w:ascii="Times New Roman" w:hAnsi="Times New Roman"/>
                <w:b/>
                <w:color w:val="FFFFFF"/>
                <w:sz w:val="20"/>
                <w:szCs w:val="20"/>
              </w:rPr>
            </w:pPr>
          </w:p>
        </w:tc>
        <w:tc>
          <w:tcPr>
            <w:tcW w:w="1136" w:type="dxa"/>
            <w:shd w:val="clear" w:color="auto" w:fill="auto"/>
          </w:tcPr>
          <w:p w:rsidR="00862E4E" w:rsidRPr="00862E4E" w:rsidRDefault="00862E4E" w:rsidP="00862E4E">
            <w:pPr>
              <w:spacing w:after="0" w:line="240" w:lineRule="auto"/>
              <w:ind w:firstLine="284"/>
              <w:jc w:val="right"/>
              <w:rPr>
                <w:rFonts w:ascii="Times New Roman" w:hAnsi="Times New Roman"/>
                <w:b/>
                <w:color w:val="FFFFFF"/>
                <w:sz w:val="20"/>
                <w:szCs w:val="20"/>
              </w:rPr>
            </w:pPr>
          </w:p>
        </w:tc>
        <w:tc>
          <w:tcPr>
            <w:tcW w:w="1136" w:type="dxa"/>
            <w:vAlign w:val="center"/>
          </w:tcPr>
          <w:p w:rsidR="00862E4E" w:rsidRPr="00862E4E" w:rsidRDefault="00862E4E" w:rsidP="00862E4E">
            <w:pPr>
              <w:spacing w:after="0" w:line="240" w:lineRule="auto"/>
              <w:ind w:firstLine="284"/>
              <w:jc w:val="center"/>
              <w:rPr>
                <w:rFonts w:ascii="Times New Roman" w:hAnsi="Times New Roman"/>
                <w:b/>
                <w:color w:val="FFFFFF"/>
                <w:sz w:val="20"/>
                <w:szCs w:val="20"/>
              </w:rPr>
            </w:pPr>
          </w:p>
        </w:tc>
        <w:tc>
          <w:tcPr>
            <w:tcW w:w="1593" w:type="dxa"/>
            <w:shd w:val="clear" w:color="auto" w:fill="auto"/>
          </w:tcPr>
          <w:p w:rsidR="00862E4E" w:rsidRPr="00862E4E" w:rsidRDefault="00862E4E" w:rsidP="00862E4E">
            <w:pPr>
              <w:spacing w:after="0" w:line="240" w:lineRule="auto"/>
              <w:ind w:firstLine="284"/>
              <w:jc w:val="right"/>
              <w:rPr>
                <w:rFonts w:ascii="Times New Roman" w:hAnsi="Times New Roman"/>
                <w:b/>
                <w:color w:val="FFFFFF"/>
                <w:sz w:val="20"/>
                <w:szCs w:val="20"/>
              </w:rPr>
            </w:pPr>
          </w:p>
        </w:tc>
        <w:tc>
          <w:tcPr>
            <w:tcW w:w="1701" w:type="dxa"/>
            <w:gridSpan w:val="2"/>
            <w:shd w:val="clear" w:color="auto" w:fill="auto"/>
          </w:tcPr>
          <w:p w:rsidR="00862E4E" w:rsidRPr="00862E4E" w:rsidRDefault="00862E4E" w:rsidP="00862E4E">
            <w:pPr>
              <w:spacing w:after="0" w:line="240" w:lineRule="auto"/>
              <w:ind w:firstLine="284"/>
              <w:rPr>
                <w:rFonts w:ascii="Times New Roman" w:hAnsi="Times New Roman"/>
                <w:b/>
                <w:color w:val="FFFFFF"/>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2"/>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Нормативное содержание автомобильных дорог общего пользования местного значения вне границ населенных пунктов всего, в т</w:t>
            </w:r>
            <w:proofErr w:type="gramStart"/>
            <w:r w:rsidRPr="00862E4E">
              <w:rPr>
                <w:rFonts w:ascii="Times New Roman" w:hAnsi="Times New Roman"/>
                <w:sz w:val="20"/>
                <w:szCs w:val="20"/>
                <w:lang w:val="ru-RU"/>
              </w:rPr>
              <w:t>.ч</w:t>
            </w:r>
            <w:proofErr w:type="gramEnd"/>
          </w:p>
        </w:tc>
        <w:tc>
          <w:tcPr>
            <w:tcW w:w="127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81127,84893</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9861,517</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11194,931</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11454,807</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75432,255</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1"/>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tcBorders>
              <w:bottom w:val="single" w:sz="4" w:space="0" w:color="auto"/>
            </w:tcBorders>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1090,81593</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1111,644</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610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1000,334</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941,4</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941,4</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5695,59393</w:t>
            </w:r>
          </w:p>
        </w:tc>
        <w:tc>
          <w:tcPr>
            <w:tcW w:w="1701" w:type="dxa"/>
            <w:gridSpan w:val="2"/>
            <w:vMerge/>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0"/>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1.1.1</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Содержание автомобильных дорог  общего пользования местного значения</w:t>
            </w:r>
          </w:p>
          <w:p w:rsidR="00862E4E" w:rsidRPr="00862E4E" w:rsidRDefault="00862E4E" w:rsidP="00862E4E">
            <w:pPr>
              <w:spacing w:after="0" w:line="240" w:lineRule="auto"/>
              <w:ind w:firstLine="284"/>
              <w:rPr>
                <w:rFonts w:ascii="Times New Roman" w:hAnsi="Times New Roman"/>
                <w:sz w:val="20"/>
                <w:szCs w:val="20"/>
                <w:lang w:val="ru-RU"/>
              </w:rPr>
            </w:pPr>
          </w:p>
        </w:tc>
        <w:tc>
          <w:tcPr>
            <w:tcW w:w="1276" w:type="dxa"/>
            <w:vMerge w:val="restart"/>
            <w:tcBorders>
              <w:bottom w:val="single" w:sz="4" w:space="0" w:color="auto"/>
            </w:tcBorders>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color w:val="FFFFFF"/>
                <w:sz w:val="20"/>
                <w:szCs w:val="20"/>
              </w:rPr>
              <w:t>373737,31</w:t>
            </w: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78889,138</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lang w:val="ru-RU"/>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9665,528</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10225,669</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11454,807</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74267,004</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w:t>
            </w:r>
          </w:p>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4"/>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tcBorders>
              <w:bottom w:val="single" w:sz="4" w:space="0" w:color="auto"/>
            </w:tcBorders>
            <w:shd w:val="clear" w:color="auto" w:fill="auto"/>
            <w:vAlign w:val="center"/>
          </w:tcPr>
          <w:p w:rsidR="00862E4E" w:rsidRPr="00862E4E" w:rsidRDefault="00862E4E" w:rsidP="00862E4E">
            <w:pPr>
              <w:spacing w:after="0" w:line="240" w:lineRule="auto"/>
              <w:ind w:firstLine="284"/>
              <w:jc w:val="center"/>
              <w:rPr>
                <w:rFonts w:ascii="Times New Roman" w:hAnsi="Times New Roman"/>
                <w:b/>
                <w:color w:val="FFFFFF"/>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509</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620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610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1000,334</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941,4</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941,4</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4622,134</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1.1.2</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 xml:space="preserve">Паспортизация </w:t>
            </w:r>
          </w:p>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автомобильны</w:t>
            </w:r>
            <w:r w:rsidRPr="00862E4E">
              <w:rPr>
                <w:rFonts w:ascii="Times New Roman" w:hAnsi="Times New Roman"/>
                <w:sz w:val="20"/>
                <w:szCs w:val="20"/>
                <w:lang w:val="ru-RU"/>
              </w:rPr>
              <w:lastRenderedPageBreak/>
              <w:t>х дорог общего пользования местного значения</w:t>
            </w:r>
          </w:p>
        </w:tc>
        <w:tc>
          <w:tcPr>
            <w:tcW w:w="1276" w:type="dxa"/>
            <w:vMerge w:val="restart"/>
            <w:tcBorders>
              <w:top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lastRenderedPageBreak/>
              <w:t>729,92993</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195,989</w:t>
            </w:r>
          </w:p>
        </w:tc>
        <w:tc>
          <w:tcPr>
            <w:tcW w:w="1140"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Merge w:val="restart"/>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195,989</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8"/>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tcBorders>
              <w:top w:val="single" w:sz="4" w:space="0" w:color="auto"/>
            </w:tcBorders>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lang w:val="ru-RU"/>
              </w:rPr>
            </w:pPr>
          </w:p>
        </w:tc>
        <w:tc>
          <w:tcPr>
            <w:tcW w:w="993" w:type="dxa"/>
            <w:vMerge/>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40" w:type="dxa"/>
            <w:gridSpan w:val="2"/>
            <w:vMerge/>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4" w:type="dxa"/>
            <w:vMerge/>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vMerge/>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Merge/>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vMerge/>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5"/>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93,49693</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440,444</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533,940</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3"/>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1.1.3</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Оценка уязвимости мостов на дорогах общего пользования местного значения вне границ населенных пунктов</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149,84</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8"/>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149,84</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149,84</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1.1.4</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Дополнительное содержание дорог общего пользования местного значения вне границ населенных пунктов</w:t>
            </w:r>
          </w:p>
        </w:tc>
        <w:tc>
          <w:tcPr>
            <w:tcW w:w="127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338,479</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338,479</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338,479</w:t>
            </w:r>
          </w:p>
        </w:tc>
        <w:tc>
          <w:tcPr>
            <w:tcW w:w="1701" w:type="dxa"/>
            <w:gridSpan w:val="2"/>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5"/>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1.1.5</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Содержание автомобильных дорог  общего пользования местного значения 2014 год</w:t>
            </w:r>
          </w:p>
        </w:tc>
        <w:tc>
          <w:tcPr>
            <w:tcW w:w="127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1020,462</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969,262</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969,262</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6"/>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51,200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9"/>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1.2</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Ремонт автомобильных дорог общего пользования местного значения  вне границ населенных пунктов,</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lang w:val="ru-RU"/>
              </w:rPr>
            </w:pP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17454,074</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631,483</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2344,331</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1161,193</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4137,007</w:t>
            </w: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1060,121</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1556,4</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2689,48</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2491,066</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2690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2830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13317,067</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1"/>
        </w:trPr>
        <w:tc>
          <w:tcPr>
            <w:tcW w:w="668" w:type="dxa"/>
            <w:shd w:val="clear" w:color="auto" w:fill="auto"/>
          </w:tcPr>
          <w:p w:rsidR="00862E4E" w:rsidRPr="00862E4E" w:rsidRDefault="00862E4E" w:rsidP="00862E4E">
            <w:pPr>
              <w:spacing w:after="0" w:line="240" w:lineRule="auto"/>
              <w:ind w:firstLine="284"/>
              <w:rPr>
                <w:rFonts w:ascii="Times New Roman" w:hAnsi="Times New Roman"/>
                <w:b/>
                <w:sz w:val="20"/>
                <w:szCs w:val="20"/>
              </w:rPr>
            </w:pPr>
          </w:p>
          <w:p w:rsidR="00862E4E" w:rsidRPr="00862E4E" w:rsidRDefault="00862E4E" w:rsidP="00862E4E">
            <w:pPr>
              <w:spacing w:after="0" w:line="240" w:lineRule="auto"/>
              <w:ind w:firstLine="284"/>
              <w:rPr>
                <w:rFonts w:ascii="Times New Roman" w:hAnsi="Times New Roman"/>
                <w:b/>
                <w:sz w:val="20"/>
                <w:szCs w:val="20"/>
              </w:rPr>
            </w:pPr>
          </w:p>
        </w:tc>
        <w:tc>
          <w:tcPr>
            <w:tcW w:w="1837" w:type="dxa"/>
            <w:gridSpan w:val="3"/>
            <w:shd w:val="clear" w:color="auto" w:fill="auto"/>
          </w:tcPr>
          <w:p w:rsidR="00862E4E" w:rsidRPr="00862E4E" w:rsidRDefault="00862E4E" w:rsidP="00862E4E">
            <w:pPr>
              <w:spacing w:after="0" w:line="240" w:lineRule="auto"/>
              <w:ind w:firstLine="284"/>
              <w:rPr>
                <w:rFonts w:ascii="Times New Roman" w:hAnsi="Times New Roman"/>
                <w:sz w:val="20"/>
                <w:szCs w:val="20"/>
              </w:rPr>
            </w:pPr>
            <w:r w:rsidRPr="00862E4E">
              <w:rPr>
                <w:rFonts w:ascii="Times New Roman" w:hAnsi="Times New Roman"/>
                <w:sz w:val="20"/>
                <w:szCs w:val="20"/>
              </w:rPr>
              <w:t xml:space="preserve"> т.ч</w:t>
            </w:r>
          </w:p>
        </w:tc>
        <w:tc>
          <w:tcPr>
            <w:tcW w:w="1276"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км</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p>
          <w:p w:rsidR="00862E4E" w:rsidRPr="00862E4E" w:rsidRDefault="00862E4E" w:rsidP="00862E4E">
            <w:pPr>
              <w:spacing w:after="0" w:line="240" w:lineRule="auto"/>
              <w:jc w:val="center"/>
              <w:rPr>
                <w:rFonts w:ascii="Times New Roman" w:hAnsi="Times New Roman"/>
                <w:sz w:val="20"/>
                <w:szCs w:val="20"/>
              </w:rPr>
            </w:pP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0,837</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1,056</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1,111</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7,004</w:t>
            </w:r>
          </w:p>
        </w:tc>
        <w:tc>
          <w:tcPr>
            <w:tcW w:w="1701" w:type="dxa"/>
            <w:gridSpan w:val="2"/>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p w:rsidR="00862E4E" w:rsidRPr="00862E4E" w:rsidRDefault="00862E4E" w:rsidP="00862E4E">
            <w:pPr>
              <w:spacing w:after="0" w:line="240" w:lineRule="auto"/>
              <w:ind w:firstLine="284"/>
              <w:jc w:val="center"/>
              <w:rPr>
                <w:rFonts w:ascii="Times New Roman" w:hAnsi="Times New Roman"/>
                <w:b/>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7"/>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lastRenderedPageBreak/>
              <w:t>1.2</w:t>
            </w:r>
          </w:p>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Ремонт а/дороги Евсино- Греково-Пачи-Вынур: участок Греково-М</w:t>
            </w:r>
            <w:proofErr w:type="gramStart"/>
            <w:r w:rsidRPr="00862E4E">
              <w:rPr>
                <w:rFonts w:ascii="Times New Roman" w:hAnsi="Times New Roman"/>
                <w:sz w:val="20"/>
                <w:szCs w:val="20"/>
                <w:lang w:val="ru-RU"/>
              </w:rPr>
              <w:t>.П</w:t>
            </w:r>
            <w:proofErr w:type="gramEnd"/>
            <w:r w:rsidRPr="00862E4E">
              <w:rPr>
                <w:rFonts w:ascii="Times New Roman" w:hAnsi="Times New Roman"/>
                <w:sz w:val="20"/>
                <w:szCs w:val="20"/>
                <w:lang w:val="ru-RU"/>
              </w:rPr>
              <w:t>ачи (0,2425 км )</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672,126</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631,483</w:t>
            </w:r>
          </w:p>
        </w:tc>
        <w:tc>
          <w:tcPr>
            <w:tcW w:w="1140" w:type="dxa"/>
            <w:gridSpan w:val="2"/>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631,483</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88"/>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40,643</w:t>
            </w:r>
          </w:p>
        </w:tc>
        <w:tc>
          <w:tcPr>
            <w:tcW w:w="1140" w:type="dxa"/>
            <w:gridSpan w:val="2"/>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40,643</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46"/>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1.2.2</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Ремонт а/дороги Евсино- Греково-Пачи-Вынур: участок Греково-М</w:t>
            </w:r>
            <w:proofErr w:type="gramStart"/>
            <w:r w:rsidRPr="00862E4E">
              <w:rPr>
                <w:rFonts w:ascii="Times New Roman" w:hAnsi="Times New Roman"/>
                <w:sz w:val="20"/>
                <w:szCs w:val="20"/>
                <w:lang w:val="ru-RU"/>
              </w:rPr>
              <w:t>.П</w:t>
            </w:r>
            <w:proofErr w:type="gramEnd"/>
            <w:r w:rsidRPr="00862E4E">
              <w:rPr>
                <w:rFonts w:ascii="Times New Roman" w:hAnsi="Times New Roman"/>
                <w:sz w:val="20"/>
                <w:szCs w:val="20"/>
                <w:lang w:val="ru-RU"/>
              </w:rPr>
              <w:t>ачи (0,294км )</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1019,478</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9"/>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1019,478</w:t>
            </w:r>
          </w:p>
        </w:tc>
        <w:tc>
          <w:tcPr>
            <w:tcW w:w="1140" w:type="dxa"/>
            <w:gridSpan w:val="2"/>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1019,478</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0"/>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1.2</w:t>
            </w:r>
          </w:p>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3</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proofErr w:type="gramStart"/>
            <w:r w:rsidRPr="00862E4E">
              <w:rPr>
                <w:rFonts w:ascii="Times New Roman" w:hAnsi="Times New Roman"/>
                <w:sz w:val="20"/>
                <w:szCs w:val="20"/>
                <w:lang w:val="ru-RU"/>
              </w:rPr>
              <w:t>Ремонт</w:t>
            </w:r>
            <w:proofErr w:type="gramEnd"/>
            <w:r w:rsidRPr="00862E4E">
              <w:rPr>
                <w:rFonts w:ascii="Times New Roman" w:hAnsi="Times New Roman"/>
                <w:sz w:val="20"/>
                <w:szCs w:val="20"/>
                <w:lang w:val="ru-RU"/>
              </w:rPr>
              <w:t xml:space="preserve">  а/дороги Евсино – Греково-Пачи-Вынур: участок Устье - Вынур (0,2 км) </w:t>
            </w:r>
          </w:p>
        </w:tc>
        <w:tc>
          <w:tcPr>
            <w:tcW w:w="127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656,624</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tcPr>
          <w:p w:rsidR="00862E4E" w:rsidRPr="00862E4E" w:rsidRDefault="00862E4E" w:rsidP="00862E4E">
            <w:pPr>
              <w:spacing w:after="0" w:line="240" w:lineRule="auto"/>
              <w:rPr>
                <w:rFonts w:ascii="Times New Roman" w:hAnsi="Times New Roman"/>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0</w:t>
            </w: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tcPr>
          <w:p w:rsidR="00862E4E" w:rsidRPr="00862E4E" w:rsidRDefault="00862E4E" w:rsidP="00862E4E">
            <w:pPr>
              <w:spacing w:after="0" w:line="240" w:lineRule="auto"/>
              <w:rPr>
                <w:rFonts w:ascii="Times New Roman" w:hAnsi="Times New Roman"/>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656,624</w:t>
            </w: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656,624</w:t>
            </w:r>
          </w:p>
        </w:tc>
        <w:tc>
          <w:tcPr>
            <w:tcW w:w="1701" w:type="dxa"/>
            <w:gridSpan w:val="2"/>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1"/>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1.2.4</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Ремонт а/дороги Ны</w:t>
            </w:r>
            <w:proofErr w:type="gramStart"/>
            <w:r w:rsidRPr="00862E4E">
              <w:rPr>
                <w:rFonts w:ascii="Times New Roman" w:hAnsi="Times New Roman"/>
                <w:sz w:val="20"/>
                <w:szCs w:val="20"/>
                <w:lang w:val="ru-RU"/>
              </w:rPr>
              <w:t>р-</w:t>
            </w:r>
            <w:proofErr w:type="gramEnd"/>
            <w:r w:rsidRPr="00862E4E">
              <w:rPr>
                <w:rFonts w:ascii="Times New Roman" w:hAnsi="Times New Roman"/>
                <w:sz w:val="20"/>
                <w:szCs w:val="20"/>
                <w:lang w:val="ru-RU"/>
              </w:rPr>
              <w:t xml:space="preserve"> Пиштенур - Михайловское (0,8567 км)</w:t>
            </w:r>
          </w:p>
        </w:tc>
        <w:tc>
          <w:tcPr>
            <w:tcW w:w="127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3244,107</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tcPr>
          <w:p w:rsidR="00862E4E" w:rsidRPr="00862E4E" w:rsidRDefault="00862E4E" w:rsidP="00862E4E">
            <w:pPr>
              <w:spacing w:after="0" w:line="240" w:lineRule="auto"/>
              <w:rPr>
                <w:rFonts w:ascii="Times New Roman" w:hAnsi="Times New Roman"/>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2344,331</w:t>
            </w: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2344,331</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8"/>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tcPr>
          <w:p w:rsidR="00862E4E" w:rsidRPr="00862E4E" w:rsidRDefault="00862E4E" w:rsidP="00862E4E">
            <w:pPr>
              <w:spacing w:after="0" w:line="240" w:lineRule="auto"/>
              <w:rPr>
                <w:rFonts w:ascii="Times New Roman" w:hAnsi="Times New Roman"/>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899,776</w:t>
            </w: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899,776</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4"/>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1.2.5</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proofErr w:type="gramStart"/>
            <w:r w:rsidRPr="00862E4E">
              <w:rPr>
                <w:rFonts w:ascii="Times New Roman" w:hAnsi="Times New Roman"/>
                <w:sz w:val="20"/>
                <w:szCs w:val="20"/>
                <w:lang w:val="ru-RU"/>
              </w:rPr>
              <w:t>Ремонт</w:t>
            </w:r>
            <w:proofErr w:type="gramEnd"/>
            <w:r w:rsidRPr="00862E4E">
              <w:rPr>
                <w:rFonts w:ascii="Times New Roman" w:hAnsi="Times New Roman"/>
                <w:sz w:val="20"/>
                <w:szCs w:val="20"/>
                <w:lang w:val="ru-RU"/>
              </w:rPr>
              <w:t xml:space="preserve"> а/дороги Тужа-Покста (0,7 км)</w:t>
            </w:r>
          </w:p>
        </w:tc>
        <w:tc>
          <w:tcPr>
            <w:tcW w:w="1276" w:type="dxa"/>
            <w:vMerge w:val="restart"/>
            <w:shd w:val="clear" w:color="auto" w:fill="auto"/>
            <w:vAlign w:val="center"/>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2523,431</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tcPr>
          <w:p w:rsidR="00862E4E" w:rsidRPr="00862E4E" w:rsidRDefault="00862E4E" w:rsidP="00862E4E">
            <w:pPr>
              <w:spacing w:after="0" w:line="240" w:lineRule="auto"/>
              <w:rPr>
                <w:rFonts w:ascii="Times New Roman" w:hAnsi="Times New Roman"/>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1161,193</w:t>
            </w: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1161,193</w:t>
            </w: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4"/>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tcPr>
          <w:p w:rsidR="00862E4E" w:rsidRPr="00862E4E" w:rsidRDefault="00862E4E" w:rsidP="00862E4E">
            <w:pPr>
              <w:spacing w:after="0" w:line="240" w:lineRule="auto"/>
              <w:rPr>
                <w:rFonts w:ascii="Times New Roman" w:hAnsi="Times New Roman"/>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1362,238</w:t>
            </w: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1362,238</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0"/>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1.2.6</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proofErr w:type="gramStart"/>
            <w:r w:rsidRPr="00862E4E">
              <w:rPr>
                <w:rFonts w:ascii="Times New Roman" w:hAnsi="Times New Roman"/>
                <w:sz w:val="20"/>
                <w:szCs w:val="20"/>
                <w:lang w:val="ru-RU"/>
              </w:rPr>
              <w:t>Ремонт</w:t>
            </w:r>
            <w:proofErr w:type="gramEnd"/>
            <w:r w:rsidRPr="00862E4E">
              <w:rPr>
                <w:rFonts w:ascii="Times New Roman" w:hAnsi="Times New Roman"/>
                <w:sz w:val="20"/>
                <w:szCs w:val="20"/>
                <w:lang w:val="ru-RU"/>
              </w:rPr>
              <w:t xml:space="preserve">  а/дороги Евсино – Греково-Пачи-Вынур: участок Устье - Вынур (0,411 км) </w:t>
            </w:r>
          </w:p>
        </w:tc>
        <w:tc>
          <w:tcPr>
            <w:tcW w:w="127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1327,242</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9"/>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1327,242</w:t>
            </w: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r w:rsidRPr="00862E4E">
              <w:rPr>
                <w:rFonts w:ascii="Times New Roman" w:hAnsi="Times New Roman"/>
                <w:b/>
                <w:sz w:val="20"/>
                <w:szCs w:val="20"/>
              </w:rPr>
              <w:t>1327,242</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11"/>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1.2.7</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rPr>
            </w:pPr>
          </w:p>
          <w:p w:rsidR="00862E4E" w:rsidRPr="00862E4E" w:rsidRDefault="00862E4E" w:rsidP="00862E4E">
            <w:pPr>
              <w:spacing w:after="0" w:line="240" w:lineRule="auto"/>
              <w:ind w:firstLine="284"/>
              <w:rPr>
                <w:rFonts w:ascii="Times New Roman" w:hAnsi="Times New Roman"/>
                <w:sz w:val="20"/>
                <w:szCs w:val="20"/>
                <w:lang w:val="ru-RU"/>
              </w:rPr>
            </w:pPr>
            <w:proofErr w:type="gramStart"/>
            <w:r w:rsidRPr="00862E4E">
              <w:rPr>
                <w:rFonts w:ascii="Times New Roman" w:hAnsi="Times New Roman"/>
                <w:sz w:val="20"/>
                <w:szCs w:val="20"/>
                <w:lang w:val="ru-RU"/>
              </w:rPr>
              <w:t>Ремонт</w:t>
            </w:r>
            <w:proofErr w:type="gramEnd"/>
            <w:r w:rsidRPr="00862E4E">
              <w:rPr>
                <w:rFonts w:ascii="Times New Roman" w:hAnsi="Times New Roman"/>
                <w:sz w:val="20"/>
                <w:szCs w:val="20"/>
                <w:lang w:val="ru-RU"/>
              </w:rPr>
              <w:t xml:space="preserve"> а/дороги  Евсино – </w:t>
            </w:r>
            <w:r w:rsidRPr="00862E4E">
              <w:rPr>
                <w:rFonts w:ascii="Times New Roman" w:hAnsi="Times New Roman"/>
                <w:sz w:val="20"/>
                <w:szCs w:val="20"/>
                <w:lang w:val="ru-RU"/>
              </w:rPr>
              <w:lastRenderedPageBreak/>
              <w:t>Греково – Пачи – Вынур: участок Устье - Вынур</w:t>
            </w:r>
          </w:p>
        </w:tc>
        <w:tc>
          <w:tcPr>
            <w:tcW w:w="1276" w:type="dxa"/>
            <w:vMerge w:val="restart"/>
            <w:shd w:val="clear" w:color="auto" w:fill="auto"/>
            <w:vAlign w:val="center"/>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lastRenderedPageBreak/>
              <w:t>2491,066</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31"/>
        </w:trPr>
        <w:tc>
          <w:tcPr>
            <w:tcW w:w="668" w:type="dxa"/>
            <w:vMerge/>
            <w:shd w:val="clear" w:color="auto" w:fill="auto"/>
          </w:tcPr>
          <w:p w:rsidR="00862E4E" w:rsidRPr="00862E4E" w:rsidRDefault="00862E4E" w:rsidP="00862E4E">
            <w:pPr>
              <w:spacing w:after="0" w:line="240" w:lineRule="auto"/>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2491,066</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2491,066</w:t>
            </w:r>
          </w:p>
        </w:tc>
        <w:tc>
          <w:tcPr>
            <w:tcW w:w="1701" w:type="dxa"/>
            <w:gridSpan w:val="2"/>
            <w:vMerge/>
            <w:shd w:val="clear" w:color="auto" w:fill="auto"/>
          </w:tcPr>
          <w:p w:rsidR="00862E4E" w:rsidRPr="00862E4E" w:rsidRDefault="00862E4E" w:rsidP="00862E4E">
            <w:pPr>
              <w:spacing w:after="0" w:line="240" w:lineRule="auto"/>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2"/>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lastRenderedPageBreak/>
              <w:t>1.2.8</w:t>
            </w:r>
          </w:p>
        </w:tc>
        <w:tc>
          <w:tcPr>
            <w:tcW w:w="1837" w:type="dxa"/>
            <w:gridSpan w:val="3"/>
            <w:vMerge w:val="restart"/>
            <w:shd w:val="clear" w:color="auto" w:fill="auto"/>
          </w:tcPr>
          <w:p w:rsidR="00862E4E" w:rsidRPr="00862E4E" w:rsidRDefault="00862E4E" w:rsidP="00862E4E">
            <w:pPr>
              <w:spacing w:after="0" w:line="240" w:lineRule="auto"/>
              <w:rPr>
                <w:rFonts w:ascii="Times New Roman" w:hAnsi="Times New Roman"/>
                <w:sz w:val="20"/>
                <w:szCs w:val="20"/>
                <w:lang w:val="ru-RU"/>
              </w:rPr>
            </w:pPr>
            <w:proofErr w:type="gramStart"/>
            <w:r w:rsidRPr="00862E4E">
              <w:rPr>
                <w:rFonts w:ascii="Times New Roman" w:hAnsi="Times New Roman"/>
                <w:sz w:val="20"/>
                <w:szCs w:val="20"/>
                <w:lang w:val="ru-RU"/>
              </w:rPr>
              <w:t>Ремонт</w:t>
            </w:r>
            <w:proofErr w:type="gramEnd"/>
            <w:r w:rsidRPr="00862E4E">
              <w:rPr>
                <w:rFonts w:ascii="Times New Roman" w:hAnsi="Times New Roman"/>
                <w:sz w:val="20"/>
                <w:szCs w:val="20"/>
                <w:lang w:val="ru-RU"/>
              </w:rPr>
              <w:t xml:space="preserve"> а/дороги  Евсино – Греково – Пачи – Вынур: участок Пачи - Устье</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2690</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668" w:type="dxa"/>
            <w:vMerge/>
            <w:shd w:val="clear" w:color="auto" w:fill="auto"/>
          </w:tcPr>
          <w:p w:rsidR="00862E4E" w:rsidRPr="00862E4E" w:rsidRDefault="00862E4E" w:rsidP="00862E4E">
            <w:pPr>
              <w:spacing w:after="0" w:line="240" w:lineRule="auto"/>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2690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2690</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1.2.9</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proofErr w:type="gramStart"/>
            <w:r w:rsidRPr="00862E4E">
              <w:rPr>
                <w:rFonts w:ascii="Times New Roman" w:hAnsi="Times New Roman"/>
                <w:sz w:val="20"/>
                <w:szCs w:val="20"/>
                <w:lang w:val="ru-RU"/>
              </w:rPr>
              <w:t>Ремонт</w:t>
            </w:r>
            <w:proofErr w:type="gramEnd"/>
            <w:r w:rsidRPr="00862E4E">
              <w:rPr>
                <w:rFonts w:ascii="Times New Roman" w:hAnsi="Times New Roman"/>
                <w:sz w:val="20"/>
                <w:szCs w:val="20"/>
                <w:lang w:val="ru-RU"/>
              </w:rPr>
              <w:t xml:space="preserve"> а/дороги  Евсино – Греково – Пачи – Вынур: участок Пачи - Устье</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2830</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8"/>
        </w:trPr>
        <w:tc>
          <w:tcPr>
            <w:tcW w:w="668" w:type="dxa"/>
            <w:vMerge/>
            <w:shd w:val="clear" w:color="auto" w:fill="auto"/>
          </w:tcPr>
          <w:p w:rsidR="00862E4E" w:rsidRPr="00862E4E" w:rsidRDefault="00862E4E" w:rsidP="00862E4E">
            <w:pPr>
              <w:spacing w:after="0" w:line="240" w:lineRule="auto"/>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2830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2830</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8"/>
        </w:trPr>
        <w:tc>
          <w:tcPr>
            <w:tcW w:w="668" w:type="dxa"/>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b/>
                <w:sz w:val="20"/>
                <w:szCs w:val="20"/>
              </w:rPr>
              <w:t>1.3</w:t>
            </w:r>
          </w:p>
        </w:tc>
        <w:tc>
          <w:tcPr>
            <w:tcW w:w="1837" w:type="dxa"/>
            <w:gridSpan w:val="3"/>
            <w:shd w:val="clear" w:color="auto" w:fill="auto"/>
          </w:tcPr>
          <w:p w:rsidR="00862E4E" w:rsidRPr="00862E4E" w:rsidRDefault="00862E4E" w:rsidP="00862E4E">
            <w:pPr>
              <w:spacing w:after="0" w:line="240" w:lineRule="auto"/>
              <w:rPr>
                <w:rFonts w:ascii="Times New Roman" w:hAnsi="Times New Roman"/>
                <w:sz w:val="20"/>
                <w:szCs w:val="20"/>
                <w:lang w:val="ru-RU"/>
              </w:rPr>
            </w:pPr>
            <w:r w:rsidRPr="00862E4E">
              <w:rPr>
                <w:rFonts w:ascii="Times New Roman" w:hAnsi="Times New Roman"/>
                <w:sz w:val="20"/>
                <w:szCs w:val="20"/>
                <w:lang w:val="ru-RU"/>
              </w:rPr>
              <w:t xml:space="preserve">Составление проектно-сметной документации на ремонт и </w:t>
            </w:r>
            <w:proofErr w:type="gramStart"/>
            <w:r w:rsidRPr="00862E4E">
              <w:rPr>
                <w:rFonts w:ascii="Times New Roman" w:hAnsi="Times New Roman"/>
                <w:sz w:val="20"/>
                <w:szCs w:val="20"/>
                <w:lang w:val="ru-RU"/>
              </w:rPr>
              <w:t>содержание</w:t>
            </w:r>
            <w:proofErr w:type="gramEnd"/>
            <w:r w:rsidRPr="00862E4E">
              <w:rPr>
                <w:rFonts w:ascii="Times New Roman" w:hAnsi="Times New Roman"/>
                <w:sz w:val="20"/>
                <w:szCs w:val="20"/>
                <w:lang w:val="ru-RU"/>
              </w:rPr>
              <w:t xml:space="preserve"> а/дорог общего пользования местного значения,  согласования,  экспертизы</w:t>
            </w:r>
          </w:p>
        </w:tc>
        <w:tc>
          <w:tcPr>
            <w:tcW w:w="127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129,93607</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14,86307</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7,356</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18,217</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27,7</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28</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33,8</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129,93607</w:t>
            </w:r>
          </w:p>
        </w:tc>
        <w:tc>
          <w:tcPr>
            <w:tcW w:w="1701" w:type="dxa"/>
            <w:gridSpan w:val="2"/>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55"/>
        </w:trPr>
        <w:tc>
          <w:tcPr>
            <w:tcW w:w="668" w:type="dxa"/>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rPr>
            </w:pPr>
          </w:p>
          <w:p w:rsidR="00862E4E" w:rsidRPr="00862E4E" w:rsidRDefault="00862E4E" w:rsidP="00862E4E">
            <w:pPr>
              <w:spacing w:after="0" w:line="240" w:lineRule="auto"/>
              <w:ind w:firstLine="284"/>
              <w:rPr>
                <w:rFonts w:ascii="Times New Roman" w:hAnsi="Times New Roman"/>
                <w:sz w:val="20"/>
                <w:szCs w:val="20"/>
              </w:rPr>
            </w:pPr>
          </w:p>
          <w:p w:rsidR="00862E4E" w:rsidRPr="00862E4E" w:rsidRDefault="00862E4E" w:rsidP="00862E4E">
            <w:pPr>
              <w:spacing w:after="0" w:line="240" w:lineRule="auto"/>
              <w:ind w:firstLine="284"/>
              <w:rPr>
                <w:rFonts w:ascii="Times New Roman" w:hAnsi="Times New Roman"/>
                <w:sz w:val="20"/>
                <w:szCs w:val="20"/>
              </w:rPr>
            </w:pPr>
          </w:p>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b/>
                <w:sz w:val="20"/>
                <w:szCs w:val="20"/>
              </w:rPr>
              <w:t>1.4</w:t>
            </w:r>
          </w:p>
        </w:tc>
        <w:tc>
          <w:tcPr>
            <w:tcW w:w="1837" w:type="dxa"/>
            <w:gridSpan w:val="3"/>
            <w:vMerge w:val="restart"/>
            <w:shd w:val="clear" w:color="auto" w:fill="auto"/>
          </w:tcPr>
          <w:p w:rsidR="00862E4E" w:rsidRPr="00862E4E" w:rsidRDefault="00862E4E" w:rsidP="00862E4E">
            <w:pPr>
              <w:spacing w:after="0" w:line="240" w:lineRule="auto"/>
              <w:rPr>
                <w:rFonts w:ascii="Times New Roman" w:hAnsi="Times New Roman"/>
                <w:sz w:val="20"/>
                <w:szCs w:val="20"/>
                <w:lang w:val="ru-RU"/>
              </w:rPr>
            </w:pPr>
            <w:r w:rsidRPr="00862E4E">
              <w:rPr>
                <w:rFonts w:ascii="Times New Roman" w:hAnsi="Times New Roman"/>
                <w:sz w:val="20"/>
                <w:szCs w:val="20"/>
                <w:lang w:val="ru-RU"/>
              </w:rPr>
              <w:t>Обеспечение сохранности дорог, в т</w:t>
            </w:r>
            <w:proofErr w:type="gramStart"/>
            <w:r w:rsidRPr="00862E4E">
              <w:rPr>
                <w:rFonts w:ascii="Times New Roman" w:hAnsi="Times New Roman"/>
                <w:sz w:val="20"/>
                <w:szCs w:val="20"/>
                <w:lang w:val="ru-RU"/>
              </w:rPr>
              <w:t>.ч</w:t>
            </w:r>
            <w:proofErr w:type="gramEnd"/>
            <w:r w:rsidRPr="00862E4E">
              <w:rPr>
                <w:rFonts w:ascii="Times New Roman" w:hAnsi="Times New Roman"/>
                <w:sz w:val="20"/>
                <w:szCs w:val="20"/>
                <w:lang w:val="ru-RU"/>
              </w:rPr>
              <w:t xml:space="preserve"> введение весового контроля осевых нагрузок на а/дороги общего пользования местного значения</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0</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p>
        </w:tc>
        <w:tc>
          <w:tcPr>
            <w:tcW w:w="993"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430"/>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559" w:type="dxa"/>
            <w:tcBorders>
              <w:bottom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Не требуется</w:t>
            </w:r>
          </w:p>
        </w:tc>
        <w:tc>
          <w:tcPr>
            <w:tcW w:w="993" w:type="dxa"/>
            <w:shd w:val="clear" w:color="auto" w:fill="auto"/>
          </w:tcPr>
          <w:p w:rsidR="00862E4E" w:rsidRPr="00862E4E" w:rsidRDefault="00862E4E" w:rsidP="00862E4E">
            <w:pPr>
              <w:spacing w:after="0" w:line="240" w:lineRule="auto"/>
              <w:ind w:firstLine="284"/>
              <w:rPr>
                <w:rFonts w:ascii="Times New Roman" w:hAnsi="Times New Roman"/>
                <w:b/>
                <w:sz w:val="20"/>
                <w:szCs w:val="20"/>
              </w:rPr>
            </w:pPr>
          </w:p>
        </w:tc>
        <w:tc>
          <w:tcPr>
            <w:tcW w:w="1140" w:type="dxa"/>
            <w:gridSpan w:val="2"/>
            <w:shd w:val="clear" w:color="auto" w:fill="auto"/>
          </w:tcPr>
          <w:p w:rsidR="00862E4E" w:rsidRPr="00862E4E" w:rsidRDefault="00862E4E" w:rsidP="00862E4E">
            <w:pPr>
              <w:spacing w:after="0" w:line="240" w:lineRule="auto"/>
              <w:rPr>
                <w:rFonts w:ascii="Times New Roman" w:hAnsi="Times New Roman"/>
                <w:b/>
                <w:sz w:val="20"/>
                <w:szCs w:val="20"/>
              </w:rPr>
            </w:pPr>
          </w:p>
        </w:tc>
        <w:tc>
          <w:tcPr>
            <w:tcW w:w="1134" w:type="dxa"/>
          </w:tcPr>
          <w:p w:rsidR="00862E4E" w:rsidRPr="00862E4E" w:rsidRDefault="00862E4E" w:rsidP="00862E4E">
            <w:pPr>
              <w:spacing w:after="0" w:line="240" w:lineRule="auto"/>
              <w:rPr>
                <w:rFonts w:ascii="Times New Roman" w:hAnsi="Times New Roman"/>
                <w:b/>
                <w:sz w:val="20"/>
                <w:szCs w:val="20"/>
              </w:rPr>
            </w:pPr>
          </w:p>
        </w:tc>
        <w:tc>
          <w:tcPr>
            <w:tcW w:w="995"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tcPr>
          <w:p w:rsidR="00862E4E" w:rsidRPr="00862E4E" w:rsidRDefault="00862E4E" w:rsidP="00862E4E">
            <w:pPr>
              <w:spacing w:after="0" w:line="240" w:lineRule="auto"/>
              <w:jc w:val="right"/>
              <w:rPr>
                <w:rFonts w:ascii="Times New Roman" w:hAnsi="Times New Roman"/>
                <w:b/>
                <w:sz w:val="20"/>
                <w:szCs w:val="20"/>
              </w:rPr>
            </w:pPr>
          </w:p>
        </w:tc>
        <w:tc>
          <w:tcPr>
            <w:tcW w:w="1701" w:type="dxa"/>
            <w:gridSpan w:val="2"/>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3"/>
        </w:trPr>
        <w:tc>
          <w:tcPr>
            <w:tcW w:w="668" w:type="dxa"/>
            <w:vMerge w:val="restart"/>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b/>
                <w:sz w:val="20"/>
                <w:szCs w:val="20"/>
              </w:rPr>
              <w:t>1.5</w:t>
            </w:r>
          </w:p>
        </w:tc>
        <w:tc>
          <w:tcPr>
            <w:tcW w:w="1837" w:type="dxa"/>
            <w:gridSpan w:val="3"/>
            <w:vMerge w:val="restart"/>
            <w:shd w:val="clear" w:color="auto" w:fill="auto"/>
          </w:tcPr>
          <w:p w:rsidR="00862E4E" w:rsidRPr="00862E4E" w:rsidRDefault="00862E4E" w:rsidP="00862E4E">
            <w:pPr>
              <w:spacing w:after="0" w:line="240" w:lineRule="auto"/>
              <w:rPr>
                <w:rFonts w:ascii="Times New Roman" w:hAnsi="Times New Roman"/>
                <w:sz w:val="20"/>
                <w:szCs w:val="20"/>
                <w:lang w:val="ru-RU"/>
              </w:rPr>
            </w:pPr>
            <w:r w:rsidRPr="00862E4E">
              <w:rPr>
                <w:rFonts w:ascii="Times New Roman" w:hAnsi="Times New Roman"/>
                <w:sz w:val="20"/>
                <w:szCs w:val="20"/>
                <w:lang w:val="ru-RU"/>
              </w:rPr>
              <w:t xml:space="preserve">Приобретение передвижного </w:t>
            </w:r>
            <w:r w:rsidRPr="00862E4E">
              <w:rPr>
                <w:rFonts w:ascii="Times New Roman" w:hAnsi="Times New Roman"/>
                <w:sz w:val="20"/>
                <w:szCs w:val="20"/>
                <w:lang w:val="ru-RU"/>
              </w:rPr>
              <w:lastRenderedPageBreak/>
              <w:t>комплекса весового оборудования для определения  осевых нагрузок автотранспорта</w:t>
            </w:r>
          </w:p>
        </w:tc>
        <w:tc>
          <w:tcPr>
            <w:tcW w:w="1276" w:type="dxa"/>
            <w:vMerge w:val="restart"/>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b/>
                <w:sz w:val="20"/>
                <w:szCs w:val="20"/>
              </w:rPr>
              <w:lastRenderedPageBreak/>
              <w:t>0</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 xml:space="preserve">Администрация  </w:t>
            </w:r>
            <w:r w:rsidRPr="00862E4E">
              <w:rPr>
                <w:rFonts w:ascii="Times New Roman" w:hAnsi="Times New Roman"/>
                <w:sz w:val="20"/>
                <w:szCs w:val="20"/>
              </w:rPr>
              <w:lastRenderedPageBreak/>
              <w:t>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9"/>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tabs>
                <w:tab w:val="left" w:pos="486"/>
              </w:tabs>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11"/>
        </w:trPr>
        <w:tc>
          <w:tcPr>
            <w:tcW w:w="668" w:type="dxa"/>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lastRenderedPageBreak/>
              <w:t>1.6</w:t>
            </w:r>
          </w:p>
        </w:tc>
        <w:tc>
          <w:tcPr>
            <w:tcW w:w="1837" w:type="dxa"/>
            <w:gridSpan w:val="3"/>
            <w:shd w:val="clear" w:color="auto" w:fill="auto"/>
          </w:tcPr>
          <w:p w:rsidR="00862E4E" w:rsidRPr="00862E4E" w:rsidRDefault="00862E4E" w:rsidP="00862E4E">
            <w:pPr>
              <w:spacing w:after="0" w:line="240" w:lineRule="auto"/>
              <w:jc w:val="both"/>
              <w:rPr>
                <w:rFonts w:ascii="Times New Roman" w:hAnsi="Times New Roman"/>
                <w:sz w:val="20"/>
                <w:szCs w:val="20"/>
                <w:lang w:val="ru-RU"/>
              </w:rPr>
            </w:pPr>
            <w:r w:rsidRPr="00862E4E">
              <w:rPr>
                <w:rFonts w:ascii="Times New Roman" w:hAnsi="Times New Roman"/>
                <w:sz w:val="20"/>
                <w:szCs w:val="20"/>
                <w:lang w:val="ru-RU"/>
              </w:rPr>
              <w:t xml:space="preserve">Иные мероприятия по </w:t>
            </w:r>
            <w:proofErr w:type="gramStart"/>
            <w:r w:rsidRPr="00862E4E">
              <w:rPr>
                <w:rFonts w:ascii="Times New Roman" w:hAnsi="Times New Roman"/>
                <w:sz w:val="20"/>
                <w:szCs w:val="20"/>
                <w:lang w:val="ru-RU"/>
              </w:rPr>
              <w:t>дорожной</w:t>
            </w:r>
            <w:proofErr w:type="gramEnd"/>
            <w:r w:rsidRPr="00862E4E">
              <w:rPr>
                <w:rFonts w:ascii="Times New Roman" w:hAnsi="Times New Roman"/>
                <w:sz w:val="20"/>
                <w:szCs w:val="20"/>
                <w:lang w:val="ru-RU"/>
              </w:rPr>
              <w:t xml:space="preserve"> деятельности</w:t>
            </w:r>
          </w:p>
        </w:tc>
        <w:tc>
          <w:tcPr>
            <w:tcW w:w="127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447,503</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tabs>
                <w:tab w:val="left" w:pos="486"/>
              </w:tabs>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447,503</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447,503</w:t>
            </w:r>
          </w:p>
        </w:tc>
        <w:tc>
          <w:tcPr>
            <w:tcW w:w="1701" w:type="dxa"/>
            <w:gridSpan w:val="2"/>
            <w:shd w:val="clear" w:color="auto" w:fill="auto"/>
            <w:vAlign w:val="center"/>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3"/>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r w:rsidRPr="00862E4E">
              <w:rPr>
                <w:rFonts w:ascii="Times New Roman" w:hAnsi="Times New Roman"/>
                <w:b/>
                <w:sz w:val="20"/>
                <w:szCs w:val="20"/>
              </w:rPr>
              <w:t>1.7</w:t>
            </w:r>
          </w:p>
        </w:tc>
        <w:tc>
          <w:tcPr>
            <w:tcW w:w="1837" w:type="dxa"/>
            <w:gridSpan w:val="3"/>
            <w:vMerge w:val="restart"/>
            <w:shd w:val="clear" w:color="auto" w:fill="auto"/>
          </w:tcPr>
          <w:p w:rsidR="00862E4E" w:rsidRPr="00862E4E" w:rsidRDefault="00862E4E" w:rsidP="00862E4E">
            <w:pPr>
              <w:spacing w:after="0" w:line="240" w:lineRule="auto"/>
              <w:ind w:firstLine="284"/>
              <w:rPr>
                <w:rFonts w:ascii="Times New Roman" w:hAnsi="Times New Roman"/>
                <w:sz w:val="20"/>
                <w:szCs w:val="20"/>
                <w:lang w:val="ru-RU"/>
              </w:rPr>
            </w:pPr>
            <w:r w:rsidRPr="00862E4E">
              <w:rPr>
                <w:rFonts w:ascii="Times New Roman" w:hAnsi="Times New Roman"/>
                <w:sz w:val="20"/>
                <w:szCs w:val="20"/>
                <w:lang w:val="ru-RU"/>
              </w:rPr>
              <w:t xml:space="preserve">Поддержка автомобильного транспорта (Тужинский МУП АТП) </w:t>
            </w:r>
          </w:p>
        </w:tc>
        <w:tc>
          <w:tcPr>
            <w:tcW w:w="1276" w:type="dxa"/>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r w:rsidRPr="00862E4E">
              <w:rPr>
                <w:rFonts w:ascii="Times New Roman" w:hAnsi="Times New Roman"/>
                <w:b/>
                <w:sz w:val="20"/>
                <w:szCs w:val="20"/>
              </w:rPr>
              <w:t>5976,7</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Областной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0</w:t>
            </w:r>
          </w:p>
        </w:tc>
        <w:tc>
          <w:tcPr>
            <w:tcW w:w="1701" w:type="dxa"/>
            <w:gridSpan w:val="2"/>
            <w:vMerge w:val="restart"/>
            <w:shd w:val="clear" w:color="auto" w:fill="auto"/>
            <w:vAlign w:val="center"/>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Администрация  района</w:t>
            </w: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0"/>
        </w:trPr>
        <w:tc>
          <w:tcPr>
            <w:tcW w:w="668" w:type="dxa"/>
            <w:vMerge/>
            <w:shd w:val="clear" w:color="auto" w:fill="auto"/>
          </w:tcPr>
          <w:p w:rsidR="00862E4E" w:rsidRPr="00862E4E" w:rsidRDefault="00862E4E" w:rsidP="00862E4E">
            <w:pPr>
              <w:spacing w:after="0" w:line="240" w:lineRule="auto"/>
              <w:rPr>
                <w:rFonts w:ascii="Times New Roman" w:hAnsi="Times New Roman"/>
                <w:b/>
                <w:sz w:val="20"/>
                <w:szCs w:val="20"/>
              </w:rPr>
            </w:pPr>
          </w:p>
        </w:tc>
        <w:tc>
          <w:tcPr>
            <w:tcW w:w="1837" w:type="dxa"/>
            <w:gridSpan w:val="3"/>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276" w:type="dxa"/>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Районный бюджет</w:t>
            </w: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1023</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776,2</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977,7</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1066,6</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1066,6</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1066,6</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5976,7</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0"/>
        </w:trPr>
        <w:tc>
          <w:tcPr>
            <w:tcW w:w="668" w:type="dxa"/>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shd w:val="clear" w:color="auto" w:fill="auto"/>
          </w:tcPr>
          <w:p w:rsidR="00862E4E" w:rsidRPr="00862E4E" w:rsidRDefault="00862E4E" w:rsidP="00862E4E">
            <w:pPr>
              <w:spacing w:after="0" w:line="240" w:lineRule="auto"/>
              <w:ind w:firstLine="284"/>
              <w:rPr>
                <w:rFonts w:ascii="Times New Roman" w:hAnsi="Times New Roman"/>
                <w:sz w:val="20"/>
                <w:szCs w:val="20"/>
              </w:rPr>
            </w:pPr>
          </w:p>
          <w:p w:rsidR="00862E4E" w:rsidRPr="00862E4E" w:rsidRDefault="00862E4E" w:rsidP="00862E4E">
            <w:pPr>
              <w:spacing w:after="0" w:line="240" w:lineRule="auto"/>
              <w:jc w:val="both"/>
              <w:rPr>
                <w:rFonts w:ascii="Times New Roman" w:hAnsi="Times New Roman"/>
                <w:b/>
                <w:sz w:val="20"/>
                <w:szCs w:val="20"/>
                <w:lang w:val="ru-RU"/>
              </w:rPr>
            </w:pPr>
            <w:r w:rsidRPr="00862E4E">
              <w:rPr>
                <w:rFonts w:ascii="Times New Roman" w:hAnsi="Times New Roman"/>
                <w:b/>
                <w:sz w:val="20"/>
                <w:szCs w:val="20"/>
              </w:rPr>
              <w:t>Итого расходы по программе</w:t>
            </w:r>
          </w:p>
        </w:tc>
        <w:tc>
          <w:tcPr>
            <w:tcW w:w="1276" w:type="dxa"/>
            <w:tcBorders>
              <w:right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105136,062</w:t>
            </w:r>
          </w:p>
        </w:tc>
        <w:tc>
          <w:tcPr>
            <w:tcW w:w="1559" w:type="dxa"/>
            <w:tcBorders>
              <w:top w:val="single" w:sz="4" w:space="0" w:color="auto"/>
              <w:left w:val="single" w:sz="4" w:space="0" w:color="auto"/>
              <w:right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993" w:type="dxa"/>
            <w:tcBorders>
              <w:top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13681,8</w:t>
            </w:r>
          </w:p>
        </w:tc>
        <w:tc>
          <w:tcPr>
            <w:tcW w:w="1140" w:type="dxa"/>
            <w:gridSpan w:val="2"/>
            <w:tcBorders>
              <w:top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16990,862</w:t>
            </w:r>
          </w:p>
        </w:tc>
        <w:tc>
          <w:tcPr>
            <w:tcW w:w="1134" w:type="dxa"/>
            <w:tcBorders>
              <w:top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17358,9</w:t>
            </w:r>
          </w:p>
        </w:tc>
        <w:tc>
          <w:tcPr>
            <w:tcW w:w="995" w:type="dxa"/>
            <w:tcBorders>
              <w:top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18892,7</w:t>
            </w:r>
          </w:p>
        </w:tc>
        <w:tc>
          <w:tcPr>
            <w:tcW w:w="1136" w:type="dxa"/>
            <w:tcBorders>
              <w:top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19033</w:t>
            </w:r>
          </w:p>
        </w:tc>
        <w:tc>
          <w:tcPr>
            <w:tcW w:w="1136" w:type="dxa"/>
            <w:tcBorders>
              <w:top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19178,8</w:t>
            </w:r>
          </w:p>
        </w:tc>
        <w:tc>
          <w:tcPr>
            <w:tcW w:w="1593" w:type="dxa"/>
            <w:tcBorders>
              <w:top w:val="single" w:sz="4" w:space="0" w:color="auto"/>
            </w:tcBorders>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105136,062</w:t>
            </w:r>
          </w:p>
        </w:tc>
        <w:tc>
          <w:tcPr>
            <w:tcW w:w="1701" w:type="dxa"/>
            <w:gridSpan w:val="2"/>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82"/>
        </w:trPr>
        <w:tc>
          <w:tcPr>
            <w:tcW w:w="668" w:type="dxa"/>
            <w:vMerge w:val="restart"/>
            <w:shd w:val="clear" w:color="auto" w:fill="auto"/>
          </w:tcPr>
          <w:p w:rsidR="00862E4E" w:rsidRPr="00862E4E" w:rsidRDefault="00862E4E" w:rsidP="00862E4E">
            <w:pPr>
              <w:spacing w:after="0" w:line="240" w:lineRule="auto"/>
              <w:rPr>
                <w:rFonts w:ascii="Times New Roman" w:hAnsi="Times New Roman"/>
                <w:b/>
                <w:sz w:val="20"/>
                <w:szCs w:val="20"/>
              </w:rPr>
            </w:pPr>
          </w:p>
          <w:p w:rsidR="00862E4E" w:rsidRPr="00862E4E" w:rsidRDefault="00862E4E" w:rsidP="00862E4E">
            <w:pPr>
              <w:spacing w:after="0" w:line="240" w:lineRule="auto"/>
              <w:ind w:firstLine="284"/>
              <w:rPr>
                <w:rFonts w:ascii="Times New Roman" w:hAnsi="Times New Roman"/>
                <w:sz w:val="20"/>
                <w:szCs w:val="20"/>
              </w:rPr>
            </w:pPr>
          </w:p>
          <w:p w:rsidR="00862E4E" w:rsidRPr="00862E4E" w:rsidRDefault="00862E4E" w:rsidP="00862E4E">
            <w:pPr>
              <w:spacing w:after="0" w:line="240" w:lineRule="auto"/>
              <w:rPr>
                <w:rFonts w:ascii="Times New Roman" w:hAnsi="Times New Roman"/>
                <w:b/>
                <w:sz w:val="20"/>
                <w:szCs w:val="20"/>
              </w:rPr>
            </w:pPr>
          </w:p>
        </w:tc>
        <w:tc>
          <w:tcPr>
            <w:tcW w:w="1837" w:type="dxa"/>
            <w:gridSpan w:val="3"/>
            <w:shd w:val="clear" w:color="auto" w:fill="auto"/>
          </w:tcPr>
          <w:p w:rsidR="00862E4E" w:rsidRPr="00862E4E" w:rsidRDefault="00862E4E" w:rsidP="00862E4E">
            <w:pPr>
              <w:spacing w:after="0" w:line="240" w:lineRule="auto"/>
              <w:ind w:firstLine="284"/>
              <w:jc w:val="both"/>
              <w:rPr>
                <w:rFonts w:ascii="Times New Roman" w:hAnsi="Times New Roman"/>
                <w:b/>
                <w:sz w:val="20"/>
                <w:szCs w:val="20"/>
              </w:rPr>
            </w:pPr>
            <w:r w:rsidRPr="00862E4E">
              <w:rPr>
                <w:rFonts w:ascii="Times New Roman" w:hAnsi="Times New Roman"/>
                <w:sz w:val="20"/>
                <w:szCs w:val="20"/>
              </w:rPr>
              <w:t>в том числе:</w:t>
            </w:r>
          </w:p>
          <w:p w:rsidR="00862E4E" w:rsidRPr="00862E4E" w:rsidRDefault="00862E4E" w:rsidP="00862E4E">
            <w:pPr>
              <w:spacing w:after="0" w:line="240" w:lineRule="auto"/>
              <w:ind w:firstLine="284"/>
              <w:rPr>
                <w:rFonts w:ascii="Times New Roman" w:hAnsi="Times New Roman"/>
                <w:sz w:val="20"/>
                <w:szCs w:val="20"/>
              </w:rPr>
            </w:pPr>
          </w:p>
        </w:tc>
        <w:tc>
          <w:tcPr>
            <w:tcW w:w="1276"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b/>
                <w:sz w:val="20"/>
                <w:szCs w:val="20"/>
              </w:rPr>
            </w:pP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p>
        </w:tc>
        <w:tc>
          <w:tcPr>
            <w:tcW w:w="993" w:type="dxa"/>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p>
        </w:tc>
        <w:tc>
          <w:tcPr>
            <w:tcW w:w="1701" w:type="dxa"/>
            <w:gridSpan w:val="2"/>
            <w:vMerge w:val="restart"/>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3"/>
        </w:trPr>
        <w:tc>
          <w:tcPr>
            <w:tcW w:w="668" w:type="dxa"/>
            <w:vMerge/>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shd w:val="clear" w:color="auto" w:fill="auto"/>
          </w:tcPr>
          <w:p w:rsidR="00862E4E" w:rsidRPr="00862E4E" w:rsidRDefault="00862E4E" w:rsidP="00862E4E">
            <w:pPr>
              <w:spacing w:after="0" w:line="240" w:lineRule="auto"/>
              <w:ind w:firstLine="284"/>
              <w:rPr>
                <w:rFonts w:ascii="Times New Roman" w:hAnsi="Times New Roman"/>
                <w:sz w:val="20"/>
                <w:szCs w:val="20"/>
              </w:rPr>
            </w:pPr>
            <w:r w:rsidRPr="00862E4E">
              <w:rPr>
                <w:rFonts w:ascii="Times New Roman" w:hAnsi="Times New Roman"/>
                <w:sz w:val="20"/>
                <w:szCs w:val="20"/>
              </w:rPr>
              <w:t>Средства областного бюджета</w:t>
            </w:r>
          </w:p>
        </w:tc>
        <w:tc>
          <w:tcPr>
            <w:tcW w:w="127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79569,262</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b/>
                <w:sz w:val="20"/>
                <w:szCs w:val="20"/>
              </w:rPr>
              <w:t>10493</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13539,262</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12616</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79569,262</w:t>
            </w:r>
          </w:p>
        </w:tc>
        <w:tc>
          <w:tcPr>
            <w:tcW w:w="1701" w:type="dxa"/>
            <w:gridSpan w:val="2"/>
            <w:vMerge/>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tc>
      </w:tr>
      <w:tr w:rsidR="00862E4E" w:rsidRPr="00862E4E" w:rsidTr="00DC1F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26"/>
        </w:trPr>
        <w:tc>
          <w:tcPr>
            <w:tcW w:w="668" w:type="dxa"/>
            <w:shd w:val="clear" w:color="auto" w:fill="auto"/>
          </w:tcPr>
          <w:p w:rsidR="00862E4E" w:rsidRPr="00862E4E" w:rsidRDefault="00862E4E" w:rsidP="00862E4E">
            <w:pPr>
              <w:spacing w:after="0" w:line="240" w:lineRule="auto"/>
              <w:ind w:firstLine="284"/>
              <w:rPr>
                <w:rFonts w:ascii="Times New Roman" w:hAnsi="Times New Roman"/>
                <w:sz w:val="20"/>
                <w:szCs w:val="20"/>
              </w:rPr>
            </w:pPr>
          </w:p>
        </w:tc>
        <w:tc>
          <w:tcPr>
            <w:tcW w:w="1837" w:type="dxa"/>
            <w:gridSpan w:val="3"/>
            <w:shd w:val="clear" w:color="auto" w:fill="auto"/>
          </w:tcPr>
          <w:p w:rsidR="00862E4E" w:rsidRPr="00862E4E" w:rsidRDefault="00862E4E" w:rsidP="00862E4E">
            <w:pPr>
              <w:spacing w:after="0" w:line="240" w:lineRule="auto"/>
              <w:ind w:firstLine="284"/>
              <w:rPr>
                <w:rFonts w:ascii="Times New Roman" w:hAnsi="Times New Roman"/>
                <w:sz w:val="20"/>
                <w:szCs w:val="20"/>
              </w:rPr>
            </w:pPr>
          </w:p>
          <w:p w:rsidR="00862E4E" w:rsidRPr="00862E4E" w:rsidRDefault="00862E4E" w:rsidP="00862E4E">
            <w:pPr>
              <w:spacing w:after="0" w:line="240" w:lineRule="auto"/>
              <w:ind w:firstLine="284"/>
              <w:rPr>
                <w:rFonts w:ascii="Times New Roman" w:hAnsi="Times New Roman"/>
                <w:sz w:val="20"/>
                <w:szCs w:val="20"/>
              </w:rPr>
            </w:pPr>
            <w:r w:rsidRPr="00862E4E">
              <w:rPr>
                <w:rFonts w:ascii="Times New Roman" w:hAnsi="Times New Roman"/>
                <w:sz w:val="20"/>
                <w:szCs w:val="20"/>
              </w:rPr>
              <w:t xml:space="preserve"> Средства районного бюджета                          </w:t>
            </w:r>
          </w:p>
        </w:tc>
        <w:tc>
          <w:tcPr>
            <w:tcW w:w="127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25566,8</w:t>
            </w:r>
          </w:p>
        </w:tc>
        <w:tc>
          <w:tcPr>
            <w:tcW w:w="1559" w:type="dxa"/>
            <w:shd w:val="clear" w:color="auto" w:fill="auto"/>
            <w:vAlign w:val="center"/>
          </w:tcPr>
          <w:p w:rsidR="00862E4E" w:rsidRPr="00862E4E" w:rsidRDefault="00862E4E" w:rsidP="00862E4E">
            <w:pPr>
              <w:spacing w:after="0" w:line="240" w:lineRule="auto"/>
              <w:jc w:val="center"/>
              <w:rPr>
                <w:rFonts w:ascii="Times New Roman" w:hAnsi="Times New Roman"/>
                <w:sz w:val="20"/>
                <w:szCs w:val="20"/>
              </w:rPr>
            </w:pPr>
          </w:p>
        </w:tc>
        <w:tc>
          <w:tcPr>
            <w:tcW w:w="9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3188,8</w:t>
            </w:r>
          </w:p>
        </w:tc>
        <w:tc>
          <w:tcPr>
            <w:tcW w:w="1140" w:type="dxa"/>
            <w:gridSpan w:val="2"/>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3451,6</w:t>
            </w:r>
          </w:p>
        </w:tc>
        <w:tc>
          <w:tcPr>
            <w:tcW w:w="1134"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4742,9</w:t>
            </w:r>
          </w:p>
        </w:tc>
        <w:tc>
          <w:tcPr>
            <w:tcW w:w="995"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4585,7</w:t>
            </w:r>
          </w:p>
        </w:tc>
        <w:tc>
          <w:tcPr>
            <w:tcW w:w="1136"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4726</w:t>
            </w:r>
          </w:p>
        </w:tc>
        <w:tc>
          <w:tcPr>
            <w:tcW w:w="1136" w:type="dxa"/>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4871,8</w:t>
            </w:r>
          </w:p>
        </w:tc>
        <w:tc>
          <w:tcPr>
            <w:tcW w:w="1593" w:type="dxa"/>
            <w:shd w:val="clear" w:color="auto" w:fill="auto"/>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25566,8</w:t>
            </w:r>
          </w:p>
        </w:tc>
        <w:tc>
          <w:tcPr>
            <w:tcW w:w="1701" w:type="dxa"/>
            <w:gridSpan w:val="2"/>
            <w:shd w:val="clear" w:color="auto" w:fill="auto"/>
            <w:vAlign w:val="center"/>
          </w:tcPr>
          <w:p w:rsidR="00862E4E" w:rsidRPr="00862E4E" w:rsidRDefault="00862E4E" w:rsidP="00862E4E">
            <w:pPr>
              <w:spacing w:after="0" w:line="240" w:lineRule="auto"/>
              <w:ind w:firstLine="284"/>
              <w:jc w:val="center"/>
              <w:rPr>
                <w:rFonts w:ascii="Times New Roman" w:hAnsi="Times New Roman"/>
                <w:sz w:val="20"/>
                <w:szCs w:val="20"/>
              </w:rPr>
            </w:pPr>
          </w:p>
          <w:p w:rsidR="00862E4E" w:rsidRPr="00862E4E" w:rsidRDefault="00862E4E" w:rsidP="00862E4E">
            <w:pPr>
              <w:spacing w:after="0" w:line="240" w:lineRule="auto"/>
              <w:ind w:firstLine="284"/>
              <w:jc w:val="center"/>
              <w:rPr>
                <w:rFonts w:ascii="Times New Roman" w:hAnsi="Times New Roman"/>
                <w:sz w:val="20"/>
                <w:szCs w:val="20"/>
              </w:rPr>
            </w:pPr>
          </w:p>
        </w:tc>
      </w:tr>
    </w:tbl>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p>
    <w:tbl>
      <w:tblPr>
        <w:tblW w:w="147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752"/>
      </w:tblGrid>
      <w:tr w:rsidR="00862E4E" w:rsidRPr="00862E4E" w:rsidTr="00DC1FBB">
        <w:trPr>
          <w:trHeight w:val="1379"/>
        </w:trPr>
        <w:tc>
          <w:tcPr>
            <w:tcW w:w="14752" w:type="dxa"/>
            <w:tcBorders>
              <w:top w:val="single" w:sz="4" w:space="0" w:color="FFFFFF"/>
              <w:left w:val="single" w:sz="4" w:space="0" w:color="FFFFFF"/>
              <w:bottom w:val="single" w:sz="4" w:space="0" w:color="FFFFFF"/>
              <w:right w:val="single" w:sz="4" w:space="0" w:color="FFFFFF"/>
            </w:tcBorders>
            <w:shd w:val="clear" w:color="auto" w:fill="auto"/>
          </w:tcPr>
          <w:p w:rsidR="00862E4E" w:rsidRPr="00862E4E" w:rsidRDefault="00862E4E" w:rsidP="00862E4E">
            <w:pPr>
              <w:spacing w:after="0" w:line="240" w:lineRule="auto"/>
              <w:rPr>
                <w:rFonts w:ascii="Times New Roman" w:hAnsi="Times New Roman"/>
                <w:iCs/>
                <w:sz w:val="20"/>
                <w:szCs w:val="20"/>
              </w:rPr>
            </w:pPr>
          </w:p>
          <w:p w:rsidR="00862E4E" w:rsidRPr="00862E4E" w:rsidRDefault="00862E4E" w:rsidP="00862E4E">
            <w:pPr>
              <w:spacing w:after="0" w:line="240" w:lineRule="auto"/>
              <w:ind w:firstLine="284"/>
              <w:jc w:val="right"/>
              <w:rPr>
                <w:rFonts w:ascii="Times New Roman" w:hAnsi="Times New Roman"/>
                <w:iCs/>
                <w:sz w:val="20"/>
                <w:szCs w:val="20"/>
                <w:lang w:val="ru-RU"/>
              </w:rPr>
            </w:pPr>
            <w:r w:rsidRPr="00862E4E">
              <w:rPr>
                <w:rFonts w:ascii="Times New Roman" w:hAnsi="Times New Roman"/>
                <w:iCs/>
                <w:sz w:val="20"/>
                <w:szCs w:val="20"/>
                <w:lang w:val="ru-RU"/>
              </w:rPr>
              <w:t xml:space="preserve">                                                                                                                                   Приложение № 2</w:t>
            </w:r>
          </w:p>
          <w:p w:rsidR="00862E4E" w:rsidRPr="00862E4E" w:rsidRDefault="00862E4E" w:rsidP="00862E4E">
            <w:pPr>
              <w:spacing w:after="0" w:line="240" w:lineRule="auto"/>
              <w:ind w:firstLine="284"/>
              <w:jc w:val="right"/>
              <w:rPr>
                <w:rFonts w:ascii="Times New Roman" w:hAnsi="Times New Roman"/>
                <w:iCs/>
                <w:sz w:val="20"/>
                <w:szCs w:val="20"/>
                <w:lang w:val="ru-RU"/>
              </w:rPr>
            </w:pPr>
          </w:p>
          <w:p w:rsidR="00862E4E" w:rsidRPr="00862E4E" w:rsidRDefault="00862E4E" w:rsidP="00862E4E">
            <w:pPr>
              <w:spacing w:after="0" w:line="240" w:lineRule="auto"/>
              <w:ind w:firstLine="284"/>
              <w:jc w:val="right"/>
              <w:rPr>
                <w:rFonts w:ascii="Times New Roman" w:hAnsi="Times New Roman"/>
                <w:iCs/>
                <w:sz w:val="20"/>
                <w:szCs w:val="20"/>
                <w:lang w:val="ru-RU"/>
              </w:rPr>
            </w:pPr>
            <w:r w:rsidRPr="00862E4E">
              <w:rPr>
                <w:rFonts w:ascii="Times New Roman" w:hAnsi="Times New Roman"/>
                <w:iCs/>
                <w:sz w:val="20"/>
                <w:szCs w:val="20"/>
                <w:lang w:val="ru-RU"/>
              </w:rPr>
              <w:t xml:space="preserve">                                                                                                                                   Приложение № 2</w:t>
            </w:r>
          </w:p>
          <w:p w:rsidR="00862E4E" w:rsidRPr="00862E4E" w:rsidRDefault="00862E4E" w:rsidP="00862E4E">
            <w:pPr>
              <w:spacing w:after="0" w:line="240" w:lineRule="auto"/>
              <w:ind w:firstLine="284"/>
              <w:jc w:val="right"/>
              <w:rPr>
                <w:rFonts w:ascii="Times New Roman" w:hAnsi="Times New Roman"/>
                <w:iCs/>
                <w:sz w:val="20"/>
                <w:szCs w:val="20"/>
                <w:lang w:val="ru-RU"/>
              </w:rPr>
            </w:pPr>
            <w:r w:rsidRPr="00862E4E">
              <w:rPr>
                <w:rFonts w:ascii="Times New Roman" w:hAnsi="Times New Roman"/>
                <w:iCs/>
                <w:sz w:val="20"/>
                <w:szCs w:val="20"/>
                <w:lang w:val="ru-RU"/>
              </w:rPr>
              <w:t xml:space="preserve">                                                                                                                                                      к муниципальной программе </w:t>
            </w:r>
          </w:p>
          <w:p w:rsidR="00862E4E" w:rsidRPr="00862E4E" w:rsidRDefault="00862E4E" w:rsidP="00862E4E">
            <w:pPr>
              <w:spacing w:after="0" w:line="240" w:lineRule="auto"/>
              <w:ind w:firstLine="284"/>
              <w:jc w:val="center"/>
              <w:rPr>
                <w:rFonts w:ascii="Times New Roman" w:hAnsi="Times New Roman"/>
                <w:b/>
                <w:i/>
                <w:iCs/>
                <w:sz w:val="20"/>
                <w:szCs w:val="20"/>
                <w:lang w:val="ru-RU"/>
              </w:rPr>
            </w:pPr>
            <w:r w:rsidRPr="00862E4E">
              <w:rPr>
                <w:rFonts w:ascii="Times New Roman" w:hAnsi="Times New Roman"/>
                <w:b/>
                <w:i/>
                <w:iCs/>
                <w:sz w:val="20"/>
                <w:szCs w:val="20"/>
                <w:lang w:val="ru-RU"/>
              </w:rPr>
              <w:t xml:space="preserve">                                                                                                                                                                            </w:t>
            </w:r>
          </w:p>
        </w:tc>
      </w:tr>
    </w:tbl>
    <w:p w:rsidR="00862E4E" w:rsidRPr="00862E4E" w:rsidRDefault="00862E4E" w:rsidP="00862E4E">
      <w:pPr>
        <w:autoSpaceDE w:val="0"/>
        <w:autoSpaceDN w:val="0"/>
        <w:adjustRightInd w:val="0"/>
        <w:spacing w:after="0" w:line="240" w:lineRule="auto"/>
        <w:jc w:val="center"/>
        <w:rPr>
          <w:rFonts w:ascii="Times New Roman" w:hAnsi="Times New Roman"/>
          <w:sz w:val="20"/>
          <w:szCs w:val="20"/>
          <w:lang w:val="ru-RU"/>
        </w:rPr>
      </w:pPr>
      <w:r w:rsidRPr="00862E4E">
        <w:rPr>
          <w:rFonts w:ascii="Times New Roman" w:hAnsi="Times New Roman"/>
          <w:sz w:val="20"/>
          <w:szCs w:val="20"/>
          <w:lang w:val="ru-RU"/>
        </w:rPr>
        <w:t>Сведения о целевых показателях эффективности</w:t>
      </w:r>
    </w:p>
    <w:p w:rsidR="00862E4E" w:rsidRPr="00862E4E" w:rsidRDefault="00862E4E" w:rsidP="00862E4E">
      <w:pPr>
        <w:autoSpaceDE w:val="0"/>
        <w:autoSpaceDN w:val="0"/>
        <w:adjustRightInd w:val="0"/>
        <w:spacing w:after="0" w:line="240" w:lineRule="auto"/>
        <w:jc w:val="center"/>
        <w:rPr>
          <w:rFonts w:ascii="Times New Roman" w:hAnsi="Times New Roman"/>
          <w:sz w:val="20"/>
          <w:szCs w:val="20"/>
          <w:lang w:val="ru-RU"/>
        </w:rPr>
      </w:pPr>
      <w:r w:rsidRPr="00862E4E">
        <w:rPr>
          <w:rFonts w:ascii="Times New Roman" w:hAnsi="Times New Roman"/>
          <w:sz w:val="20"/>
          <w:szCs w:val="20"/>
          <w:lang w:val="ru-RU"/>
        </w:rPr>
        <w:t>реализации муниципальной программы</w:t>
      </w:r>
    </w:p>
    <w:p w:rsidR="00862E4E" w:rsidRPr="00862E4E" w:rsidRDefault="00862E4E" w:rsidP="00862E4E">
      <w:pPr>
        <w:autoSpaceDE w:val="0"/>
        <w:autoSpaceDN w:val="0"/>
        <w:adjustRightInd w:val="0"/>
        <w:spacing w:after="0" w:line="240" w:lineRule="auto"/>
        <w:jc w:val="both"/>
        <w:rPr>
          <w:rFonts w:ascii="Times New Roman" w:hAnsi="Times New Roman"/>
          <w:sz w:val="20"/>
          <w:szCs w:val="20"/>
          <w:lang w:val="ru-RU"/>
        </w:rPr>
      </w:pPr>
    </w:p>
    <w:tbl>
      <w:tblPr>
        <w:tblW w:w="5000" w:type="pct"/>
        <w:jc w:val="center"/>
        <w:tblCellSpacing w:w="5" w:type="nil"/>
        <w:tblCellMar>
          <w:left w:w="75" w:type="dxa"/>
          <w:right w:w="75" w:type="dxa"/>
        </w:tblCellMar>
        <w:tblLook w:val="0000"/>
      </w:tblPr>
      <w:tblGrid>
        <w:gridCol w:w="987"/>
        <w:gridCol w:w="5374"/>
        <w:gridCol w:w="1272"/>
        <w:gridCol w:w="1272"/>
        <w:gridCol w:w="1272"/>
        <w:gridCol w:w="1113"/>
        <w:gridCol w:w="1104"/>
        <w:gridCol w:w="1163"/>
        <w:gridCol w:w="1163"/>
      </w:tblGrid>
      <w:tr w:rsidR="00862E4E" w:rsidRPr="00862E4E" w:rsidTr="00862E4E">
        <w:trPr>
          <w:trHeight w:val="360"/>
          <w:tblCellSpacing w:w="5" w:type="nil"/>
          <w:jc w:val="center"/>
        </w:trPr>
        <w:tc>
          <w:tcPr>
            <w:tcW w:w="335"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lang w:val="ru-RU"/>
              </w:rPr>
              <w:lastRenderedPageBreak/>
              <w:t xml:space="preserve"> </w:t>
            </w:r>
            <w:r w:rsidRPr="00862E4E">
              <w:rPr>
                <w:rFonts w:ascii="Times New Roman" w:hAnsi="Times New Roman"/>
                <w:sz w:val="20"/>
                <w:szCs w:val="20"/>
              </w:rPr>
              <w:t xml:space="preserve">N </w:t>
            </w:r>
            <w:r w:rsidRPr="00862E4E">
              <w:rPr>
                <w:rFonts w:ascii="Times New Roman" w:hAnsi="Times New Roman"/>
                <w:sz w:val="20"/>
                <w:szCs w:val="20"/>
              </w:rPr>
              <w:br/>
              <w:t>п/п</w:t>
            </w:r>
            <w:r w:rsidRPr="00862E4E">
              <w:rPr>
                <w:rFonts w:ascii="Times New Roman" w:hAnsi="Times New Roman"/>
                <w:sz w:val="20"/>
                <w:szCs w:val="20"/>
              </w:rPr>
              <w:br/>
            </w:r>
            <w:hyperlink r:id="rId29" w:history="1">
              <w:r w:rsidRPr="00862E4E">
                <w:rPr>
                  <w:rFonts w:ascii="Times New Roman" w:hAnsi="Times New Roman"/>
                  <w:color w:val="0000FF"/>
                  <w:sz w:val="20"/>
                  <w:szCs w:val="20"/>
                </w:rPr>
                <w:t>&lt;*&gt;</w:t>
              </w:r>
            </w:hyperlink>
          </w:p>
        </w:tc>
        <w:tc>
          <w:tcPr>
            <w:tcW w:w="1825"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Наименование программы, наименование показателя</w:t>
            </w:r>
          </w:p>
        </w:tc>
        <w:tc>
          <w:tcPr>
            <w:tcW w:w="432"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Единица измерения</w:t>
            </w:r>
          </w:p>
        </w:tc>
        <w:tc>
          <w:tcPr>
            <w:tcW w:w="2407" w:type="pct"/>
            <w:gridSpan w:val="6"/>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Значение показателя эффективности</w:t>
            </w:r>
          </w:p>
        </w:tc>
      </w:tr>
      <w:tr w:rsidR="00862E4E" w:rsidRPr="00862E4E" w:rsidTr="00DC1FBB">
        <w:trPr>
          <w:trHeight w:val="247"/>
          <w:tblCellSpacing w:w="5" w:type="nil"/>
          <w:jc w:val="center"/>
        </w:trPr>
        <w:tc>
          <w:tcPr>
            <w:tcW w:w="335"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825"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432"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ind w:right="492"/>
              <w:rPr>
                <w:rFonts w:ascii="Times New Roman" w:hAnsi="Times New Roman"/>
                <w:sz w:val="20"/>
                <w:szCs w:val="20"/>
              </w:rPr>
            </w:pPr>
            <w:r w:rsidRPr="00862E4E">
              <w:rPr>
                <w:rFonts w:ascii="Times New Roman" w:hAnsi="Times New Roman"/>
                <w:sz w:val="20"/>
                <w:szCs w:val="20"/>
              </w:rPr>
              <w:t>2014</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ind w:right="492"/>
              <w:rPr>
                <w:rFonts w:ascii="Times New Roman" w:hAnsi="Times New Roman"/>
                <w:sz w:val="20"/>
                <w:szCs w:val="20"/>
              </w:rPr>
            </w:pPr>
            <w:r w:rsidRPr="00862E4E">
              <w:rPr>
                <w:rFonts w:ascii="Times New Roman" w:hAnsi="Times New Roman"/>
                <w:sz w:val="20"/>
                <w:szCs w:val="20"/>
              </w:rPr>
              <w:t>2015</w:t>
            </w:r>
          </w:p>
        </w:tc>
        <w:tc>
          <w:tcPr>
            <w:tcW w:w="378"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2016   </w:t>
            </w:r>
          </w:p>
        </w:tc>
        <w:tc>
          <w:tcPr>
            <w:tcW w:w="37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2017</w:t>
            </w:r>
          </w:p>
        </w:tc>
        <w:tc>
          <w:tcPr>
            <w:tcW w:w="39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2018</w:t>
            </w:r>
          </w:p>
        </w:tc>
        <w:tc>
          <w:tcPr>
            <w:tcW w:w="395" w:type="pct"/>
            <w:tcBorders>
              <w:top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2019</w:t>
            </w:r>
          </w:p>
          <w:p w:rsidR="00862E4E" w:rsidRPr="00862E4E" w:rsidRDefault="00862E4E" w:rsidP="00862E4E">
            <w:pPr>
              <w:spacing w:after="0" w:line="240" w:lineRule="auto"/>
              <w:rPr>
                <w:rFonts w:ascii="Times New Roman" w:hAnsi="Times New Roman"/>
                <w:sz w:val="20"/>
                <w:szCs w:val="20"/>
              </w:rPr>
            </w:pPr>
          </w:p>
        </w:tc>
      </w:tr>
      <w:tr w:rsidR="00862E4E" w:rsidRPr="003440E1" w:rsidTr="00862E4E">
        <w:trPr>
          <w:trHeight w:val="360"/>
          <w:tblCellSpacing w:w="5" w:type="nil"/>
          <w:jc w:val="center"/>
        </w:trPr>
        <w:tc>
          <w:tcPr>
            <w:tcW w:w="33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1. </w:t>
            </w:r>
          </w:p>
        </w:tc>
        <w:tc>
          <w:tcPr>
            <w:tcW w:w="182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t>Муниципальная программа Тужинского района «Развитие транспортной системы» на 2014 – 2019 годы</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p>
        </w:tc>
        <w:tc>
          <w:tcPr>
            <w:tcW w:w="432"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p>
        </w:tc>
        <w:tc>
          <w:tcPr>
            <w:tcW w:w="378"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p>
        </w:tc>
        <w:tc>
          <w:tcPr>
            <w:tcW w:w="37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lang w:val="ru-RU"/>
              </w:rPr>
            </w:pPr>
          </w:p>
        </w:tc>
        <w:tc>
          <w:tcPr>
            <w:tcW w:w="39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lang w:val="ru-RU"/>
              </w:rPr>
            </w:pPr>
          </w:p>
        </w:tc>
        <w:tc>
          <w:tcPr>
            <w:tcW w:w="395" w:type="pct"/>
            <w:tcBorders>
              <w:top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lang w:val="ru-RU"/>
              </w:rPr>
            </w:pPr>
          </w:p>
        </w:tc>
      </w:tr>
      <w:tr w:rsidR="00862E4E" w:rsidRPr="00862E4E" w:rsidTr="00862E4E">
        <w:trPr>
          <w:tblCellSpacing w:w="5" w:type="nil"/>
          <w:jc w:val="center"/>
        </w:trPr>
        <w:tc>
          <w:tcPr>
            <w:tcW w:w="33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1.1</w:t>
            </w:r>
          </w:p>
        </w:tc>
        <w:tc>
          <w:tcPr>
            <w:tcW w:w="182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both"/>
              <w:rPr>
                <w:rFonts w:ascii="Times New Roman" w:hAnsi="Times New Roman"/>
                <w:sz w:val="20"/>
                <w:szCs w:val="20"/>
                <w:lang w:val="ru-RU"/>
              </w:rPr>
            </w:pPr>
            <w:r w:rsidRPr="00862E4E">
              <w:rPr>
                <w:rFonts w:ascii="Times New Roman" w:hAnsi="Times New Roman"/>
                <w:sz w:val="20"/>
                <w:szCs w:val="20"/>
                <w:lang w:val="ru-RU"/>
              </w:rPr>
              <w:t>протяженность отремонтированных автомобильных дорог общего пользования местного значения вне границ населенных пунктов</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proofErr w:type="gramStart"/>
            <w:r w:rsidRPr="00862E4E">
              <w:rPr>
                <w:rFonts w:ascii="Times New Roman" w:hAnsi="Times New Roman"/>
                <w:sz w:val="20"/>
                <w:szCs w:val="20"/>
              </w:rPr>
              <w:t>км</w:t>
            </w:r>
            <w:proofErr w:type="gramEnd"/>
            <w:r w:rsidRPr="00862E4E">
              <w:rPr>
                <w:rFonts w:ascii="Times New Roman" w:hAnsi="Times New Roman"/>
                <w:sz w:val="20"/>
                <w:szCs w:val="20"/>
              </w:rPr>
              <w:t>.</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0,5365</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1,056</w:t>
            </w:r>
          </w:p>
        </w:tc>
        <w:tc>
          <w:tcPr>
            <w:tcW w:w="378"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1,111</w:t>
            </w:r>
          </w:p>
        </w:tc>
        <w:tc>
          <w:tcPr>
            <w:tcW w:w="37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1,0</w:t>
            </w:r>
          </w:p>
        </w:tc>
        <w:tc>
          <w:tcPr>
            <w:tcW w:w="39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1,0</w:t>
            </w:r>
          </w:p>
          <w:p w:rsidR="00862E4E" w:rsidRPr="00862E4E" w:rsidRDefault="00862E4E" w:rsidP="00862E4E">
            <w:pPr>
              <w:spacing w:after="0" w:line="240" w:lineRule="auto"/>
              <w:rPr>
                <w:rFonts w:ascii="Times New Roman" w:hAnsi="Times New Roman"/>
                <w:sz w:val="20"/>
                <w:szCs w:val="20"/>
              </w:rPr>
            </w:pPr>
          </w:p>
        </w:tc>
        <w:tc>
          <w:tcPr>
            <w:tcW w:w="395" w:type="pct"/>
            <w:tcBorders>
              <w:top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2,0</w:t>
            </w:r>
          </w:p>
        </w:tc>
      </w:tr>
      <w:tr w:rsidR="00862E4E" w:rsidRPr="00862E4E" w:rsidTr="00862E4E">
        <w:trPr>
          <w:tblCellSpacing w:w="5" w:type="nil"/>
          <w:jc w:val="center"/>
        </w:trPr>
        <w:tc>
          <w:tcPr>
            <w:tcW w:w="33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1.2</w:t>
            </w:r>
          </w:p>
        </w:tc>
        <w:tc>
          <w:tcPr>
            <w:tcW w:w="182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вне границ населенных пунктов</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70</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69,4</w:t>
            </w:r>
          </w:p>
        </w:tc>
        <w:tc>
          <w:tcPr>
            <w:tcW w:w="378"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69,3</w:t>
            </w:r>
          </w:p>
        </w:tc>
        <w:tc>
          <w:tcPr>
            <w:tcW w:w="37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68</w:t>
            </w:r>
          </w:p>
        </w:tc>
        <w:tc>
          <w:tcPr>
            <w:tcW w:w="39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67,5</w:t>
            </w:r>
          </w:p>
        </w:tc>
        <w:tc>
          <w:tcPr>
            <w:tcW w:w="395" w:type="pct"/>
            <w:tcBorders>
              <w:top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67</w:t>
            </w:r>
          </w:p>
        </w:tc>
      </w:tr>
      <w:tr w:rsidR="00862E4E" w:rsidRPr="00862E4E" w:rsidTr="00862E4E">
        <w:trPr>
          <w:tblCellSpacing w:w="5" w:type="nil"/>
          <w:jc w:val="center"/>
        </w:trPr>
        <w:tc>
          <w:tcPr>
            <w:tcW w:w="33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1.3</w:t>
            </w:r>
          </w:p>
        </w:tc>
        <w:tc>
          <w:tcPr>
            <w:tcW w:w="1825"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t>доля населения, проживающего в населенных пунктах, не имеющих регулярного автобусного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0,028</w:t>
            </w:r>
          </w:p>
        </w:tc>
        <w:tc>
          <w:tcPr>
            <w:tcW w:w="43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0</w:t>
            </w:r>
          </w:p>
        </w:tc>
        <w:tc>
          <w:tcPr>
            <w:tcW w:w="378"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0</w:t>
            </w:r>
          </w:p>
        </w:tc>
        <w:tc>
          <w:tcPr>
            <w:tcW w:w="37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0</w:t>
            </w:r>
          </w:p>
        </w:tc>
        <w:tc>
          <w:tcPr>
            <w:tcW w:w="39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0</w:t>
            </w:r>
          </w:p>
        </w:tc>
        <w:tc>
          <w:tcPr>
            <w:tcW w:w="395" w:type="pct"/>
            <w:tcBorders>
              <w:top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0</w:t>
            </w:r>
          </w:p>
        </w:tc>
      </w:tr>
      <w:tr w:rsidR="00862E4E" w:rsidRPr="00862E4E" w:rsidTr="00862E4E">
        <w:trPr>
          <w:tblCellSpacing w:w="5" w:type="nil"/>
          <w:jc w:val="center"/>
        </w:trPr>
        <w:tc>
          <w:tcPr>
            <w:tcW w:w="335"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1.4</w:t>
            </w:r>
          </w:p>
        </w:tc>
        <w:tc>
          <w:tcPr>
            <w:tcW w:w="1825"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t>содержание автомобильных дорог общего пользования местного значения</w:t>
            </w:r>
          </w:p>
        </w:tc>
        <w:tc>
          <w:tcPr>
            <w:tcW w:w="432"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км</w:t>
            </w:r>
          </w:p>
        </w:tc>
        <w:tc>
          <w:tcPr>
            <w:tcW w:w="432"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182,5</w:t>
            </w:r>
          </w:p>
        </w:tc>
        <w:tc>
          <w:tcPr>
            <w:tcW w:w="432"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182,5</w:t>
            </w:r>
          </w:p>
        </w:tc>
        <w:tc>
          <w:tcPr>
            <w:tcW w:w="378" w:type="pc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182,5</w:t>
            </w:r>
          </w:p>
        </w:tc>
        <w:tc>
          <w:tcPr>
            <w:tcW w:w="37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182,5</w:t>
            </w:r>
          </w:p>
        </w:tc>
        <w:tc>
          <w:tcPr>
            <w:tcW w:w="395" w:type="pct"/>
            <w:tcBorders>
              <w:top w:val="single" w:sz="4" w:space="0" w:color="auto"/>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182,5</w:t>
            </w:r>
          </w:p>
        </w:tc>
        <w:tc>
          <w:tcPr>
            <w:tcW w:w="395" w:type="pct"/>
            <w:tcBorders>
              <w:top w:val="single" w:sz="4" w:space="0" w:color="auto"/>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rPr>
            </w:pPr>
            <w:r w:rsidRPr="00862E4E">
              <w:rPr>
                <w:rFonts w:ascii="Times New Roman" w:hAnsi="Times New Roman"/>
                <w:sz w:val="20"/>
                <w:szCs w:val="20"/>
              </w:rPr>
              <w:t>182,5</w:t>
            </w:r>
          </w:p>
        </w:tc>
      </w:tr>
    </w:tbl>
    <w:p w:rsidR="00DC1FBB" w:rsidRDefault="00862E4E" w:rsidP="00862E4E">
      <w:pPr>
        <w:autoSpaceDE w:val="0"/>
        <w:autoSpaceDN w:val="0"/>
        <w:adjustRightInd w:val="0"/>
        <w:spacing w:after="0" w:line="240" w:lineRule="auto"/>
        <w:jc w:val="right"/>
        <w:rPr>
          <w:rFonts w:ascii="Times New Roman" w:hAnsi="Times New Roman"/>
          <w:sz w:val="20"/>
          <w:szCs w:val="20"/>
          <w:lang w:val="ru-RU"/>
        </w:rPr>
      </w:pP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t xml:space="preserve">  </w:t>
      </w:r>
    </w:p>
    <w:p w:rsidR="00862E4E" w:rsidRPr="00DC1FBB" w:rsidRDefault="00862E4E" w:rsidP="00862E4E">
      <w:pPr>
        <w:autoSpaceDE w:val="0"/>
        <w:autoSpaceDN w:val="0"/>
        <w:adjustRightInd w:val="0"/>
        <w:spacing w:after="0" w:line="240" w:lineRule="auto"/>
        <w:jc w:val="right"/>
        <w:rPr>
          <w:rFonts w:ascii="Times New Roman" w:hAnsi="Times New Roman"/>
          <w:sz w:val="20"/>
          <w:szCs w:val="20"/>
          <w:lang w:val="ru-RU"/>
        </w:rPr>
      </w:pPr>
      <w:r w:rsidRPr="00DC1FBB">
        <w:rPr>
          <w:rFonts w:ascii="Times New Roman" w:hAnsi="Times New Roman"/>
          <w:sz w:val="20"/>
          <w:szCs w:val="20"/>
          <w:lang w:val="ru-RU"/>
        </w:rPr>
        <w:t>Приложение № 3</w:t>
      </w:r>
    </w:p>
    <w:p w:rsidR="00862E4E" w:rsidRPr="00DC1FBB" w:rsidRDefault="00862E4E" w:rsidP="00862E4E">
      <w:pPr>
        <w:autoSpaceDE w:val="0"/>
        <w:autoSpaceDN w:val="0"/>
        <w:adjustRightInd w:val="0"/>
        <w:spacing w:after="0" w:line="240" w:lineRule="auto"/>
        <w:jc w:val="right"/>
        <w:rPr>
          <w:rFonts w:ascii="Times New Roman" w:hAnsi="Times New Roman"/>
          <w:sz w:val="20"/>
          <w:szCs w:val="20"/>
          <w:lang w:val="ru-RU"/>
        </w:rPr>
      </w:pPr>
      <w:r w:rsidRPr="00DC1FBB">
        <w:rPr>
          <w:rFonts w:ascii="Times New Roman" w:hAnsi="Times New Roman"/>
          <w:sz w:val="20"/>
          <w:szCs w:val="20"/>
          <w:lang w:val="ru-RU"/>
        </w:rPr>
        <w:t xml:space="preserve">                                                                                                 </w:t>
      </w:r>
    </w:p>
    <w:p w:rsidR="00862E4E" w:rsidRPr="00DC1FBB" w:rsidRDefault="00862E4E" w:rsidP="00862E4E">
      <w:pPr>
        <w:autoSpaceDE w:val="0"/>
        <w:autoSpaceDN w:val="0"/>
        <w:adjustRightInd w:val="0"/>
        <w:spacing w:after="0" w:line="240" w:lineRule="auto"/>
        <w:jc w:val="right"/>
        <w:rPr>
          <w:rFonts w:ascii="Times New Roman" w:hAnsi="Times New Roman"/>
          <w:sz w:val="20"/>
          <w:szCs w:val="20"/>
          <w:lang w:val="ru-RU"/>
        </w:rPr>
      </w:pPr>
      <w:r w:rsidRPr="00DC1FBB">
        <w:rPr>
          <w:rFonts w:ascii="Times New Roman" w:hAnsi="Times New Roman"/>
          <w:sz w:val="20"/>
          <w:szCs w:val="20"/>
          <w:lang w:val="ru-RU"/>
        </w:rPr>
        <w:t xml:space="preserve">                                                                                                                                 Приложение </w:t>
      </w:r>
      <w:r w:rsidRPr="00862E4E">
        <w:rPr>
          <w:rFonts w:ascii="Times New Roman" w:hAnsi="Times New Roman"/>
          <w:sz w:val="20"/>
          <w:szCs w:val="20"/>
        </w:rPr>
        <w:t>N</w:t>
      </w:r>
      <w:r w:rsidRPr="00DC1FBB">
        <w:rPr>
          <w:rFonts w:ascii="Times New Roman" w:hAnsi="Times New Roman"/>
          <w:sz w:val="20"/>
          <w:szCs w:val="20"/>
          <w:lang w:val="ru-RU"/>
        </w:rPr>
        <w:t xml:space="preserve"> 4 </w:t>
      </w:r>
    </w:p>
    <w:p w:rsidR="00862E4E" w:rsidRPr="00DC1FBB" w:rsidRDefault="00862E4E" w:rsidP="00862E4E">
      <w:pPr>
        <w:autoSpaceDE w:val="0"/>
        <w:autoSpaceDN w:val="0"/>
        <w:adjustRightInd w:val="0"/>
        <w:spacing w:after="0" w:line="240" w:lineRule="auto"/>
        <w:jc w:val="right"/>
        <w:rPr>
          <w:rFonts w:ascii="Times New Roman" w:hAnsi="Times New Roman"/>
          <w:sz w:val="20"/>
          <w:szCs w:val="20"/>
          <w:lang w:val="ru-RU"/>
        </w:rPr>
      </w:pPr>
      <w:r w:rsidRPr="00DC1FBB">
        <w:rPr>
          <w:rFonts w:ascii="Times New Roman" w:hAnsi="Times New Roman"/>
          <w:sz w:val="20"/>
          <w:szCs w:val="20"/>
          <w:lang w:val="ru-RU"/>
        </w:rPr>
        <w:t xml:space="preserve">                                                                                                                                                      к муниципальной программе</w:t>
      </w:r>
    </w:p>
    <w:p w:rsidR="00862E4E" w:rsidRPr="00DC1FBB" w:rsidRDefault="00862E4E" w:rsidP="00862E4E">
      <w:pPr>
        <w:autoSpaceDE w:val="0"/>
        <w:autoSpaceDN w:val="0"/>
        <w:adjustRightInd w:val="0"/>
        <w:spacing w:after="0" w:line="240" w:lineRule="auto"/>
        <w:jc w:val="right"/>
        <w:outlineLvl w:val="0"/>
        <w:rPr>
          <w:rFonts w:ascii="Times New Roman" w:hAnsi="Times New Roman"/>
          <w:sz w:val="20"/>
          <w:szCs w:val="20"/>
          <w:lang w:val="ru-RU"/>
        </w:rPr>
      </w:pPr>
    </w:p>
    <w:p w:rsidR="00862E4E" w:rsidRPr="00862E4E" w:rsidRDefault="00862E4E" w:rsidP="00862E4E">
      <w:pPr>
        <w:autoSpaceDE w:val="0"/>
        <w:autoSpaceDN w:val="0"/>
        <w:adjustRightInd w:val="0"/>
        <w:spacing w:after="0" w:line="240" w:lineRule="auto"/>
        <w:jc w:val="center"/>
        <w:rPr>
          <w:rFonts w:ascii="Times New Roman" w:hAnsi="Times New Roman"/>
          <w:sz w:val="20"/>
          <w:szCs w:val="20"/>
          <w:lang w:val="ru-RU"/>
        </w:rPr>
      </w:pPr>
      <w:r w:rsidRPr="00862E4E">
        <w:rPr>
          <w:rFonts w:ascii="Times New Roman" w:hAnsi="Times New Roman"/>
          <w:sz w:val="20"/>
          <w:szCs w:val="20"/>
          <w:lang w:val="ru-RU"/>
        </w:rPr>
        <w:t>Расходы на реализацию муниципальной программы</w:t>
      </w:r>
    </w:p>
    <w:p w:rsidR="00862E4E" w:rsidRPr="00862E4E" w:rsidRDefault="00862E4E" w:rsidP="00862E4E">
      <w:pPr>
        <w:autoSpaceDE w:val="0"/>
        <w:autoSpaceDN w:val="0"/>
        <w:adjustRightInd w:val="0"/>
        <w:spacing w:after="0" w:line="240" w:lineRule="auto"/>
        <w:jc w:val="center"/>
        <w:rPr>
          <w:rFonts w:ascii="Times New Roman" w:hAnsi="Times New Roman"/>
          <w:sz w:val="20"/>
          <w:szCs w:val="20"/>
          <w:lang w:val="ru-RU"/>
        </w:rPr>
      </w:pPr>
      <w:r w:rsidRPr="00862E4E">
        <w:rPr>
          <w:rFonts w:ascii="Times New Roman" w:hAnsi="Times New Roman"/>
          <w:sz w:val="20"/>
          <w:szCs w:val="20"/>
          <w:lang w:val="ru-RU"/>
        </w:rPr>
        <w:t>за счет средств районного и областного бюджета</w:t>
      </w:r>
    </w:p>
    <w:p w:rsidR="00862E4E" w:rsidRPr="00862E4E" w:rsidRDefault="00862E4E" w:rsidP="00862E4E">
      <w:pPr>
        <w:autoSpaceDE w:val="0"/>
        <w:autoSpaceDN w:val="0"/>
        <w:adjustRightInd w:val="0"/>
        <w:spacing w:after="0" w:line="240" w:lineRule="auto"/>
        <w:jc w:val="center"/>
        <w:rPr>
          <w:rFonts w:ascii="Times New Roman" w:hAnsi="Times New Roman"/>
          <w:sz w:val="20"/>
          <w:szCs w:val="20"/>
          <w:lang w:val="ru-RU"/>
        </w:rPr>
      </w:pPr>
    </w:p>
    <w:tbl>
      <w:tblPr>
        <w:tblpPr w:leftFromText="180" w:rightFromText="180" w:vertAnchor="text" w:horzAnchor="margin" w:tblpY="121"/>
        <w:tblOverlap w:val="never"/>
        <w:tblW w:w="5000" w:type="pct"/>
        <w:tblCellSpacing w:w="5" w:type="nil"/>
        <w:tblCellMar>
          <w:left w:w="75" w:type="dxa"/>
          <w:right w:w="75" w:type="dxa"/>
        </w:tblCellMar>
        <w:tblLook w:val="0000"/>
      </w:tblPr>
      <w:tblGrid>
        <w:gridCol w:w="476"/>
        <w:gridCol w:w="1761"/>
        <w:gridCol w:w="3079"/>
        <w:gridCol w:w="3889"/>
        <w:gridCol w:w="801"/>
        <w:gridCol w:w="1001"/>
        <w:gridCol w:w="801"/>
        <w:gridCol w:w="801"/>
        <w:gridCol w:w="651"/>
        <w:gridCol w:w="1460"/>
      </w:tblGrid>
      <w:tr w:rsidR="00862E4E" w:rsidRPr="00862E4E" w:rsidTr="00862E4E">
        <w:trPr>
          <w:trHeight w:val="320"/>
          <w:tblCellSpacing w:w="5" w:type="nil"/>
        </w:trPr>
        <w:tc>
          <w:tcPr>
            <w:tcW w:w="162" w:type="pct"/>
            <w:vMerge w:val="restart"/>
            <w:tcBorders>
              <w:top w:val="single" w:sz="4" w:space="0" w:color="auto"/>
              <w:left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N  </w:t>
            </w:r>
            <w:r w:rsidRPr="00862E4E">
              <w:rPr>
                <w:rFonts w:ascii="Times New Roman" w:hAnsi="Times New Roman"/>
                <w:sz w:val="20"/>
                <w:szCs w:val="20"/>
              </w:rPr>
              <w:br/>
              <w:t xml:space="preserve">п/п </w:t>
            </w:r>
            <w:r w:rsidRPr="00862E4E">
              <w:rPr>
                <w:rFonts w:ascii="Times New Roman" w:hAnsi="Times New Roman"/>
                <w:sz w:val="20"/>
                <w:szCs w:val="20"/>
              </w:rPr>
              <w:br/>
            </w:r>
            <w:hyperlink r:id="rId30" w:history="1">
              <w:r w:rsidRPr="00862E4E">
                <w:rPr>
                  <w:rFonts w:ascii="Times New Roman" w:hAnsi="Times New Roman"/>
                  <w:color w:val="0000FF"/>
                  <w:sz w:val="20"/>
                  <w:szCs w:val="20"/>
                </w:rPr>
                <w:t>&lt;*&gt;</w:t>
              </w:r>
            </w:hyperlink>
          </w:p>
        </w:tc>
        <w:tc>
          <w:tcPr>
            <w:tcW w:w="598"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    Статус     </w:t>
            </w:r>
          </w:p>
        </w:tc>
        <w:tc>
          <w:tcPr>
            <w:tcW w:w="1046"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both"/>
              <w:rPr>
                <w:rFonts w:ascii="Times New Roman" w:hAnsi="Times New Roman"/>
                <w:sz w:val="20"/>
                <w:szCs w:val="20"/>
                <w:lang w:val="ru-RU"/>
              </w:rPr>
            </w:pPr>
            <w:r w:rsidRPr="00862E4E">
              <w:rPr>
                <w:rFonts w:ascii="Times New Roman" w:hAnsi="Times New Roman"/>
                <w:sz w:val="20"/>
                <w:szCs w:val="20"/>
                <w:lang w:val="ru-RU"/>
              </w:rPr>
              <w:t xml:space="preserve">Наименование муниципальной программы, подпрограммы,  муниципальной  целевой    </w:t>
            </w:r>
            <w:r w:rsidRPr="00862E4E">
              <w:rPr>
                <w:rFonts w:ascii="Times New Roman" w:hAnsi="Times New Roman"/>
                <w:sz w:val="20"/>
                <w:szCs w:val="20"/>
                <w:lang w:val="ru-RU"/>
              </w:rPr>
              <w:br/>
              <w:t xml:space="preserve">  программы,</w:t>
            </w:r>
            <w:r>
              <w:rPr>
                <w:rFonts w:ascii="Times New Roman" w:hAnsi="Times New Roman"/>
                <w:sz w:val="20"/>
                <w:szCs w:val="20"/>
                <w:lang w:val="ru-RU"/>
              </w:rPr>
              <w:t xml:space="preserve"> ведомственной </w:t>
            </w:r>
            <w:r>
              <w:rPr>
                <w:rFonts w:ascii="Times New Roman" w:hAnsi="Times New Roman"/>
                <w:sz w:val="20"/>
                <w:szCs w:val="20"/>
                <w:lang w:val="ru-RU"/>
              </w:rPr>
              <w:br/>
              <w:t xml:space="preserve">    целевой </w:t>
            </w:r>
            <w:r w:rsidRPr="00862E4E">
              <w:rPr>
                <w:rFonts w:ascii="Times New Roman" w:hAnsi="Times New Roman"/>
                <w:sz w:val="20"/>
                <w:szCs w:val="20"/>
                <w:lang w:val="ru-RU"/>
              </w:rPr>
              <w:t xml:space="preserve">программы,   </w:t>
            </w:r>
            <w:r w:rsidRPr="00862E4E">
              <w:rPr>
                <w:rFonts w:ascii="Times New Roman" w:hAnsi="Times New Roman"/>
                <w:sz w:val="20"/>
                <w:szCs w:val="20"/>
                <w:lang w:val="ru-RU"/>
              </w:rPr>
              <w:br/>
              <w:t xml:space="preserve">  отдельного   мероприятия</w:t>
            </w:r>
          </w:p>
        </w:tc>
        <w:tc>
          <w:tcPr>
            <w:tcW w:w="1321"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both"/>
              <w:rPr>
                <w:rFonts w:ascii="Times New Roman" w:hAnsi="Times New Roman"/>
                <w:sz w:val="20"/>
                <w:szCs w:val="20"/>
                <w:lang w:val="ru-RU"/>
              </w:rPr>
            </w:pPr>
            <w:r w:rsidRPr="00862E4E">
              <w:rPr>
                <w:rFonts w:ascii="Times New Roman" w:hAnsi="Times New Roman"/>
                <w:sz w:val="20"/>
                <w:szCs w:val="20"/>
                <w:lang w:val="ru-RU"/>
              </w:rPr>
              <w:t xml:space="preserve">    Ответственный исполнитель, соисполнители, муниципальный заказчик (муниципальный заказчик-координатор)</w:t>
            </w:r>
          </w:p>
        </w:tc>
        <w:tc>
          <w:tcPr>
            <w:tcW w:w="1873" w:type="pct"/>
            <w:gridSpan w:val="6"/>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lang w:val="ru-RU"/>
              </w:rPr>
              <w:t xml:space="preserve">       </w:t>
            </w:r>
            <w:r w:rsidRPr="00862E4E">
              <w:rPr>
                <w:rFonts w:ascii="Times New Roman" w:hAnsi="Times New Roman"/>
                <w:sz w:val="20"/>
                <w:szCs w:val="20"/>
              </w:rPr>
              <w:t xml:space="preserve">Расходы (тыс. рублей)       </w:t>
            </w:r>
          </w:p>
        </w:tc>
      </w:tr>
      <w:tr w:rsidR="00862E4E" w:rsidRPr="00862E4E" w:rsidTr="00862E4E">
        <w:trPr>
          <w:trHeight w:val="941"/>
          <w:tblCellSpacing w:w="5" w:type="nil"/>
        </w:trPr>
        <w:tc>
          <w:tcPr>
            <w:tcW w:w="162" w:type="pct"/>
            <w:vMerge/>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598"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046"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321"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7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2014 </w:t>
            </w:r>
          </w:p>
        </w:tc>
        <w:tc>
          <w:tcPr>
            <w:tcW w:w="340"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2015   </w:t>
            </w:r>
          </w:p>
        </w:tc>
        <w:tc>
          <w:tcPr>
            <w:tcW w:w="27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2016</w:t>
            </w:r>
          </w:p>
        </w:tc>
        <w:tc>
          <w:tcPr>
            <w:tcW w:w="27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2017</w:t>
            </w:r>
          </w:p>
        </w:tc>
        <w:tc>
          <w:tcPr>
            <w:tcW w:w="221"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2018</w:t>
            </w:r>
          </w:p>
        </w:tc>
        <w:tc>
          <w:tcPr>
            <w:tcW w:w="497"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2019</w:t>
            </w:r>
          </w:p>
        </w:tc>
      </w:tr>
      <w:tr w:rsidR="00862E4E" w:rsidRPr="00862E4E" w:rsidTr="00862E4E">
        <w:trPr>
          <w:trHeight w:val="320"/>
          <w:tblCellSpacing w:w="5" w:type="nil"/>
        </w:trPr>
        <w:tc>
          <w:tcPr>
            <w:tcW w:w="162"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p>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1</w:t>
            </w:r>
          </w:p>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p>
        </w:tc>
        <w:tc>
          <w:tcPr>
            <w:tcW w:w="598" w:type="pct"/>
            <w:vMerge w:val="restar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lastRenderedPageBreak/>
              <w:t>Муниципальная</w:t>
            </w:r>
            <w:r w:rsidRPr="00862E4E">
              <w:rPr>
                <w:rFonts w:ascii="Times New Roman" w:hAnsi="Times New Roman"/>
                <w:sz w:val="20"/>
                <w:szCs w:val="20"/>
              </w:rPr>
              <w:br/>
              <w:t xml:space="preserve">программа  </w:t>
            </w:r>
            <w:r w:rsidRPr="00862E4E">
              <w:rPr>
                <w:rFonts w:ascii="Times New Roman" w:hAnsi="Times New Roman"/>
                <w:sz w:val="20"/>
                <w:szCs w:val="20"/>
              </w:rPr>
              <w:lastRenderedPageBreak/>
              <w:t>Тужинского района</w:t>
            </w:r>
          </w:p>
        </w:tc>
        <w:tc>
          <w:tcPr>
            <w:tcW w:w="1046" w:type="pct"/>
            <w:vMerge w:val="restar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lastRenderedPageBreak/>
              <w:t xml:space="preserve">«Развитие </w:t>
            </w:r>
            <w:proofErr w:type="gramStart"/>
            <w:r w:rsidRPr="00862E4E">
              <w:rPr>
                <w:rFonts w:ascii="Times New Roman" w:hAnsi="Times New Roman"/>
                <w:sz w:val="20"/>
                <w:szCs w:val="20"/>
                <w:lang w:val="ru-RU"/>
              </w:rPr>
              <w:t>транспортной</w:t>
            </w:r>
            <w:proofErr w:type="gramEnd"/>
            <w:r w:rsidRPr="00862E4E">
              <w:rPr>
                <w:rFonts w:ascii="Times New Roman" w:hAnsi="Times New Roman"/>
                <w:sz w:val="20"/>
                <w:szCs w:val="20"/>
                <w:lang w:val="ru-RU"/>
              </w:rPr>
              <w:t xml:space="preserve"> ифраструктуры» на 2014 – 2019 </w:t>
            </w:r>
            <w:r w:rsidRPr="00862E4E">
              <w:rPr>
                <w:rFonts w:ascii="Times New Roman" w:hAnsi="Times New Roman"/>
                <w:sz w:val="20"/>
                <w:szCs w:val="20"/>
                <w:lang w:val="ru-RU"/>
              </w:rPr>
              <w:lastRenderedPageBreak/>
              <w:t>годы</w:t>
            </w:r>
          </w:p>
        </w:tc>
        <w:tc>
          <w:tcPr>
            <w:tcW w:w="1321"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lastRenderedPageBreak/>
              <w:t>Отдел жизнеобеспечения администрации Тужинского района Кировской области</w:t>
            </w:r>
          </w:p>
        </w:tc>
        <w:tc>
          <w:tcPr>
            <w:tcW w:w="272"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13681,8</w:t>
            </w:r>
          </w:p>
        </w:tc>
        <w:tc>
          <w:tcPr>
            <w:tcW w:w="340"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16990,862</w:t>
            </w:r>
          </w:p>
        </w:tc>
        <w:tc>
          <w:tcPr>
            <w:tcW w:w="272"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17358,9</w:t>
            </w:r>
          </w:p>
        </w:tc>
        <w:tc>
          <w:tcPr>
            <w:tcW w:w="272"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18892,7</w:t>
            </w:r>
          </w:p>
        </w:tc>
        <w:tc>
          <w:tcPr>
            <w:tcW w:w="221"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19033</w:t>
            </w:r>
          </w:p>
        </w:tc>
        <w:tc>
          <w:tcPr>
            <w:tcW w:w="497"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sz w:val="20"/>
                <w:szCs w:val="20"/>
              </w:rPr>
              <w:t>19178,8</w:t>
            </w:r>
          </w:p>
        </w:tc>
      </w:tr>
      <w:tr w:rsidR="00862E4E" w:rsidRPr="00862E4E" w:rsidTr="00862E4E">
        <w:trPr>
          <w:trHeight w:val="123"/>
          <w:tblCellSpacing w:w="5" w:type="nil"/>
        </w:trPr>
        <w:tc>
          <w:tcPr>
            <w:tcW w:w="162" w:type="pct"/>
            <w:vMerge/>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598"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046"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321"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7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340"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7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72"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21"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497"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r>
      <w:tr w:rsidR="00862E4E" w:rsidRPr="00862E4E" w:rsidTr="00862E4E">
        <w:trPr>
          <w:trHeight w:val="85"/>
          <w:tblCellSpacing w:w="5" w:type="nil"/>
        </w:trPr>
        <w:tc>
          <w:tcPr>
            <w:tcW w:w="162" w:type="pct"/>
            <w:vMerge/>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598"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046"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697" w:type="pct"/>
            <w:gridSpan w:val="6"/>
            <w:tcBorders>
              <w:bottom w:val="single" w:sz="4" w:space="0" w:color="auto"/>
              <w:right w:val="single" w:sz="4" w:space="0" w:color="auto"/>
            </w:tcBorders>
            <w:shd w:val="clear" w:color="auto" w:fill="auto"/>
          </w:tcPr>
          <w:p w:rsidR="00862E4E" w:rsidRPr="00862E4E" w:rsidRDefault="00862E4E" w:rsidP="00862E4E">
            <w:pPr>
              <w:spacing w:after="0" w:line="240" w:lineRule="auto"/>
              <w:rPr>
                <w:rFonts w:ascii="Times New Roman" w:hAnsi="Times New Roman"/>
                <w:sz w:val="20"/>
                <w:szCs w:val="20"/>
              </w:rPr>
            </w:pPr>
          </w:p>
        </w:tc>
        <w:tc>
          <w:tcPr>
            <w:tcW w:w="497" w:type="pct"/>
            <w:tcBorders>
              <w:bottom w:val="single" w:sz="4" w:space="0" w:color="auto"/>
              <w:right w:val="single" w:sz="4" w:space="0" w:color="auto"/>
            </w:tcBorders>
          </w:tcPr>
          <w:p w:rsidR="00862E4E" w:rsidRPr="00862E4E" w:rsidRDefault="00862E4E" w:rsidP="00862E4E">
            <w:pPr>
              <w:spacing w:after="0" w:line="240" w:lineRule="auto"/>
              <w:rPr>
                <w:rFonts w:ascii="Times New Roman" w:hAnsi="Times New Roman"/>
                <w:sz w:val="20"/>
                <w:szCs w:val="20"/>
              </w:rPr>
            </w:pPr>
          </w:p>
        </w:tc>
      </w:tr>
    </w:tbl>
    <w:p w:rsidR="00862E4E" w:rsidRPr="00862E4E" w:rsidRDefault="00862E4E" w:rsidP="00862E4E">
      <w:pPr>
        <w:spacing w:after="0" w:line="240" w:lineRule="auto"/>
        <w:ind w:firstLine="284"/>
        <w:rPr>
          <w:rFonts w:ascii="Times New Roman" w:hAnsi="Times New Roman"/>
          <w:sz w:val="20"/>
          <w:szCs w:val="20"/>
          <w:lang w:val="ru-RU"/>
        </w:rPr>
      </w:pPr>
    </w:p>
    <w:p w:rsidR="00862E4E" w:rsidRPr="00862E4E" w:rsidRDefault="00862E4E" w:rsidP="00862E4E">
      <w:pPr>
        <w:autoSpaceDE w:val="0"/>
        <w:autoSpaceDN w:val="0"/>
        <w:adjustRightInd w:val="0"/>
        <w:spacing w:after="0" w:line="240" w:lineRule="auto"/>
        <w:rPr>
          <w:rFonts w:ascii="Times New Roman" w:hAnsi="Times New Roman"/>
          <w:sz w:val="20"/>
          <w:szCs w:val="20"/>
        </w:rPr>
      </w:pPr>
    </w:p>
    <w:p w:rsidR="00862E4E" w:rsidRPr="00862E4E" w:rsidRDefault="00862E4E" w:rsidP="00862E4E">
      <w:pPr>
        <w:autoSpaceDE w:val="0"/>
        <w:autoSpaceDN w:val="0"/>
        <w:adjustRightInd w:val="0"/>
        <w:spacing w:after="0" w:line="240" w:lineRule="auto"/>
        <w:jc w:val="right"/>
        <w:rPr>
          <w:rFonts w:ascii="Times New Roman" w:hAnsi="Times New Roman"/>
          <w:sz w:val="20"/>
          <w:szCs w:val="20"/>
        </w:rPr>
      </w:pPr>
      <w:r w:rsidRPr="00862E4E">
        <w:rPr>
          <w:rFonts w:ascii="Times New Roman" w:hAnsi="Times New Roman"/>
          <w:sz w:val="20"/>
          <w:szCs w:val="20"/>
        </w:rPr>
        <w:t xml:space="preserve">                                                                                                                                     Приложение № 4</w:t>
      </w:r>
    </w:p>
    <w:p w:rsidR="00862E4E" w:rsidRPr="00862E4E" w:rsidRDefault="00862E4E" w:rsidP="00862E4E">
      <w:pPr>
        <w:autoSpaceDE w:val="0"/>
        <w:autoSpaceDN w:val="0"/>
        <w:adjustRightInd w:val="0"/>
        <w:spacing w:after="0" w:line="240" w:lineRule="auto"/>
        <w:jc w:val="right"/>
        <w:rPr>
          <w:rFonts w:ascii="Times New Roman" w:hAnsi="Times New Roman"/>
          <w:sz w:val="20"/>
          <w:szCs w:val="20"/>
        </w:rPr>
      </w:pPr>
    </w:p>
    <w:p w:rsidR="00862E4E" w:rsidRPr="00862E4E" w:rsidRDefault="00862E4E" w:rsidP="00862E4E">
      <w:pPr>
        <w:autoSpaceDE w:val="0"/>
        <w:autoSpaceDN w:val="0"/>
        <w:adjustRightInd w:val="0"/>
        <w:spacing w:after="0" w:line="240" w:lineRule="auto"/>
        <w:jc w:val="right"/>
        <w:rPr>
          <w:rFonts w:ascii="Times New Roman" w:hAnsi="Times New Roman"/>
          <w:sz w:val="20"/>
          <w:szCs w:val="20"/>
        </w:rPr>
      </w:pPr>
      <w:r w:rsidRPr="00862E4E">
        <w:rPr>
          <w:rFonts w:ascii="Times New Roman" w:hAnsi="Times New Roman"/>
          <w:sz w:val="20"/>
          <w:szCs w:val="20"/>
        </w:rPr>
        <w:t xml:space="preserve">                                                                                                                                     Приложение N 5</w:t>
      </w:r>
    </w:p>
    <w:p w:rsidR="00862E4E" w:rsidRPr="00862E4E" w:rsidRDefault="00862E4E" w:rsidP="00862E4E">
      <w:pPr>
        <w:autoSpaceDE w:val="0"/>
        <w:autoSpaceDN w:val="0"/>
        <w:adjustRightInd w:val="0"/>
        <w:spacing w:after="0" w:line="240" w:lineRule="auto"/>
        <w:jc w:val="right"/>
        <w:rPr>
          <w:rFonts w:ascii="Times New Roman" w:hAnsi="Times New Roman"/>
          <w:sz w:val="20"/>
          <w:szCs w:val="20"/>
        </w:rPr>
      </w:pPr>
      <w:r w:rsidRPr="00862E4E">
        <w:rPr>
          <w:rFonts w:ascii="Times New Roman" w:hAnsi="Times New Roman"/>
          <w:sz w:val="20"/>
          <w:szCs w:val="20"/>
        </w:rPr>
        <w:t xml:space="preserve"> </w:t>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r w:rsidRPr="00862E4E">
        <w:rPr>
          <w:rFonts w:ascii="Times New Roman" w:hAnsi="Times New Roman"/>
          <w:sz w:val="20"/>
          <w:szCs w:val="20"/>
        </w:rPr>
        <w:tab/>
      </w:r>
      <w:proofErr w:type="gramStart"/>
      <w:r w:rsidRPr="00862E4E">
        <w:rPr>
          <w:rFonts w:ascii="Times New Roman" w:hAnsi="Times New Roman"/>
          <w:sz w:val="20"/>
          <w:szCs w:val="20"/>
        </w:rPr>
        <w:t>к</w:t>
      </w:r>
      <w:proofErr w:type="gramEnd"/>
      <w:r w:rsidRPr="00862E4E">
        <w:rPr>
          <w:rFonts w:ascii="Times New Roman" w:hAnsi="Times New Roman"/>
          <w:sz w:val="20"/>
          <w:szCs w:val="20"/>
        </w:rPr>
        <w:t xml:space="preserve"> муниципальной программе </w:t>
      </w:r>
    </w:p>
    <w:p w:rsidR="00862E4E" w:rsidRPr="00862E4E" w:rsidRDefault="00862E4E" w:rsidP="00862E4E">
      <w:pPr>
        <w:autoSpaceDE w:val="0"/>
        <w:autoSpaceDN w:val="0"/>
        <w:adjustRightInd w:val="0"/>
        <w:spacing w:after="0" w:line="240" w:lineRule="auto"/>
        <w:jc w:val="right"/>
        <w:rPr>
          <w:rFonts w:ascii="Times New Roman" w:hAnsi="Times New Roman"/>
          <w:sz w:val="20"/>
          <w:szCs w:val="20"/>
        </w:rPr>
      </w:pPr>
    </w:p>
    <w:p w:rsidR="00862E4E" w:rsidRPr="00862E4E" w:rsidRDefault="00862E4E" w:rsidP="00862E4E">
      <w:pPr>
        <w:autoSpaceDE w:val="0"/>
        <w:autoSpaceDN w:val="0"/>
        <w:adjustRightInd w:val="0"/>
        <w:spacing w:after="0" w:line="240" w:lineRule="auto"/>
        <w:jc w:val="center"/>
        <w:rPr>
          <w:rFonts w:ascii="Times New Roman" w:hAnsi="Times New Roman"/>
          <w:sz w:val="20"/>
          <w:szCs w:val="20"/>
          <w:lang w:val="ru-RU"/>
        </w:rPr>
      </w:pPr>
      <w:r w:rsidRPr="00862E4E">
        <w:rPr>
          <w:rFonts w:ascii="Times New Roman" w:hAnsi="Times New Roman"/>
          <w:sz w:val="20"/>
          <w:szCs w:val="20"/>
          <w:lang w:val="ru-RU"/>
        </w:rPr>
        <w:t>Прогнозная (справочная) оценка ресурсного обеспечения</w:t>
      </w:r>
    </w:p>
    <w:p w:rsidR="00862E4E" w:rsidRPr="00862E4E" w:rsidRDefault="00862E4E" w:rsidP="00862E4E">
      <w:pPr>
        <w:autoSpaceDE w:val="0"/>
        <w:autoSpaceDN w:val="0"/>
        <w:adjustRightInd w:val="0"/>
        <w:spacing w:after="0" w:line="240" w:lineRule="auto"/>
        <w:jc w:val="center"/>
        <w:rPr>
          <w:rFonts w:ascii="Times New Roman" w:hAnsi="Times New Roman"/>
          <w:sz w:val="20"/>
          <w:szCs w:val="20"/>
          <w:lang w:val="ru-RU"/>
        </w:rPr>
      </w:pPr>
      <w:r w:rsidRPr="00862E4E">
        <w:rPr>
          <w:rFonts w:ascii="Times New Roman" w:hAnsi="Times New Roman"/>
          <w:sz w:val="20"/>
          <w:szCs w:val="20"/>
          <w:lang w:val="ru-RU"/>
        </w:rPr>
        <w:t>реализации муниципальной программы</w:t>
      </w:r>
    </w:p>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proofErr w:type="gramStart"/>
      <w:r w:rsidRPr="00862E4E">
        <w:rPr>
          <w:rFonts w:ascii="Times New Roman" w:hAnsi="Times New Roman"/>
          <w:sz w:val="20"/>
          <w:szCs w:val="20"/>
        </w:rPr>
        <w:t>за</w:t>
      </w:r>
      <w:proofErr w:type="gramEnd"/>
      <w:r w:rsidRPr="00862E4E">
        <w:rPr>
          <w:rFonts w:ascii="Times New Roman" w:hAnsi="Times New Roman"/>
          <w:sz w:val="20"/>
          <w:szCs w:val="20"/>
        </w:rPr>
        <w:t xml:space="preserve"> счет всех источников финансирования</w:t>
      </w:r>
    </w:p>
    <w:p w:rsidR="00862E4E" w:rsidRPr="00862E4E" w:rsidRDefault="00862E4E" w:rsidP="00862E4E">
      <w:pPr>
        <w:autoSpaceDE w:val="0"/>
        <w:autoSpaceDN w:val="0"/>
        <w:adjustRightInd w:val="0"/>
        <w:spacing w:after="0" w:line="240" w:lineRule="auto"/>
        <w:ind w:right="-461"/>
        <w:jc w:val="both"/>
        <w:rPr>
          <w:rFonts w:ascii="Times New Roman" w:hAnsi="Times New Roman"/>
          <w:sz w:val="20"/>
          <w:szCs w:val="20"/>
        </w:rPr>
      </w:pPr>
    </w:p>
    <w:tbl>
      <w:tblPr>
        <w:tblW w:w="5000" w:type="pct"/>
        <w:tblCellSpacing w:w="5" w:type="nil"/>
        <w:tblCellMar>
          <w:left w:w="75" w:type="dxa"/>
          <w:right w:w="75" w:type="dxa"/>
        </w:tblCellMar>
        <w:tblLook w:val="0000"/>
      </w:tblPr>
      <w:tblGrid>
        <w:gridCol w:w="476"/>
        <w:gridCol w:w="1682"/>
        <w:gridCol w:w="5449"/>
        <w:gridCol w:w="1575"/>
        <w:gridCol w:w="800"/>
        <w:gridCol w:w="1000"/>
        <w:gridCol w:w="800"/>
        <w:gridCol w:w="800"/>
        <w:gridCol w:w="1069"/>
        <w:gridCol w:w="1069"/>
      </w:tblGrid>
      <w:tr w:rsidR="00862E4E" w:rsidRPr="00862E4E" w:rsidTr="00862E4E">
        <w:trPr>
          <w:trHeight w:val="320"/>
          <w:tblCellSpacing w:w="5" w:type="nil"/>
        </w:trPr>
        <w:tc>
          <w:tcPr>
            <w:tcW w:w="153"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N  </w:t>
            </w:r>
            <w:r w:rsidRPr="00862E4E">
              <w:rPr>
                <w:rFonts w:ascii="Times New Roman" w:hAnsi="Times New Roman"/>
                <w:sz w:val="20"/>
                <w:szCs w:val="20"/>
              </w:rPr>
              <w:br/>
              <w:t xml:space="preserve">п/п </w:t>
            </w:r>
            <w:r w:rsidRPr="00862E4E">
              <w:rPr>
                <w:rFonts w:ascii="Times New Roman" w:hAnsi="Times New Roman"/>
                <w:sz w:val="20"/>
                <w:szCs w:val="20"/>
              </w:rPr>
              <w:br/>
            </w:r>
            <w:hyperlink r:id="rId31" w:history="1">
              <w:r w:rsidRPr="00862E4E">
                <w:rPr>
                  <w:rFonts w:ascii="Times New Roman" w:hAnsi="Times New Roman"/>
                  <w:color w:val="0000FF"/>
                  <w:sz w:val="20"/>
                  <w:szCs w:val="20"/>
                </w:rPr>
                <w:t>&lt;*&gt;</w:t>
              </w:r>
            </w:hyperlink>
          </w:p>
        </w:tc>
        <w:tc>
          <w:tcPr>
            <w:tcW w:w="635"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    Статус     </w:t>
            </w:r>
          </w:p>
        </w:tc>
        <w:tc>
          <w:tcPr>
            <w:tcW w:w="1914"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t xml:space="preserve"> Наименование  муниципальной программы,   подпрограммы, муниципальной целевой программы,  ведомственной  целевой   программы, отдельного    мероприятия  </w:t>
            </w:r>
          </w:p>
        </w:tc>
        <w:tc>
          <w:tcPr>
            <w:tcW w:w="524" w:type="pct"/>
            <w:vMerge w:val="restart"/>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lang w:val="ru-RU"/>
              </w:rPr>
              <w:t xml:space="preserve">   </w:t>
            </w:r>
            <w:r w:rsidRPr="00862E4E">
              <w:rPr>
                <w:rFonts w:ascii="Times New Roman" w:hAnsi="Times New Roman"/>
                <w:sz w:val="20"/>
                <w:szCs w:val="20"/>
              </w:rPr>
              <w:t xml:space="preserve">Источники   </w:t>
            </w:r>
            <w:r w:rsidRPr="00862E4E">
              <w:rPr>
                <w:rFonts w:ascii="Times New Roman" w:hAnsi="Times New Roman"/>
                <w:sz w:val="20"/>
                <w:szCs w:val="20"/>
              </w:rPr>
              <w:br/>
              <w:t xml:space="preserve">финансирования </w:t>
            </w:r>
          </w:p>
        </w:tc>
        <w:tc>
          <w:tcPr>
            <w:tcW w:w="1775" w:type="pct"/>
            <w:gridSpan w:val="6"/>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  Оценка расходов (тыс. рублей)  </w:t>
            </w:r>
          </w:p>
        </w:tc>
      </w:tr>
      <w:tr w:rsidR="00862E4E" w:rsidRPr="00862E4E" w:rsidTr="00862E4E">
        <w:trPr>
          <w:trHeight w:val="526"/>
          <w:tblCellSpacing w:w="5" w:type="nil"/>
        </w:trPr>
        <w:tc>
          <w:tcPr>
            <w:tcW w:w="153"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635"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914"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524"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2014</w:t>
            </w:r>
          </w:p>
        </w:tc>
        <w:tc>
          <w:tcPr>
            <w:tcW w:w="321"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2015</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jc w:val="center"/>
              <w:rPr>
                <w:rFonts w:ascii="Times New Roman" w:hAnsi="Times New Roman"/>
                <w:sz w:val="20"/>
                <w:szCs w:val="20"/>
              </w:rPr>
            </w:pPr>
            <w:r w:rsidRPr="00862E4E">
              <w:rPr>
                <w:rFonts w:ascii="Times New Roman" w:hAnsi="Times New Roman"/>
                <w:sz w:val="20"/>
                <w:szCs w:val="20"/>
              </w:rPr>
              <w:t>2016</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ind w:right="-75"/>
              <w:jc w:val="center"/>
              <w:rPr>
                <w:rFonts w:ascii="Times New Roman" w:hAnsi="Times New Roman"/>
                <w:sz w:val="20"/>
                <w:szCs w:val="20"/>
              </w:rPr>
            </w:pPr>
            <w:r w:rsidRPr="00862E4E">
              <w:rPr>
                <w:rFonts w:ascii="Times New Roman" w:hAnsi="Times New Roman"/>
                <w:sz w:val="20"/>
                <w:szCs w:val="20"/>
              </w:rPr>
              <w:t>2017</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ind w:right="519"/>
              <w:jc w:val="center"/>
              <w:rPr>
                <w:rFonts w:ascii="Times New Roman" w:hAnsi="Times New Roman"/>
                <w:sz w:val="20"/>
                <w:szCs w:val="20"/>
              </w:rPr>
            </w:pPr>
            <w:r w:rsidRPr="00862E4E">
              <w:rPr>
                <w:rFonts w:ascii="Times New Roman" w:hAnsi="Times New Roman"/>
                <w:sz w:val="20"/>
                <w:szCs w:val="20"/>
              </w:rPr>
              <w:t>2018</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autoSpaceDE w:val="0"/>
              <w:autoSpaceDN w:val="0"/>
              <w:adjustRightInd w:val="0"/>
              <w:spacing w:after="0" w:line="240" w:lineRule="auto"/>
              <w:ind w:right="519"/>
              <w:jc w:val="center"/>
              <w:rPr>
                <w:rFonts w:ascii="Times New Roman" w:hAnsi="Times New Roman"/>
                <w:sz w:val="20"/>
                <w:szCs w:val="20"/>
              </w:rPr>
            </w:pPr>
            <w:r w:rsidRPr="00862E4E">
              <w:rPr>
                <w:rFonts w:ascii="Times New Roman" w:hAnsi="Times New Roman"/>
                <w:sz w:val="20"/>
                <w:szCs w:val="20"/>
              </w:rPr>
              <w:t>2019</w:t>
            </w:r>
          </w:p>
        </w:tc>
      </w:tr>
      <w:tr w:rsidR="00862E4E" w:rsidRPr="00862E4E" w:rsidTr="00862E4E">
        <w:trPr>
          <w:trHeight w:val="233"/>
          <w:tblCellSpacing w:w="5" w:type="nil"/>
        </w:trPr>
        <w:tc>
          <w:tcPr>
            <w:tcW w:w="153" w:type="pct"/>
            <w:vMerge w:val="restar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635" w:type="pct"/>
            <w:vMerge w:val="restar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Муниципальная</w:t>
            </w:r>
            <w:r w:rsidRPr="00862E4E">
              <w:rPr>
                <w:rFonts w:ascii="Times New Roman" w:hAnsi="Times New Roman"/>
                <w:sz w:val="20"/>
                <w:szCs w:val="20"/>
              </w:rPr>
              <w:br/>
              <w:t>программа  Тужинского района</w:t>
            </w:r>
          </w:p>
        </w:tc>
        <w:tc>
          <w:tcPr>
            <w:tcW w:w="1914" w:type="pct"/>
            <w:vMerge w:val="restart"/>
            <w:tcBorders>
              <w:top w:val="single" w:sz="4" w:space="0" w:color="auto"/>
              <w:left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lang w:val="ru-RU"/>
              </w:rPr>
            </w:pPr>
            <w:r w:rsidRPr="00862E4E">
              <w:rPr>
                <w:rFonts w:ascii="Times New Roman" w:hAnsi="Times New Roman"/>
                <w:sz w:val="20"/>
                <w:szCs w:val="20"/>
                <w:lang w:val="ru-RU"/>
              </w:rPr>
              <w:t>«Развитие транспортной инфраструктуры» на 2014 – 2019 годы</w:t>
            </w:r>
          </w:p>
        </w:tc>
        <w:tc>
          <w:tcPr>
            <w:tcW w:w="524"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всего          </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13681,8</w:t>
            </w:r>
          </w:p>
        </w:tc>
        <w:tc>
          <w:tcPr>
            <w:tcW w:w="321"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16990,862</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17358,9</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18892,7</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19033</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19178,8</w:t>
            </w:r>
          </w:p>
        </w:tc>
      </w:tr>
      <w:tr w:rsidR="00862E4E" w:rsidRPr="00862E4E" w:rsidTr="00862E4E">
        <w:trPr>
          <w:trHeight w:val="480"/>
          <w:tblCellSpacing w:w="5" w:type="nil"/>
        </w:trPr>
        <w:tc>
          <w:tcPr>
            <w:tcW w:w="153"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635"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914" w:type="pct"/>
            <w:vMerge/>
            <w:tcBorders>
              <w:top w:val="single" w:sz="4" w:space="0" w:color="auto"/>
              <w:left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524"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областной бюджет    </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sz w:val="20"/>
                <w:szCs w:val="20"/>
              </w:rPr>
            </w:pPr>
            <w:r w:rsidRPr="00862E4E">
              <w:rPr>
                <w:rFonts w:ascii="Times New Roman" w:hAnsi="Times New Roman"/>
                <w:b/>
                <w:sz w:val="20"/>
                <w:szCs w:val="20"/>
              </w:rPr>
              <w:t>10493</w:t>
            </w:r>
          </w:p>
        </w:tc>
        <w:tc>
          <w:tcPr>
            <w:tcW w:w="321"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13539,262</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12616</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14307</w:t>
            </w:r>
          </w:p>
        </w:tc>
      </w:tr>
      <w:tr w:rsidR="00862E4E" w:rsidRPr="00862E4E" w:rsidTr="00862E4E">
        <w:trPr>
          <w:trHeight w:val="390"/>
          <w:tblCellSpacing w:w="5" w:type="nil"/>
        </w:trPr>
        <w:tc>
          <w:tcPr>
            <w:tcW w:w="153"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635"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914" w:type="pct"/>
            <w:vMerge/>
            <w:tcBorders>
              <w:top w:val="single" w:sz="4" w:space="0" w:color="auto"/>
              <w:left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524"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r w:rsidRPr="00862E4E">
              <w:rPr>
                <w:rFonts w:ascii="Times New Roman" w:hAnsi="Times New Roman"/>
                <w:sz w:val="20"/>
                <w:szCs w:val="20"/>
              </w:rPr>
              <w:t xml:space="preserve">бюджет района         </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3188,8</w:t>
            </w:r>
          </w:p>
        </w:tc>
        <w:tc>
          <w:tcPr>
            <w:tcW w:w="321"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3451,6</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4742,9</w:t>
            </w:r>
          </w:p>
        </w:tc>
        <w:tc>
          <w:tcPr>
            <w:tcW w:w="256"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4585,7</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4726</w:t>
            </w:r>
          </w:p>
        </w:tc>
        <w:tc>
          <w:tcPr>
            <w:tcW w:w="343" w:type="pct"/>
            <w:tcBorders>
              <w:left w:val="single" w:sz="4" w:space="0" w:color="auto"/>
              <w:bottom w:val="single" w:sz="4" w:space="0" w:color="auto"/>
              <w:right w:val="single" w:sz="4" w:space="0" w:color="auto"/>
            </w:tcBorders>
            <w:vAlign w:val="center"/>
          </w:tcPr>
          <w:p w:rsidR="00862E4E" w:rsidRPr="00862E4E" w:rsidRDefault="00862E4E" w:rsidP="00862E4E">
            <w:pPr>
              <w:spacing w:after="0" w:line="240" w:lineRule="auto"/>
              <w:jc w:val="center"/>
              <w:rPr>
                <w:rFonts w:ascii="Times New Roman" w:hAnsi="Times New Roman"/>
                <w:b/>
                <w:sz w:val="20"/>
                <w:szCs w:val="20"/>
              </w:rPr>
            </w:pPr>
            <w:r w:rsidRPr="00862E4E">
              <w:rPr>
                <w:rFonts w:ascii="Times New Roman" w:hAnsi="Times New Roman"/>
                <w:b/>
                <w:sz w:val="20"/>
                <w:szCs w:val="20"/>
              </w:rPr>
              <w:t>4871,8</w:t>
            </w:r>
          </w:p>
        </w:tc>
      </w:tr>
      <w:tr w:rsidR="00862E4E" w:rsidRPr="00862E4E" w:rsidTr="00862E4E">
        <w:trPr>
          <w:trHeight w:val="94"/>
          <w:tblCellSpacing w:w="5" w:type="nil"/>
        </w:trPr>
        <w:tc>
          <w:tcPr>
            <w:tcW w:w="153"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635" w:type="pct"/>
            <w:vMerge/>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1914" w:type="pct"/>
            <w:vMerge/>
            <w:tcBorders>
              <w:top w:val="single" w:sz="4" w:space="0" w:color="auto"/>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524"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56"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321"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56"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256"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343"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c>
          <w:tcPr>
            <w:tcW w:w="343" w:type="pct"/>
            <w:tcBorders>
              <w:left w:val="single" w:sz="4" w:space="0" w:color="auto"/>
              <w:bottom w:val="single" w:sz="4" w:space="0" w:color="auto"/>
              <w:right w:val="single" w:sz="4" w:space="0" w:color="auto"/>
            </w:tcBorders>
          </w:tcPr>
          <w:p w:rsidR="00862E4E" w:rsidRPr="00862E4E" w:rsidRDefault="00862E4E" w:rsidP="00862E4E">
            <w:pPr>
              <w:autoSpaceDE w:val="0"/>
              <w:autoSpaceDN w:val="0"/>
              <w:adjustRightInd w:val="0"/>
              <w:spacing w:after="0" w:line="240" w:lineRule="auto"/>
              <w:rPr>
                <w:rFonts w:ascii="Times New Roman" w:hAnsi="Times New Roman"/>
                <w:sz w:val="20"/>
                <w:szCs w:val="20"/>
              </w:rPr>
            </w:pPr>
          </w:p>
        </w:tc>
      </w:tr>
    </w:tbl>
    <w:p w:rsidR="00862E4E" w:rsidRDefault="00862E4E" w:rsidP="00862E4E">
      <w:pPr>
        <w:spacing w:after="0" w:line="240" w:lineRule="auto"/>
        <w:ind w:firstLine="284"/>
        <w:rPr>
          <w:rFonts w:ascii="Times New Roman" w:hAnsi="Times New Roman"/>
          <w:sz w:val="20"/>
          <w:szCs w:val="20"/>
        </w:rPr>
        <w:sectPr w:rsidR="00862E4E" w:rsidSect="00862E4E">
          <w:pgSz w:w="16838" w:h="11906" w:orient="landscape"/>
          <w:pgMar w:top="1701" w:right="1134" w:bottom="850" w:left="1134" w:header="708" w:footer="708" w:gutter="0"/>
          <w:cols w:space="708"/>
          <w:docGrid w:linePitch="360"/>
        </w:sectPr>
      </w:pPr>
    </w:p>
    <w:tbl>
      <w:tblPr>
        <w:tblW w:w="9431" w:type="dxa"/>
        <w:tblInd w:w="250" w:type="dxa"/>
        <w:tblLayout w:type="fixed"/>
        <w:tblLook w:val="04A0"/>
      </w:tblPr>
      <w:tblGrid>
        <w:gridCol w:w="1276"/>
        <w:gridCol w:w="2854"/>
        <w:gridCol w:w="1630"/>
        <w:gridCol w:w="2603"/>
        <w:gridCol w:w="1068"/>
      </w:tblGrid>
      <w:tr w:rsidR="00C03D06" w:rsidRPr="003440E1" w:rsidTr="00C03D06">
        <w:trPr>
          <w:trHeight w:val="431"/>
        </w:trPr>
        <w:tc>
          <w:tcPr>
            <w:tcW w:w="9431" w:type="dxa"/>
            <w:gridSpan w:val="5"/>
          </w:tcPr>
          <w:p w:rsidR="00C03D06" w:rsidRDefault="00C03D06" w:rsidP="00C03D06">
            <w:pPr>
              <w:autoSpaceDE w:val="0"/>
              <w:autoSpaceDN w:val="0"/>
              <w:adjustRightInd w:val="0"/>
              <w:spacing w:after="0" w:line="240" w:lineRule="auto"/>
              <w:jc w:val="center"/>
              <w:rPr>
                <w:rFonts w:ascii="Times New Roman" w:hAnsi="Times New Roman"/>
                <w:b/>
                <w:sz w:val="20"/>
                <w:szCs w:val="20"/>
                <w:lang w:val="ru-RU"/>
              </w:rPr>
            </w:pPr>
            <w:r w:rsidRPr="00C03D06">
              <w:rPr>
                <w:rFonts w:ascii="Times New Roman" w:hAnsi="Times New Roman"/>
                <w:b/>
                <w:sz w:val="20"/>
                <w:szCs w:val="20"/>
                <w:lang w:val="ru-RU"/>
              </w:rPr>
              <w:lastRenderedPageBreak/>
              <w:t xml:space="preserve">АДМИНИСТРАЦИЯ ТУЖИНСКОГО МУНИЦИПАЛЬНОГО РАЙОНА </w:t>
            </w:r>
          </w:p>
          <w:p w:rsidR="00C03D06" w:rsidRDefault="00C03D06" w:rsidP="00C03D06">
            <w:pPr>
              <w:autoSpaceDE w:val="0"/>
              <w:autoSpaceDN w:val="0"/>
              <w:adjustRightInd w:val="0"/>
              <w:spacing w:after="0" w:line="240" w:lineRule="auto"/>
              <w:jc w:val="center"/>
              <w:rPr>
                <w:rFonts w:ascii="Times New Roman" w:hAnsi="Times New Roman"/>
                <w:b/>
                <w:sz w:val="20"/>
                <w:szCs w:val="20"/>
                <w:lang w:val="ru-RU"/>
              </w:rPr>
            </w:pPr>
            <w:r w:rsidRPr="00C03D06">
              <w:rPr>
                <w:rFonts w:ascii="Times New Roman" w:hAnsi="Times New Roman"/>
                <w:b/>
                <w:sz w:val="20"/>
                <w:szCs w:val="20"/>
                <w:lang w:val="ru-RU"/>
              </w:rPr>
              <w:t>КИРОВСКОЙ ОБЛАСТИ</w:t>
            </w:r>
          </w:p>
          <w:p w:rsidR="00A73547" w:rsidRPr="00C03D06" w:rsidRDefault="00A73547" w:rsidP="00C03D06">
            <w:pPr>
              <w:autoSpaceDE w:val="0"/>
              <w:autoSpaceDN w:val="0"/>
              <w:adjustRightInd w:val="0"/>
              <w:spacing w:after="0" w:line="240" w:lineRule="auto"/>
              <w:jc w:val="center"/>
              <w:rPr>
                <w:rFonts w:ascii="Times New Roman" w:hAnsi="Times New Roman"/>
                <w:b/>
                <w:sz w:val="20"/>
                <w:szCs w:val="20"/>
                <w:lang w:val="ru-RU"/>
              </w:rPr>
            </w:pPr>
          </w:p>
        </w:tc>
      </w:tr>
      <w:tr w:rsidR="00C03D06" w:rsidRPr="00B630BE" w:rsidTr="00C03D06">
        <w:trPr>
          <w:trHeight w:val="209"/>
        </w:trPr>
        <w:tc>
          <w:tcPr>
            <w:tcW w:w="9431" w:type="dxa"/>
            <w:gridSpan w:val="5"/>
          </w:tcPr>
          <w:p w:rsidR="00C03D06" w:rsidRPr="00C03D06" w:rsidRDefault="00C03D06" w:rsidP="00C03D06">
            <w:pPr>
              <w:autoSpaceDE w:val="0"/>
              <w:autoSpaceDN w:val="0"/>
              <w:adjustRightInd w:val="0"/>
              <w:spacing w:after="0" w:line="240" w:lineRule="auto"/>
              <w:jc w:val="center"/>
              <w:rPr>
                <w:rFonts w:ascii="Times New Roman" w:hAnsi="Times New Roman"/>
                <w:b/>
                <w:sz w:val="20"/>
                <w:szCs w:val="20"/>
              </w:rPr>
            </w:pPr>
            <w:r w:rsidRPr="00C03D06">
              <w:rPr>
                <w:rFonts w:ascii="Times New Roman" w:hAnsi="Times New Roman"/>
                <w:b/>
                <w:sz w:val="20"/>
                <w:szCs w:val="20"/>
              </w:rPr>
              <w:t>ПОСТАНОВЛЕНИЕ</w:t>
            </w:r>
          </w:p>
        </w:tc>
      </w:tr>
      <w:tr w:rsidR="00C03D06" w:rsidRPr="00B630BE" w:rsidTr="009B1A31">
        <w:trPr>
          <w:trHeight w:val="222"/>
        </w:trPr>
        <w:tc>
          <w:tcPr>
            <w:tcW w:w="1276" w:type="dxa"/>
            <w:tcBorders>
              <w:bottom w:val="single" w:sz="4" w:space="0" w:color="auto"/>
            </w:tcBorders>
          </w:tcPr>
          <w:p w:rsidR="00C03D06" w:rsidRPr="00C03D06" w:rsidRDefault="00C03D06" w:rsidP="00C03D06">
            <w:pPr>
              <w:autoSpaceDE w:val="0"/>
              <w:autoSpaceDN w:val="0"/>
              <w:adjustRightInd w:val="0"/>
              <w:spacing w:after="0" w:line="240" w:lineRule="auto"/>
              <w:rPr>
                <w:rFonts w:ascii="Times New Roman" w:hAnsi="Times New Roman"/>
                <w:sz w:val="20"/>
                <w:szCs w:val="20"/>
              </w:rPr>
            </w:pPr>
            <w:r w:rsidRPr="00C03D06">
              <w:rPr>
                <w:rFonts w:ascii="Times New Roman" w:hAnsi="Times New Roman"/>
                <w:sz w:val="20"/>
                <w:szCs w:val="20"/>
              </w:rPr>
              <w:t>20.01.2017</w:t>
            </w:r>
          </w:p>
        </w:tc>
        <w:tc>
          <w:tcPr>
            <w:tcW w:w="7087" w:type="dxa"/>
            <w:gridSpan w:val="3"/>
          </w:tcPr>
          <w:p w:rsidR="00C03D06" w:rsidRPr="00C03D06" w:rsidRDefault="00C03D06" w:rsidP="00C03D06">
            <w:pPr>
              <w:autoSpaceDE w:val="0"/>
              <w:autoSpaceDN w:val="0"/>
              <w:adjustRightInd w:val="0"/>
              <w:spacing w:after="0" w:line="240" w:lineRule="auto"/>
              <w:jc w:val="right"/>
              <w:rPr>
                <w:rFonts w:ascii="Times New Roman" w:hAnsi="Times New Roman"/>
                <w:sz w:val="20"/>
                <w:szCs w:val="20"/>
              </w:rPr>
            </w:pPr>
            <w:r w:rsidRPr="00C03D06">
              <w:rPr>
                <w:rFonts w:ascii="Times New Roman" w:hAnsi="Times New Roman"/>
                <w:sz w:val="20"/>
                <w:szCs w:val="20"/>
              </w:rPr>
              <w:t>№</w:t>
            </w:r>
          </w:p>
        </w:tc>
        <w:tc>
          <w:tcPr>
            <w:tcW w:w="1068" w:type="dxa"/>
            <w:tcBorders>
              <w:bottom w:val="single" w:sz="4" w:space="0" w:color="auto"/>
            </w:tcBorders>
          </w:tcPr>
          <w:p w:rsidR="00C03D06" w:rsidRPr="00C03D06" w:rsidRDefault="00C03D06" w:rsidP="00C03D06">
            <w:pPr>
              <w:autoSpaceDE w:val="0"/>
              <w:autoSpaceDN w:val="0"/>
              <w:adjustRightInd w:val="0"/>
              <w:spacing w:after="0" w:line="240" w:lineRule="auto"/>
              <w:jc w:val="both"/>
              <w:rPr>
                <w:rFonts w:ascii="Times New Roman" w:hAnsi="Times New Roman"/>
                <w:sz w:val="20"/>
                <w:szCs w:val="20"/>
              </w:rPr>
            </w:pPr>
            <w:r w:rsidRPr="00C03D06">
              <w:rPr>
                <w:rFonts w:ascii="Times New Roman" w:hAnsi="Times New Roman"/>
                <w:sz w:val="20"/>
                <w:szCs w:val="20"/>
              </w:rPr>
              <w:t xml:space="preserve">17 </w:t>
            </w:r>
          </w:p>
        </w:tc>
      </w:tr>
      <w:tr w:rsidR="00C03D06" w:rsidRPr="00B630BE" w:rsidTr="00C03D06">
        <w:trPr>
          <w:trHeight w:val="209"/>
        </w:trPr>
        <w:tc>
          <w:tcPr>
            <w:tcW w:w="4130" w:type="dxa"/>
            <w:gridSpan w:val="2"/>
          </w:tcPr>
          <w:p w:rsidR="00C03D06" w:rsidRPr="00C03D06" w:rsidRDefault="00C03D06" w:rsidP="00C03D06">
            <w:pPr>
              <w:autoSpaceDE w:val="0"/>
              <w:autoSpaceDN w:val="0"/>
              <w:adjustRightInd w:val="0"/>
              <w:spacing w:after="0" w:line="240" w:lineRule="auto"/>
              <w:jc w:val="center"/>
              <w:rPr>
                <w:rFonts w:ascii="Times New Roman" w:hAnsi="Times New Roman"/>
                <w:sz w:val="20"/>
                <w:szCs w:val="20"/>
              </w:rPr>
            </w:pPr>
          </w:p>
        </w:tc>
        <w:tc>
          <w:tcPr>
            <w:tcW w:w="1630" w:type="dxa"/>
          </w:tcPr>
          <w:p w:rsidR="00C03D06" w:rsidRPr="00C03D06" w:rsidRDefault="00C03D06" w:rsidP="00C03D06">
            <w:pPr>
              <w:autoSpaceDE w:val="0"/>
              <w:autoSpaceDN w:val="0"/>
              <w:adjustRightInd w:val="0"/>
              <w:spacing w:after="0" w:line="240" w:lineRule="auto"/>
              <w:jc w:val="center"/>
              <w:rPr>
                <w:rFonts w:ascii="Times New Roman" w:hAnsi="Times New Roman"/>
                <w:sz w:val="20"/>
                <w:szCs w:val="20"/>
              </w:rPr>
            </w:pPr>
            <w:r w:rsidRPr="00C03D06">
              <w:rPr>
                <w:rFonts w:ascii="Times New Roman" w:hAnsi="Times New Roman"/>
                <w:sz w:val="20"/>
                <w:szCs w:val="20"/>
              </w:rPr>
              <w:t>пгт Тужа</w:t>
            </w:r>
          </w:p>
        </w:tc>
        <w:tc>
          <w:tcPr>
            <w:tcW w:w="3671" w:type="dxa"/>
            <w:gridSpan w:val="2"/>
          </w:tcPr>
          <w:p w:rsidR="00C03D06" w:rsidRPr="00C03D06" w:rsidRDefault="00C03D06" w:rsidP="00C03D06">
            <w:pPr>
              <w:autoSpaceDE w:val="0"/>
              <w:autoSpaceDN w:val="0"/>
              <w:adjustRightInd w:val="0"/>
              <w:spacing w:after="0" w:line="240" w:lineRule="auto"/>
              <w:jc w:val="center"/>
              <w:rPr>
                <w:rFonts w:ascii="Times New Roman" w:hAnsi="Times New Roman"/>
                <w:sz w:val="20"/>
                <w:szCs w:val="20"/>
              </w:rPr>
            </w:pPr>
          </w:p>
        </w:tc>
      </w:tr>
      <w:tr w:rsidR="00C03D06" w:rsidRPr="003440E1" w:rsidTr="00C03D06">
        <w:trPr>
          <w:trHeight w:val="4254"/>
        </w:trPr>
        <w:tc>
          <w:tcPr>
            <w:tcW w:w="9431" w:type="dxa"/>
            <w:gridSpan w:val="5"/>
          </w:tcPr>
          <w:p w:rsidR="00C03D06" w:rsidRPr="00C03D06" w:rsidRDefault="00C03D06" w:rsidP="00C03D06">
            <w:pPr>
              <w:spacing w:after="0" w:line="240" w:lineRule="auto"/>
              <w:ind w:firstLine="709"/>
              <w:jc w:val="center"/>
              <w:rPr>
                <w:rFonts w:ascii="Times New Roman" w:hAnsi="Times New Roman"/>
                <w:sz w:val="20"/>
                <w:szCs w:val="20"/>
                <w:lang w:val="ru-RU"/>
              </w:rPr>
            </w:pPr>
            <w:r w:rsidRPr="00C03D06">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 2013  № 533   </w:t>
            </w:r>
          </w:p>
          <w:p w:rsidR="00C03D06" w:rsidRPr="00C03D06" w:rsidRDefault="00C03D06" w:rsidP="00C03D06">
            <w:pPr>
              <w:spacing w:after="0" w:line="240" w:lineRule="auto"/>
              <w:jc w:val="both"/>
              <w:rPr>
                <w:rFonts w:ascii="Times New Roman" w:hAnsi="Times New Roman"/>
                <w:sz w:val="20"/>
                <w:szCs w:val="20"/>
                <w:lang w:val="ru-RU"/>
              </w:rPr>
            </w:pPr>
          </w:p>
          <w:p w:rsidR="00C03D06" w:rsidRPr="00C03D06" w:rsidRDefault="00C03D06" w:rsidP="00C03D06">
            <w:pPr>
              <w:spacing w:after="0" w:line="240" w:lineRule="auto"/>
              <w:jc w:val="both"/>
              <w:rPr>
                <w:rFonts w:ascii="Times New Roman" w:hAnsi="Times New Roman"/>
                <w:sz w:val="20"/>
                <w:szCs w:val="20"/>
                <w:lang w:val="ru-RU"/>
              </w:rPr>
            </w:pPr>
            <w:r w:rsidRPr="00C03D06">
              <w:rPr>
                <w:rFonts w:ascii="Times New Roman" w:hAnsi="Times New Roman"/>
                <w:sz w:val="20"/>
                <w:szCs w:val="20"/>
                <w:lang w:val="ru-RU"/>
              </w:rPr>
              <w:t xml:space="preserve">          </w:t>
            </w:r>
            <w:proofErr w:type="gramStart"/>
            <w:r w:rsidRPr="00C03D06">
              <w:rPr>
                <w:rFonts w:ascii="Times New Roman" w:hAnsi="Times New Roman"/>
                <w:sz w:val="20"/>
                <w:szCs w:val="20"/>
                <w:lang w:val="ru-RU"/>
              </w:rPr>
              <w:t>В соответствии с решением Тужинской районной Думы от            26.12. 2016   № 7/43 «О внесении изменений в решение Тужинской районной   Думы   от  14.12.2015   № 67/408»  и  на основании постановления администрации Тужинского муниципального района от 19.02.2015  № 89 «О разработке, реализации  и оценке  эффективности муниципальных программ  Тужинского муниципального района»  администрация Тужинского муниципального района  ПОСТАНОВЛЯЕТ:</w:t>
            </w:r>
            <w:proofErr w:type="gramEnd"/>
          </w:p>
          <w:p w:rsidR="00C03D06" w:rsidRPr="00C03D06" w:rsidRDefault="00C03D06" w:rsidP="00C03D06">
            <w:pPr>
              <w:spacing w:after="0" w:line="240" w:lineRule="auto"/>
              <w:ind w:firstLine="709"/>
              <w:jc w:val="both"/>
              <w:rPr>
                <w:rFonts w:ascii="Times New Roman" w:hAnsi="Times New Roman"/>
                <w:sz w:val="20"/>
                <w:szCs w:val="20"/>
                <w:lang w:val="ru-RU"/>
              </w:rPr>
            </w:pPr>
            <w:r w:rsidRPr="00C03D06">
              <w:rPr>
                <w:rFonts w:ascii="Times New Roman" w:hAnsi="Times New Roman"/>
                <w:sz w:val="20"/>
                <w:szCs w:val="20"/>
                <w:lang w:val="ru-RU"/>
              </w:rPr>
              <w:t>1.Внести  изменения в  постановление администрации Тужинского муниципального  района   от 11.10.</w:t>
            </w:r>
            <w:r>
              <w:rPr>
                <w:rFonts w:ascii="Times New Roman" w:hAnsi="Times New Roman"/>
                <w:sz w:val="20"/>
                <w:szCs w:val="20"/>
                <w:lang w:val="ru-RU"/>
              </w:rPr>
              <w:t>2013  № 533  «Об утверждении</w:t>
            </w:r>
            <w:r w:rsidRPr="00C03D06">
              <w:rPr>
                <w:rFonts w:ascii="Times New Roman" w:hAnsi="Times New Roman"/>
                <w:sz w:val="20"/>
                <w:szCs w:val="20"/>
                <w:lang w:val="ru-RU"/>
              </w:rPr>
              <w:t xml:space="preserve"> муниципальной программы Тужинского муниципального района                                                          «Развитие  агропромышленного  комплекса»  на 2014-2019 годы, утвердив  изменения  в муниципальной программе Тужинского муниципального района «Развитие агропромышленного комплекса» на 2014-2019 годы согласно приложению.</w:t>
            </w:r>
          </w:p>
          <w:p w:rsidR="00C03D06" w:rsidRPr="00C03D06" w:rsidRDefault="00C03D06" w:rsidP="00C03D06">
            <w:pPr>
              <w:tabs>
                <w:tab w:val="left" w:pos="1260"/>
              </w:tabs>
              <w:spacing w:after="0" w:line="240" w:lineRule="auto"/>
              <w:jc w:val="both"/>
              <w:rPr>
                <w:rFonts w:ascii="Times New Roman" w:hAnsi="Times New Roman"/>
                <w:sz w:val="20"/>
                <w:szCs w:val="20"/>
                <w:lang w:val="ru-RU"/>
              </w:rPr>
            </w:pPr>
            <w:r w:rsidRPr="00C03D06">
              <w:rPr>
                <w:rFonts w:ascii="Times New Roman" w:hAnsi="Times New Roman"/>
                <w:sz w:val="20"/>
                <w:szCs w:val="20"/>
                <w:lang w:val="ru-RU"/>
              </w:rPr>
              <w:t xml:space="preserve">           2. Настоящее постановление вступает в силу с момента официального опубликования в Бюллетене муниципальных правовых актов органов местного са</w:t>
            </w:r>
            <w:r>
              <w:rPr>
                <w:rFonts w:ascii="Times New Roman" w:hAnsi="Times New Roman"/>
                <w:sz w:val="20"/>
                <w:szCs w:val="20"/>
                <w:lang w:val="ru-RU"/>
              </w:rPr>
              <w:t xml:space="preserve">моуправления Тужинского района </w:t>
            </w:r>
            <w:r w:rsidRPr="00C03D06">
              <w:rPr>
                <w:rFonts w:ascii="Times New Roman" w:hAnsi="Times New Roman"/>
                <w:sz w:val="20"/>
                <w:szCs w:val="20"/>
                <w:lang w:val="ru-RU"/>
              </w:rPr>
              <w:t>Кировской области.</w:t>
            </w:r>
          </w:p>
          <w:p w:rsidR="00C03D06" w:rsidRDefault="00C03D06" w:rsidP="00C03D06">
            <w:pPr>
              <w:spacing w:after="0" w:line="240" w:lineRule="auto"/>
              <w:jc w:val="both"/>
              <w:rPr>
                <w:rFonts w:ascii="Times New Roman" w:hAnsi="Times New Roman"/>
                <w:sz w:val="20"/>
                <w:szCs w:val="20"/>
                <w:lang w:val="ru-RU"/>
              </w:rPr>
            </w:pPr>
          </w:p>
          <w:p w:rsidR="00C03D06" w:rsidRPr="00C03D06" w:rsidRDefault="00C03D06" w:rsidP="00C03D06">
            <w:pPr>
              <w:spacing w:after="0" w:line="240" w:lineRule="auto"/>
              <w:jc w:val="both"/>
              <w:rPr>
                <w:rFonts w:ascii="Times New Roman" w:hAnsi="Times New Roman"/>
                <w:sz w:val="20"/>
                <w:szCs w:val="20"/>
                <w:lang w:val="ru-RU"/>
              </w:rPr>
            </w:pPr>
          </w:p>
          <w:p w:rsidR="00C03D06" w:rsidRPr="00C03D06" w:rsidRDefault="00C03D06" w:rsidP="00C03D06">
            <w:pPr>
              <w:spacing w:after="0" w:line="240" w:lineRule="auto"/>
              <w:jc w:val="both"/>
              <w:rPr>
                <w:rFonts w:ascii="Times New Roman" w:hAnsi="Times New Roman"/>
                <w:sz w:val="20"/>
                <w:szCs w:val="20"/>
                <w:lang w:val="ru-RU"/>
              </w:rPr>
            </w:pPr>
            <w:r w:rsidRPr="00C03D06">
              <w:rPr>
                <w:rFonts w:ascii="Times New Roman" w:hAnsi="Times New Roman"/>
                <w:sz w:val="20"/>
                <w:szCs w:val="20"/>
                <w:lang w:val="ru-RU"/>
              </w:rPr>
              <w:t>Глава Тужинского</w:t>
            </w:r>
          </w:p>
          <w:p w:rsidR="00C03D06" w:rsidRPr="00C03D06" w:rsidRDefault="00C03D06" w:rsidP="00C03D06">
            <w:pPr>
              <w:spacing w:after="0" w:line="240" w:lineRule="auto"/>
              <w:jc w:val="both"/>
              <w:rPr>
                <w:rFonts w:ascii="Times New Roman" w:hAnsi="Times New Roman"/>
                <w:sz w:val="20"/>
                <w:szCs w:val="20"/>
                <w:lang w:val="ru-RU"/>
              </w:rPr>
            </w:pPr>
            <w:r w:rsidRPr="00C03D06">
              <w:rPr>
                <w:rFonts w:ascii="Times New Roman" w:hAnsi="Times New Roman"/>
                <w:sz w:val="20"/>
                <w:szCs w:val="20"/>
                <w:lang w:val="ru-RU"/>
              </w:rPr>
              <w:t>муниципального района</w:t>
            </w:r>
            <w:r w:rsidRPr="00C03D06">
              <w:rPr>
                <w:rFonts w:ascii="Times New Roman" w:hAnsi="Times New Roman"/>
                <w:sz w:val="20"/>
                <w:szCs w:val="20"/>
                <w:lang w:val="ru-RU"/>
              </w:rPr>
              <w:tab/>
              <w:t xml:space="preserve">       </w:t>
            </w:r>
            <w:r>
              <w:rPr>
                <w:rFonts w:ascii="Times New Roman" w:hAnsi="Times New Roman"/>
                <w:sz w:val="20"/>
                <w:szCs w:val="20"/>
                <w:lang w:val="ru-RU"/>
              </w:rPr>
              <w:t xml:space="preserve">           </w:t>
            </w:r>
            <w:r w:rsidRPr="00C03D06">
              <w:rPr>
                <w:rFonts w:ascii="Times New Roman" w:hAnsi="Times New Roman"/>
                <w:sz w:val="20"/>
                <w:szCs w:val="20"/>
                <w:lang w:val="ru-RU"/>
              </w:rPr>
              <w:t xml:space="preserve">Е.В. Видякина </w:t>
            </w:r>
          </w:p>
        </w:tc>
      </w:tr>
    </w:tbl>
    <w:p w:rsidR="00C03D06" w:rsidRPr="00C03D06" w:rsidRDefault="00C03D06" w:rsidP="00C03D06">
      <w:pPr>
        <w:spacing w:after="0" w:line="240" w:lineRule="auto"/>
        <w:jc w:val="right"/>
        <w:rPr>
          <w:rFonts w:ascii="Times New Roman" w:hAnsi="Times New Roman"/>
          <w:sz w:val="20"/>
          <w:szCs w:val="20"/>
          <w:lang w:val="ru-RU"/>
        </w:rPr>
      </w:pPr>
      <w:r w:rsidRPr="00C03D06">
        <w:rPr>
          <w:rFonts w:ascii="Times New Roman" w:hAnsi="Times New Roman"/>
          <w:sz w:val="20"/>
          <w:szCs w:val="20"/>
          <w:lang w:val="ru-RU"/>
        </w:rPr>
        <w:t xml:space="preserve">Приложение </w:t>
      </w:r>
    </w:p>
    <w:p w:rsidR="00C03D06" w:rsidRPr="00C03D06" w:rsidRDefault="00C03D06" w:rsidP="00C03D06">
      <w:pPr>
        <w:spacing w:after="0" w:line="240" w:lineRule="auto"/>
        <w:jc w:val="right"/>
        <w:rPr>
          <w:rFonts w:ascii="Times New Roman" w:hAnsi="Times New Roman"/>
          <w:sz w:val="20"/>
          <w:szCs w:val="20"/>
          <w:lang w:val="ru-RU"/>
        </w:rPr>
      </w:pPr>
      <w:r w:rsidRPr="00C03D06">
        <w:rPr>
          <w:rFonts w:ascii="Times New Roman" w:hAnsi="Times New Roman"/>
          <w:sz w:val="20"/>
          <w:szCs w:val="20"/>
          <w:lang w:val="ru-RU"/>
        </w:rPr>
        <w:t xml:space="preserve">                                                                                                                       </w:t>
      </w:r>
    </w:p>
    <w:p w:rsidR="00C03D06" w:rsidRPr="00C03D06" w:rsidRDefault="00C03D06" w:rsidP="00C03D06">
      <w:pPr>
        <w:tabs>
          <w:tab w:val="left" w:pos="6390"/>
        </w:tabs>
        <w:spacing w:after="0" w:line="240" w:lineRule="auto"/>
        <w:jc w:val="right"/>
        <w:rPr>
          <w:rFonts w:ascii="Times New Roman" w:hAnsi="Times New Roman"/>
          <w:sz w:val="20"/>
          <w:szCs w:val="20"/>
          <w:lang w:val="ru-RU"/>
        </w:rPr>
      </w:pPr>
      <w:r w:rsidRPr="00C03D06">
        <w:rPr>
          <w:rFonts w:ascii="Times New Roman" w:hAnsi="Times New Roman"/>
          <w:sz w:val="20"/>
          <w:szCs w:val="20"/>
          <w:lang w:val="ru-RU"/>
        </w:rPr>
        <w:t xml:space="preserve">                                                                                                                    УТВЕРЖДЕНЫ</w:t>
      </w:r>
    </w:p>
    <w:p w:rsidR="00C03D06" w:rsidRPr="00C03D06" w:rsidRDefault="00C03D06" w:rsidP="00C03D06">
      <w:pPr>
        <w:tabs>
          <w:tab w:val="left" w:pos="6390"/>
        </w:tabs>
        <w:spacing w:after="0" w:line="240" w:lineRule="auto"/>
        <w:jc w:val="right"/>
        <w:rPr>
          <w:rFonts w:ascii="Times New Roman" w:hAnsi="Times New Roman"/>
          <w:sz w:val="20"/>
          <w:szCs w:val="20"/>
          <w:lang w:val="ru-RU"/>
        </w:rPr>
      </w:pPr>
    </w:p>
    <w:p w:rsidR="00C03D06" w:rsidRPr="00C03D06" w:rsidRDefault="00C03D06" w:rsidP="00C03D06">
      <w:pPr>
        <w:tabs>
          <w:tab w:val="left" w:pos="6390"/>
        </w:tabs>
        <w:spacing w:after="0" w:line="240" w:lineRule="auto"/>
        <w:jc w:val="right"/>
        <w:rPr>
          <w:rFonts w:ascii="Times New Roman" w:hAnsi="Times New Roman"/>
          <w:sz w:val="20"/>
          <w:szCs w:val="20"/>
          <w:lang w:val="ru-RU"/>
        </w:rPr>
      </w:pPr>
      <w:r w:rsidRPr="00C03D06">
        <w:rPr>
          <w:rFonts w:ascii="Times New Roman" w:hAnsi="Times New Roman"/>
          <w:sz w:val="20"/>
          <w:szCs w:val="20"/>
          <w:lang w:val="ru-RU"/>
        </w:rPr>
        <w:t xml:space="preserve">                                                                          постановлением  администрации</w:t>
      </w:r>
    </w:p>
    <w:p w:rsidR="00C03D06" w:rsidRPr="00C03D06" w:rsidRDefault="00C03D06" w:rsidP="00C03D06">
      <w:pPr>
        <w:spacing w:after="0" w:line="240" w:lineRule="auto"/>
        <w:jc w:val="right"/>
        <w:rPr>
          <w:rFonts w:ascii="Times New Roman" w:hAnsi="Times New Roman"/>
          <w:sz w:val="20"/>
          <w:szCs w:val="20"/>
          <w:lang w:val="ru-RU"/>
        </w:rPr>
      </w:pPr>
      <w:r w:rsidRPr="00C03D06">
        <w:rPr>
          <w:rFonts w:ascii="Times New Roman" w:hAnsi="Times New Roman"/>
          <w:sz w:val="20"/>
          <w:szCs w:val="20"/>
          <w:lang w:val="ru-RU"/>
        </w:rPr>
        <w:t xml:space="preserve">                                                                       Тужинского муниципального</w:t>
      </w:r>
    </w:p>
    <w:p w:rsidR="00C03D06" w:rsidRPr="00C03D06" w:rsidRDefault="00C03D06" w:rsidP="00C03D06">
      <w:pPr>
        <w:spacing w:after="0" w:line="240" w:lineRule="auto"/>
        <w:jc w:val="right"/>
        <w:rPr>
          <w:rFonts w:ascii="Times New Roman" w:hAnsi="Times New Roman"/>
          <w:sz w:val="20"/>
          <w:szCs w:val="20"/>
          <w:lang w:val="ru-RU"/>
        </w:rPr>
      </w:pPr>
      <w:r w:rsidRPr="00C03D06">
        <w:rPr>
          <w:rFonts w:ascii="Times New Roman" w:hAnsi="Times New Roman"/>
          <w:sz w:val="20"/>
          <w:szCs w:val="20"/>
          <w:lang w:val="ru-RU"/>
        </w:rPr>
        <w:t xml:space="preserve">                                                                        района          </w:t>
      </w:r>
    </w:p>
    <w:p w:rsidR="00C03D06" w:rsidRPr="00C03D06" w:rsidRDefault="00C03D06" w:rsidP="00C03D06">
      <w:pPr>
        <w:spacing w:after="0" w:line="240" w:lineRule="auto"/>
        <w:jc w:val="right"/>
        <w:rPr>
          <w:rFonts w:ascii="Times New Roman" w:hAnsi="Times New Roman"/>
          <w:sz w:val="20"/>
          <w:szCs w:val="20"/>
          <w:lang w:val="ru-RU"/>
        </w:rPr>
      </w:pPr>
      <w:r w:rsidRPr="00C03D06">
        <w:rPr>
          <w:rFonts w:ascii="Times New Roman" w:hAnsi="Times New Roman"/>
          <w:sz w:val="20"/>
          <w:szCs w:val="20"/>
          <w:lang w:val="ru-RU"/>
        </w:rPr>
        <w:t xml:space="preserve">                                                                        от </w:t>
      </w:r>
      <w:r>
        <w:rPr>
          <w:rFonts w:ascii="Times New Roman" w:hAnsi="Times New Roman"/>
          <w:sz w:val="20"/>
          <w:szCs w:val="20"/>
          <w:u w:val="single"/>
          <w:lang w:val="ru-RU"/>
        </w:rPr>
        <w:t xml:space="preserve">20.01.2017 </w:t>
      </w:r>
      <w:r w:rsidRPr="00C03D06">
        <w:rPr>
          <w:rFonts w:ascii="Times New Roman" w:hAnsi="Times New Roman"/>
          <w:sz w:val="20"/>
          <w:szCs w:val="20"/>
          <w:lang w:val="ru-RU"/>
        </w:rPr>
        <w:t>№</w:t>
      </w:r>
      <w:r>
        <w:rPr>
          <w:rFonts w:ascii="Times New Roman" w:hAnsi="Times New Roman"/>
          <w:sz w:val="20"/>
          <w:szCs w:val="20"/>
          <w:lang w:val="ru-RU"/>
        </w:rPr>
        <w:t xml:space="preserve">  </w:t>
      </w:r>
      <w:r>
        <w:rPr>
          <w:rFonts w:ascii="Times New Roman" w:hAnsi="Times New Roman"/>
          <w:sz w:val="20"/>
          <w:szCs w:val="20"/>
          <w:u w:val="single"/>
          <w:lang w:val="ru-RU"/>
        </w:rPr>
        <w:t>17</w:t>
      </w:r>
    </w:p>
    <w:p w:rsidR="00C03D06" w:rsidRPr="00C03D06" w:rsidRDefault="00C03D06" w:rsidP="00C03D06">
      <w:pPr>
        <w:spacing w:after="0" w:line="240" w:lineRule="auto"/>
        <w:jc w:val="both"/>
        <w:rPr>
          <w:rFonts w:ascii="Times New Roman" w:hAnsi="Times New Roman"/>
          <w:sz w:val="20"/>
          <w:szCs w:val="20"/>
          <w:lang w:val="ru-RU"/>
        </w:rPr>
      </w:pPr>
      <w:r w:rsidRPr="00C03D06">
        <w:rPr>
          <w:rFonts w:ascii="Times New Roman" w:hAnsi="Times New Roman"/>
          <w:sz w:val="20"/>
          <w:szCs w:val="20"/>
          <w:lang w:val="ru-RU"/>
        </w:rPr>
        <w:t xml:space="preserve">          </w:t>
      </w:r>
    </w:p>
    <w:p w:rsidR="00C03D06" w:rsidRPr="00C03D06" w:rsidRDefault="00C03D06" w:rsidP="00C03D06">
      <w:pPr>
        <w:spacing w:after="0" w:line="240" w:lineRule="auto"/>
        <w:ind w:firstLine="708"/>
        <w:jc w:val="both"/>
        <w:rPr>
          <w:rFonts w:ascii="Times New Roman" w:hAnsi="Times New Roman"/>
          <w:sz w:val="20"/>
          <w:szCs w:val="20"/>
          <w:lang w:val="ru-RU"/>
        </w:rPr>
      </w:pPr>
    </w:p>
    <w:p w:rsidR="00C03D06" w:rsidRPr="00C03D06" w:rsidRDefault="00C03D06" w:rsidP="00C03D06">
      <w:pPr>
        <w:tabs>
          <w:tab w:val="left" w:pos="3000"/>
        </w:tabs>
        <w:spacing w:after="0" w:line="240" w:lineRule="auto"/>
        <w:ind w:firstLine="708"/>
        <w:jc w:val="center"/>
        <w:rPr>
          <w:rFonts w:ascii="Times New Roman" w:hAnsi="Times New Roman"/>
          <w:b/>
          <w:sz w:val="20"/>
          <w:szCs w:val="20"/>
          <w:lang w:val="ru-RU"/>
        </w:rPr>
      </w:pPr>
      <w:r w:rsidRPr="00C03D06">
        <w:rPr>
          <w:rFonts w:ascii="Times New Roman" w:hAnsi="Times New Roman"/>
          <w:b/>
          <w:sz w:val="20"/>
          <w:szCs w:val="20"/>
          <w:lang w:val="ru-RU"/>
        </w:rPr>
        <w:t>ИЗМЕНЕНИЯ</w:t>
      </w:r>
    </w:p>
    <w:p w:rsidR="00C03D06" w:rsidRPr="00C03D06" w:rsidRDefault="00C03D06" w:rsidP="00C03D06">
      <w:pPr>
        <w:tabs>
          <w:tab w:val="left" w:pos="3000"/>
        </w:tabs>
        <w:spacing w:after="0" w:line="240" w:lineRule="auto"/>
        <w:ind w:firstLine="708"/>
        <w:jc w:val="center"/>
        <w:rPr>
          <w:rFonts w:ascii="Times New Roman" w:hAnsi="Times New Roman"/>
          <w:b/>
          <w:sz w:val="20"/>
          <w:szCs w:val="20"/>
          <w:lang w:val="ru-RU"/>
        </w:rPr>
      </w:pPr>
      <w:r w:rsidRPr="00C03D06">
        <w:rPr>
          <w:rFonts w:ascii="Times New Roman" w:hAnsi="Times New Roman"/>
          <w:b/>
          <w:sz w:val="20"/>
          <w:szCs w:val="20"/>
          <w:lang w:val="ru-RU"/>
        </w:rPr>
        <w:t>в муниципальной программе Тужинского муниципального района</w:t>
      </w:r>
    </w:p>
    <w:p w:rsidR="00C03D06" w:rsidRPr="00C03D06" w:rsidRDefault="00C03D06" w:rsidP="00C03D06">
      <w:pPr>
        <w:spacing w:after="0" w:line="240" w:lineRule="auto"/>
        <w:ind w:firstLine="708"/>
        <w:jc w:val="center"/>
        <w:rPr>
          <w:rFonts w:ascii="Times New Roman" w:hAnsi="Times New Roman"/>
          <w:b/>
          <w:sz w:val="20"/>
          <w:szCs w:val="20"/>
          <w:lang w:val="ru-RU"/>
        </w:rPr>
      </w:pPr>
      <w:r w:rsidRPr="00C03D06">
        <w:rPr>
          <w:rFonts w:ascii="Times New Roman" w:hAnsi="Times New Roman"/>
          <w:b/>
          <w:sz w:val="20"/>
          <w:szCs w:val="20"/>
          <w:lang w:val="ru-RU"/>
        </w:rPr>
        <w:t>«Развитие агропромышленного комплекса» на 2014-2019 годы</w:t>
      </w:r>
    </w:p>
    <w:p w:rsidR="00C03D06" w:rsidRPr="00C03D06" w:rsidRDefault="00C03D06" w:rsidP="00C03D06">
      <w:pPr>
        <w:spacing w:after="0" w:line="240" w:lineRule="auto"/>
        <w:ind w:firstLine="708"/>
        <w:jc w:val="both"/>
        <w:rPr>
          <w:rFonts w:ascii="Times New Roman" w:hAnsi="Times New Roman"/>
          <w:sz w:val="20"/>
          <w:szCs w:val="20"/>
          <w:lang w:val="ru-RU"/>
        </w:rPr>
      </w:pPr>
    </w:p>
    <w:p w:rsidR="00C03D06" w:rsidRPr="00C03D06" w:rsidRDefault="00C03D06" w:rsidP="00C03D06">
      <w:pPr>
        <w:spacing w:after="0" w:line="240" w:lineRule="auto"/>
        <w:ind w:firstLine="708"/>
        <w:jc w:val="both"/>
        <w:rPr>
          <w:rFonts w:ascii="Times New Roman" w:hAnsi="Times New Roman"/>
          <w:sz w:val="20"/>
          <w:szCs w:val="20"/>
          <w:lang w:val="ru-RU"/>
        </w:rPr>
      </w:pPr>
      <w:r w:rsidRPr="00C03D06">
        <w:rPr>
          <w:rFonts w:ascii="Times New Roman" w:hAnsi="Times New Roman"/>
          <w:sz w:val="20"/>
          <w:szCs w:val="20"/>
          <w:lang w:val="ru-RU"/>
        </w:rPr>
        <w:t>1.В паспорте программы:</w:t>
      </w:r>
    </w:p>
    <w:p w:rsidR="00C03D06" w:rsidRPr="00C03D06" w:rsidRDefault="00C03D06" w:rsidP="00C03D06">
      <w:pPr>
        <w:spacing w:after="0" w:line="240" w:lineRule="auto"/>
        <w:jc w:val="both"/>
        <w:rPr>
          <w:rFonts w:ascii="Times New Roman" w:hAnsi="Times New Roman"/>
          <w:sz w:val="20"/>
          <w:szCs w:val="20"/>
          <w:lang w:val="ru-RU"/>
        </w:rPr>
      </w:pPr>
      <w:r w:rsidRPr="00C03D06">
        <w:rPr>
          <w:rFonts w:ascii="Times New Roman" w:hAnsi="Times New Roman"/>
          <w:sz w:val="20"/>
          <w:szCs w:val="20"/>
          <w:lang w:val="ru-RU"/>
        </w:rPr>
        <w:t xml:space="preserve">           Раздел   «Объемы ассигнований муниципальной программы» изложить в следующей редакции:</w:t>
      </w:r>
    </w:p>
    <w:tbl>
      <w:tblPr>
        <w:tblW w:w="946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5"/>
        <w:gridCol w:w="7020"/>
      </w:tblGrid>
      <w:tr w:rsidR="00C03D06" w:rsidRPr="003440E1" w:rsidTr="00C03D06">
        <w:trPr>
          <w:trHeight w:val="1649"/>
        </w:trPr>
        <w:tc>
          <w:tcPr>
            <w:tcW w:w="2445" w:type="dxa"/>
            <w:tcBorders>
              <w:top w:val="single" w:sz="4" w:space="0" w:color="auto"/>
              <w:left w:val="single" w:sz="4" w:space="0" w:color="auto"/>
              <w:bottom w:val="single" w:sz="4" w:space="0" w:color="auto"/>
              <w:right w:val="single" w:sz="4" w:space="0" w:color="auto"/>
            </w:tcBorders>
          </w:tcPr>
          <w:p w:rsidR="00C03D06" w:rsidRPr="00C03D06" w:rsidRDefault="00C03D06" w:rsidP="00C03D06">
            <w:pPr>
              <w:spacing w:after="0" w:line="240" w:lineRule="auto"/>
              <w:jc w:val="both"/>
              <w:rPr>
                <w:rFonts w:ascii="Times New Roman" w:hAnsi="Times New Roman"/>
                <w:sz w:val="20"/>
                <w:szCs w:val="20"/>
              </w:rPr>
            </w:pPr>
            <w:r w:rsidRPr="00C03D06">
              <w:rPr>
                <w:rFonts w:ascii="Times New Roman" w:hAnsi="Times New Roman"/>
                <w:sz w:val="20"/>
                <w:szCs w:val="20"/>
              </w:rPr>
              <w:t xml:space="preserve">Объемы </w:t>
            </w:r>
          </w:p>
          <w:p w:rsidR="00C03D06" w:rsidRPr="00C03D06" w:rsidRDefault="00C03D06" w:rsidP="00C03D06">
            <w:pPr>
              <w:spacing w:after="0" w:line="240" w:lineRule="auto"/>
              <w:ind w:left="-84" w:firstLine="34"/>
              <w:jc w:val="both"/>
              <w:rPr>
                <w:rFonts w:ascii="Times New Roman" w:hAnsi="Times New Roman"/>
                <w:sz w:val="20"/>
                <w:szCs w:val="20"/>
              </w:rPr>
            </w:pPr>
            <w:r w:rsidRPr="00C03D06">
              <w:rPr>
                <w:rFonts w:ascii="Times New Roman" w:hAnsi="Times New Roman"/>
                <w:sz w:val="20"/>
                <w:szCs w:val="20"/>
              </w:rPr>
              <w:t>ассигнований муниципальной программы</w:t>
            </w:r>
          </w:p>
          <w:p w:rsidR="00C03D06" w:rsidRPr="00C03D06" w:rsidRDefault="00C03D06" w:rsidP="00C03D06">
            <w:pPr>
              <w:spacing w:after="0" w:line="240" w:lineRule="auto"/>
              <w:ind w:left="-84" w:firstLine="708"/>
              <w:jc w:val="both"/>
              <w:rPr>
                <w:rFonts w:ascii="Times New Roman" w:hAnsi="Times New Roman"/>
                <w:sz w:val="20"/>
                <w:szCs w:val="20"/>
              </w:rPr>
            </w:pPr>
          </w:p>
          <w:p w:rsidR="00C03D06" w:rsidRPr="00C03D06" w:rsidRDefault="00C03D06" w:rsidP="00C03D06">
            <w:pPr>
              <w:spacing w:after="0" w:line="240" w:lineRule="auto"/>
              <w:ind w:left="-84" w:firstLine="708"/>
              <w:jc w:val="both"/>
              <w:rPr>
                <w:rFonts w:ascii="Times New Roman" w:hAnsi="Times New Roman"/>
                <w:sz w:val="20"/>
                <w:szCs w:val="20"/>
              </w:rPr>
            </w:pPr>
          </w:p>
          <w:p w:rsidR="00C03D06" w:rsidRPr="00C03D06" w:rsidRDefault="00C03D06" w:rsidP="00C03D06">
            <w:pPr>
              <w:spacing w:after="0" w:line="240" w:lineRule="auto"/>
              <w:ind w:left="-84" w:firstLine="708"/>
              <w:jc w:val="both"/>
              <w:rPr>
                <w:rFonts w:ascii="Times New Roman" w:hAnsi="Times New Roman"/>
                <w:sz w:val="20"/>
                <w:szCs w:val="20"/>
              </w:rPr>
            </w:pPr>
          </w:p>
        </w:tc>
        <w:tc>
          <w:tcPr>
            <w:tcW w:w="7020" w:type="dxa"/>
            <w:tcBorders>
              <w:top w:val="single" w:sz="4" w:space="0" w:color="auto"/>
              <w:left w:val="single" w:sz="4" w:space="0" w:color="auto"/>
              <w:bottom w:val="single" w:sz="4" w:space="0" w:color="auto"/>
              <w:right w:val="single" w:sz="4" w:space="0" w:color="auto"/>
            </w:tcBorders>
            <w:hideMark/>
          </w:tcPr>
          <w:p w:rsidR="00C03D06" w:rsidRPr="00C03D06" w:rsidRDefault="00C03D06" w:rsidP="00C03D06">
            <w:pPr>
              <w:spacing w:after="0" w:line="240" w:lineRule="auto"/>
              <w:rPr>
                <w:rFonts w:ascii="Times New Roman" w:hAnsi="Times New Roman"/>
                <w:sz w:val="20"/>
                <w:szCs w:val="20"/>
                <w:lang w:val="ru-RU"/>
              </w:rPr>
            </w:pPr>
            <w:r w:rsidRPr="00C03D06">
              <w:rPr>
                <w:rFonts w:ascii="Times New Roman" w:hAnsi="Times New Roman"/>
                <w:sz w:val="20"/>
                <w:szCs w:val="20"/>
                <w:lang w:val="ru-RU"/>
              </w:rPr>
              <w:t>Общий объем финансирования – 136130,2 тыс. рублей,</w:t>
            </w:r>
          </w:p>
          <w:p w:rsidR="00C03D06" w:rsidRPr="00C03D06" w:rsidRDefault="00C03D06" w:rsidP="00C03D06">
            <w:pPr>
              <w:spacing w:after="0" w:line="240" w:lineRule="auto"/>
              <w:rPr>
                <w:rFonts w:ascii="Times New Roman" w:hAnsi="Times New Roman"/>
                <w:sz w:val="20"/>
                <w:szCs w:val="20"/>
                <w:lang w:val="ru-RU"/>
              </w:rPr>
            </w:pPr>
            <w:r w:rsidRPr="00C03D06">
              <w:rPr>
                <w:rFonts w:ascii="Times New Roman" w:hAnsi="Times New Roman"/>
                <w:sz w:val="20"/>
                <w:szCs w:val="20"/>
                <w:lang w:val="ru-RU"/>
              </w:rPr>
              <w:t>в том числе:</w:t>
            </w:r>
          </w:p>
          <w:p w:rsidR="00C03D06" w:rsidRPr="00C03D06" w:rsidRDefault="00C03D06" w:rsidP="00C03D06">
            <w:pPr>
              <w:spacing w:after="0" w:line="240" w:lineRule="auto"/>
              <w:rPr>
                <w:rFonts w:ascii="Times New Roman" w:hAnsi="Times New Roman"/>
                <w:sz w:val="20"/>
                <w:szCs w:val="20"/>
                <w:lang w:val="ru-RU"/>
              </w:rPr>
            </w:pPr>
            <w:r w:rsidRPr="00C03D06">
              <w:rPr>
                <w:rFonts w:ascii="Times New Roman" w:hAnsi="Times New Roman"/>
                <w:sz w:val="20"/>
                <w:szCs w:val="20"/>
                <w:lang w:val="ru-RU"/>
              </w:rPr>
              <w:t>средства федерального бюджета -  80338,8 тыс. рублей</w:t>
            </w:r>
          </w:p>
          <w:p w:rsidR="00C03D06" w:rsidRPr="002C2CE9" w:rsidRDefault="00C03D06" w:rsidP="00C03D06">
            <w:pPr>
              <w:spacing w:after="0" w:line="240" w:lineRule="auto"/>
              <w:rPr>
                <w:rFonts w:ascii="Times New Roman" w:hAnsi="Times New Roman"/>
                <w:sz w:val="20"/>
                <w:szCs w:val="20"/>
                <w:lang w:val="ru-RU"/>
              </w:rPr>
            </w:pPr>
            <w:r w:rsidRPr="002C2CE9">
              <w:rPr>
                <w:rFonts w:ascii="Times New Roman" w:hAnsi="Times New Roman"/>
                <w:sz w:val="20"/>
                <w:szCs w:val="20"/>
                <w:lang w:val="ru-RU"/>
              </w:rPr>
              <w:t>средства областного бюджета – 49517,8  тыс. рублей</w:t>
            </w:r>
          </w:p>
          <w:p w:rsidR="00C03D06" w:rsidRPr="00C03D06" w:rsidRDefault="00C03D06" w:rsidP="00C03D06">
            <w:pPr>
              <w:spacing w:after="0" w:line="240" w:lineRule="auto"/>
              <w:rPr>
                <w:rFonts w:ascii="Times New Roman" w:hAnsi="Times New Roman"/>
                <w:sz w:val="20"/>
                <w:szCs w:val="20"/>
                <w:lang w:val="ru-RU"/>
              </w:rPr>
            </w:pPr>
            <w:r w:rsidRPr="00C03D06">
              <w:rPr>
                <w:rFonts w:ascii="Times New Roman" w:hAnsi="Times New Roman"/>
                <w:sz w:val="20"/>
                <w:szCs w:val="20"/>
                <w:lang w:val="ru-RU"/>
              </w:rPr>
              <w:t>средства местных бюджетов  (по соглашению) – 38,6 тыс</w:t>
            </w:r>
            <w:proofErr w:type="gramStart"/>
            <w:r w:rsidRPr="00C03D06">
              <w:rPr>
                <w:rFonts w:ascii="Times New Roman" w:hAnsi="Times New Roman"/>
                <w:sz w:val="20"/>
                <w:szCs w:val="20"/>
                <w:lang w:val="ru-RU"/>
              </w:rPr>
              <w:t>.р</w:t>
            </w:r>
            <w:proofErr w:type="gramEnd"/>
            <w:r w:rsidRPr="00C03D06">
              <w:rPr>
                <w:rFonts w:ascii="Times New Roman" w:hAnsi="Times New Roman"/>
                <w:sz w:val="20"/>
                <w:szCs w:val="20"/>
                <w:lang w:val="ru-RU"/>
              </w:rPr>
              <w:t>ублей</w:t>
            </w:r>
          </w:p>
          <w:p w:rsidR="00C03D06" w:rsidRPr="00C03D06" w:rsidRDefault="00C03D06" w:rsidP="00C03D06">
            <w:pPr>
              <w:spacing w:after="0" w:line="240" w:lineRule="auto"/>
              <w:rPr>
                <w:rFonts w:ascii="Times New Roman" w:hAnsi="Times New Roman"/>
                <w:sz w:val="20"/>
                <w:szCs w:val="20"/>
                <w:lang w:val="ru-RU"/>
              </w:rPr>
            </w:pPr>
            <w:r w:rsidRPr="00C03D06">
              <w:rPr>
                <w:rFonts w:ascii="Times New Roman" w:hAnsi="Times New Roman"/>
                <w:sz w:val="20"/>
                <w:szCs w:val="20"/>
                <w:lang w:val="ru-RU"/>
              </w:rPr>
              <w:t>внебюджетные источники финансирования -6235,0 тыс</w:t>
            </w:r>
            <w:proofErr w:type="gramStart"/>
            <w:r w:rsidRPr="00C03D06">
              <w:rPr>
                <w:rFonts w:ascii="Times New Roman" w:hAnsi="Times New Roman"/>
                <w:sz w:val="20"/>
                <w:szCs w:val="20"/>
                <w:lang w:val="ru-RU"/>
              </w:rPr>
              <w:t>.р</w:t>
            </w:r>
            <w:proofErr w:type="gramEnd"/>
            <w:r w:rsidRPr="00C03D06">
              <w:rPr>
                <w:rFonts w:ascii="Times New Roman" w:hAnsi="Times New Roman"/>
                <w:sz w:val="20"/>
                <w:szCs w:val="20"/>
                <w:lang w:val="ru-RU"/>
              </w:rPr>
              <w:t>ублей (по соглашению)</w:t>
            </w:r>
          </w:p>
        </w:tc>
      </w:tr>
    </w:tbl>
    <w:p w:rsidR="00C03D06" w:rsidRPr="00C03D06" w:rsidRDefault="00C03D06" w:rsidP="00C03D06">
      <w:pPr>
        <w:spacing w:after="0" w:line="240" w:lineRule="auto"/>
        <w:ind w:firstLine="708"/>
        <w:jc w:val="both"/>
        <w:rPr>
          <w:rFonts w:ascii="Times New Roman" w:hAnsi="Times New Roman"/>
          <w:sz w:val="20"/>
          <w:szCs w:val="20"/>
          <w:lang w:val="ru-RU"/>
        </w:rPr>
      </w:pPr>
      <w:r w:rsidRPr="00C03D06">
        <w:rPr>
          <w:rFonts w:ascii="Times New Roman" w:hAnsi="Times New Roman"/>
          <w:sz w:val="20"/>
          <w:szCs w:val="20"/>
          <w:lang w:val="ru-RU"/>
        </w:rPr>
        <w:t>2. Раздел 5 «Ресурсное обеспечение муниципальной программы изложить в следующей редакции: « Общий объем  финансирования Муниципальной программы составит– 136130,2 тыс. рублей, в том числе  средства федерального бюджета – 80338,8  тыс. рублей, средства областного бюджета – 49517,8 тыс. рублей, средства местных бюджетов  - 38,6 тыс</w:t>
      </w:r>
      <w:proofErr w:type="gramStart"/>
      <w:r w:rsidRPr="00C03D06">
        <w:rPr>
          <w:rFonts w:ascii="Times New Roman" w:hAnsi="Times New Roman"/>
          <w:sz w:val="20"/>
          <w:szCs w:val="20"/>
          <w:lang w:val="ru-RU"/>
        </w:rPr>
        <w:t>.р</w:t>
      </w:r>
      <w:proofErr w:type="gramEnd"/>
      <w:r w:rsidRPr="00C03D06">
        <w:rPr>
          <w:rFonts w:ascii="Times New Roman" w:hAnsi="Times New Roman"/>
          <w:sz w:val="20"/>
          <w:szCs w:val="20"/>
          <w:lang w:val="ru-RU"/>
        </w:rPr>
        <w:t>ублей, внебюджетные источники финансирования  - 6235,0 тыс.рублей (по соглашению)»</w:t>
      </w:r>
    </w:p>
    <w:p w:rsidR="00C03D06" w:rsidRPr="00C03D06" w:rsidRDefault="00C03D06" w:rsidP="00C03D06">
      <w:pPr>
        <w:spacing w:after="0" w:line="240" w:lineRule="auto"/>
        <w:ind w:firstLine="709"/>
        <w:jc w:val="both"/>
        <w:rPr>
          <w:rFonts w:ascii="Times New Roman" w:hAnsi="Times New Roman"/>
          <w:sz w:val="20"/>
          <w:szCs w:val="20"/>
          <w:lang w:val="ru-RU"/>
        </w:rPr>
      </w:pPr>
      <w:r w:rsidRPr="00C03D06">
        <w:rPr>
          <w:rFonts w:ascii="Times New Roman" w:hAnsi="Times New Roman"/>
          <w:sz w:val="20"/>
          <w:szCs w:val="20"/>
          <w:lang w:val="ru-RU"/>
        </w:rPr>
        <w:t>3.Приложение №  4 к Муниципальной программе  «</w:t>
      </w:r>
      <w:proofErr w:type="gramStart"/>
      <w:r w:rsidRPr="00C03D06">
        <w:rPr>
          <w:rFonts w:ascii="Times New Roman" w:hAnsi="Times New Roman"/>
          <w:sz w:val="20"/>
          <w:szCs w:val="20"/>
          <w:lang w:val="ru-RU"/>
        </w:rPr>
        <w:t>Прогнозная</w:t>
      </w:r>
      <w:proofErr w:type="gramEnd"/>
      <w:r w:rsidRPr="00C03D06">
        <w:rPr>
          <w:rFonts w:ascii="Times New Roman" w:hAnsi="Times New Roman"/>
          <w:sz w:val="20"/>
          <w:szCs w:val="20"/>
          <w:lang w:val="ru-RU"/>
        </w:rPr>
        <w:t xml:space="preserve">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w:t>
      </w:r>
    </w:p>
    <w:p w:rsidR="00C11C65" w:rsidRDefault="00C11C65" w:rsidP="00C03D06">
      <w:pPr>
        <w:spacing w:after="0" w:line="240" w:lineRule="auto"/>
        <w:rPr>
          <w:rFonts w:ascii="Times New Roman" w:hAnsi="Times New Roman"/>
          <w:sz w:val="20"/>
          <w:szCs w:val="20"/>
          <w:lang w:val="ru-RU"/>
        </w:rPr>
        <w:sectPr w:rsidR="00C11C65" w:rsidSect="00862E4E">
          <w:pgSz w:w="11906" w:h="16838"/>
          <w:pgMar w:top="1134" w:right="850" w:bottom="1134" w:left="1701" w:header="708" w:footer="708" w:gutter="0"/>
          <w:cols w:space="708"/>
          <w:docGrid w:linePitch="360"/>
        </w:sectPr>
      </w:pPr>
    </w:p>
    <w:p w:rsidR="00C11C65" w:rsidRPr="00C11C65" w:rsidRDefault="00C11C65" w:rsidP="00C11C65">
      <w:pPr>
        <w:tabs>
          <w:tab w:val="left" w:pos="4333"/>
        </w:tabs>
        <w:spacing w:after="0" w:line="240" w:lineRule="auto"/>
        <w:jc w:val="right"/>
        <w:rPr>
          <w:rFonts w:ascii="Times New Roman" w:hAnsi="Times New Roman"/>
          <w:sz w:val="20"/>
          <w:szCs w:val="20"/>
          <w:lang w:val="ru-RU"/>
        </w:rPr>
      </w:pPr>
      <w:r w:rsidRPr="00C11C65">
        <w:rPr>
          <w:rFonts w:ascii="Times New Roman" w:hAnsi="Times New Roman"/>
          <w:sz w:val="20"/>
          <w:szCs w:val="20"/>
          <w:lang w:val="ru-RU"/>
        </w:rPr>
        <w:lastRenderedPageBreak/>
        <w:t>Приложение к изменениям</w:t>
      </w:r>
    </w:p>
    <w:p w:rsidR="00C11C65" w:rsidRPr="00C11C65" w:rsidRDefault="00C11C65" w:rsidP="00C11C65">
      <w:pPr>
        <w:tabs>
          <w:tab w:val="left" w:pos="4333"/>
        </w:tabs>
        <w:spacing w:after="0" w:line="240" w:lineRule="auto"/>
        <w:jc w:val="right"/>
        <w:rPr>
          <w:rFonts w:ascii="Times New Roman" w:hAnsi="Times New Roman"/>
          <w:sz w:val="20"/>
          <w:szCs w:val="20"/>
          <w:lang w:val="ru-RU"/>
        </w:rPr>
      </w:pPr>
      <w:r w:rsidRPr="00C11C65">
        <w:rPr>
          <w:rFonts w:ascii="Times New Roman" w:hAnsi="Times New Roman"/>
          <w:sz w:val="20"/>
          <w:szCs w:val="20"/>
          <w:lang w:val="ru-RU"/>
        </w:rPr>
        <w:t xml:space="preserve">                                                                                                                                       Приложение № 4 к Программе </w:t>
      </w:r>
    </w:p>
    <w:p w:rsidR="00C11C65" w:rsidRPr="00C11C65" w:rsidRDefault="00C11C65" w:rsidP="00C11C65">
      <w:pPr>
        <w:spacing w:after="0" w:line="240" w:lineRule="auto"/>
        <w:jc w:val="center"/>
        <w:rPr>
          <w:rFonts w:ascii="Times New Roman" w:hAnsi="Times New Roman"/>
          <w:b/>
          <w:sz w:val="20"/>
          <w:szCs w:val="20"/>
          <w:lang w:val="ru-RU"/>
        </w:rPr>
      </w:pPr>
      <w:proofErr w:type="gramStart"/>
      <w:r w:rsidRPr="00C11C65">
        <w:rPr>
          <w:rFonts w:ascii="Times New Roman" w:hAnsi="Times New Roman"/>
          <w:b/>
          <w:sz w:val="20"/>
          <w:szCs w:val="20"/>
          <w:lang w:val="ru-RU"/>
        </w:rPr>
        <w:t>Прогнозная</w:t>
      </w:r>
      <w:proofErr w:type="gramEnd"/>
      <w:r w:rsidRPr="00C11C65">
        <w:rPr>
          <w:rFonts w:ascii="Times New Roman" w:hAnsi="Times New Roman"/>
          <w:b/>
          <w:sz w:val="20"/>
          <w:szCs w:val="20"/>
          <w:lang w:val="ru-RU"/>
        </w:rPr>
        <w:t xml:space="preserve"> оценка ресурсного обеспечения реализации муниципальной программы </w:t>
      </w:r>
    </w:p>
    <w:p w:rsidR="00C11C65" w:rsidRPr="00C11C65" w:rsidRDefault="00C11C65" w:rsidP="00C11C65">
      <w:pPr>
        <w:spacing w:after="0" w:line="240" w:lineRule="auto"/>
        <w:jc w:val="center"/>
        <w:rPr>
          <w:rFonts w:ascii="Times New Roman" w:hAnsi="Times New Roman"/>
          <w:b/>
          <w:sz w:val="20"/>
          <w:szCs w:val="20"/>
        </w:rPr>
      </w:pPr>
      <w:proofErr w:type="gramStart"/>
      <w:r w:rsidRPr="00C11C65">
        <w:rPr>
          <w:rFonts w:ascii="Times New Roman" w:hAnsi="Times New Roman"/>
          <w:b/>
          <w:sz w:val="20"/>
          <w:szCs w:val="20"/>
        </w:rPr>
        <w:t>за</w:t>
      </w:r>
      <w:proofErr w:type="gramEnd"/>
      <w:r w:rsidRPr="00C11C65">
        <w:rPr>
          <w:rFonts w:ascii="Times New Roman" w:hAnsi="Times New Roman"/>
          <w:b/>
          <w:sz w:val="20"/>
          <w:szCs w:val="20"/>
        </w:rPr>
        <w:t xml:space="preserve"> счет всех источников финансирования</w:t>
      </w:r>
    </w:p>
    <w:tbl>
      <w:tblPr>
        <w:tblW w:w="14757" w:type="dxa"/>
        <w:tblInd w:w="93" w:type="dxa"/>
        <w:tblLayout w:type="fixed"/>
        <w:tblLook w:val="04A0"/>
      </w:tblPr>
      <w:tblGrid>
        <w:gridCol w:w="1710"/>
        <w:gridCol w:w="4250"/>
        <w:gridCol w:w="1701"/>
        <w:gridCol w:w="1001"/>
        <w:gridCol w:w="992"/>
        <w:gridCol w:w="993"/>
        <w:gridCol w:w="992"/>
        <w:gridCol w:w="992"/>
        <w:gridCol w:w="992"/>
        <w:gridCol w:w="1134"/>
      </w:tblGrid>
      <w:tr w:rsidR="00C11C65" w:rsidRPr="00C11C65" w:rsidTr="002C2CE9">
        <w:trPr>
          <w:trHeight w:val="106"/>
          <w:tblHeader/>
        </w:trPr>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Статус</w:t>
            </w:r>
          </w:p>
        </w:tc>
        <w:tc>
          <w:tcPr>
            <w:tcW w:w="4250" w:type="dxa"/>
            <w:vMerge w:val="restart"/>
            <w:tcBorders>
              <w:top w:val="single" w:sz="4" w:space="0" w:color="auto"/>
              <w:left w:val="single" w:sz="4" w:space="0" w:color="auto"/>
              <w:bottom w:val="single" w:sz="4" w:space="0" w:color="000000"/>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lang w:val="ru-RU"/>
              </w:rPr>
            </w:pPr>
            <w:r w:rsidRPr="00C11C65">
              <w:rPr>
                <w:rFonts w:ascii="Times New Roman" w:hAnsi="Times New Roman"/>
                <w:sz w:val="20"/>
                <w:szCs w:val="20"/>
                <w:lang w:val="ru-RU"/>
              </w:rPr>
              <w:t xml:space="preserve">Наименование муниципальной программы, подпрограммы, районной целевой программы, ведомственной целевой программы, отдельного мероприятия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 xml:space="preserve">Источник </w:t>
            </w:r>
          </w:p>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финансирования</w:t>
            </w:r>
          </w:p>
        </w:tc>
        <w:tc>
          <w:tcPr>
            <w:tcW w:w="7096" w:type="dxa"/>
            <w:gridSpan w:val="7"/>
            <w:tcBorders>
              <w:top w:val="single" w:sz="4" w:space="0" w:color="auto"/>
              <w:left w:val="nil"/>
              <w:bottom w:val="single" w:sz="4" w:space="0" w:color="auto"/>
              <w:right w:val="single" w:sz="4" w:space="0" w:color="auto"/>
            </w:tcBorders>
            <w:shd w:val="clear" w:color="000000" w:fill="FFFFFF"/>
            <w:vAlign w:val="bottom"/>
          </w:tcPr>
          <w:p w:rsidR="00C11C65" w:rsidRPr="00C11C65" w:rsidRDefault="00C11C65" w:rsidP="00C11C65">
            <w:pPr>
              <w:tabs>
                <w:tab w:val="left" w:pos="1177"/>
                <w:tab w:val="left" w:pos="2984"/>
                <w:tab w:val="left" w:pos="3346"/>
                <w:tab w:val="left" w:pos="4579"/>
              </w:tabs>
              <w:spacing w:after="0" w:line="240" w:lineRule="auto"/>
              <w:ind w:left="-101" w:right="-1382"/>
              <w:jc w:val="center"/>
              <w:rPr>
                <w:rFonts w:ascii="Times New Roman" w:hAnsi="Times New Roman"/>
                <w:sz w:val="20"/>
                <w:szCs w:val="20"/>
              </w:rPr>
            </w:pPr>
            <w:r w:rsidRPr="00C11C65">
              <w:rPr>
                <w:rFonts w:ascii="Times New Roman" w:hAnsi="Times New Roman"/>
                <w:sz w:val="20"/>
                <w:szCs w:val="20"/>
              </w:rPr>
              <w:t xml:space="preserve">  Оценка расходов, тыс. рублей</w:t>
            </w:r>
          </w:p>
        </w:tc>
      </w:tr>
      <w:tr w:rsidR="00C11C65" w:rsidRPr="00C11C65" w:rsidTr="002C2CE9">
        <w:trPr>
          <w:trHeight w:val="551"/>
          <w:tblHeader/>
        </w:trPr>
        <w:tc>
          <w:tcPr>
            <w:tcW w:w="1710" w:type="dxa"/>
            <w:vMerge/>
            <w:tcBorders>
              <w:top w:val="single" w:sz="4" w:space="0" w:color="auto"/>
              <w:left w:val="single" w:sz="4" w:space="0" w:color="auto"/>
              <w:bottom w:val="single" w:sz="4" w:space="0" w:color="auto"/>
              <w:right w:val="single" w:sz="4" w:space="0" w:color="auto"/>
            </w:tcBorders>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tcBorders>
              <w:top w:val="single" w:sz="4" w:space="0" w:color="auto"/>
              <w:left w:val="single" w:sz="4" w:space="0" w:color="auto"/>
              <w:bottom w:val="single" w:sz="4" w:space="0" w:color="000000"/>
              <w:right w:val="single" w:sz="4" w:space="0" w:color="auto"/>
            </w:tcBorders>
            <w:vAlign w:val="center"/>
          </w:tcPr>
          <w:p w:rsidR="00C11C65" w:rsidRPr="00C11C65" w:rsidRDefault="00C11C65" w:rsidP="00C11C65">
            <w:pPr>
              <w:spacing w:after="0"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11C65" w:rsidRPr="00C11C65" w:rsidRDefault="00C11C65" w:rsidP="00C11C65">
            <w:pPr>
              <w:spacing w:after="0" w:line="240" w:lineRule="auto"/>
              <w:rPr>
                <w:rFonts w:ascii="Times New Roman" w:hAnsi="Times New Roman"/>
                <w:sz w:val="20"/>
                <w:szCs w:val="20"/>
              </w:rPr>
            </w:pPr>
          </w:p>
        </w:tc>
        <w:tc>
          <w:tcPr>
            <w:tcW w:w="1001" w:type="dxa"/>
            <w:tcBorders>
              <w:top w:val="nil"/>
              <w:left w:val="nil"/>
              <w:bottom w:val="single" w:sz="4" w:space="0" w:color="000000"/>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2013</w:t>
            </w:r>
          </w:p>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факт</w:t>
            </w:r>
          </w:p>
        </w:tc>
        <w:tc>
          <w:tcPr>
            <w:tcW w:w="992" w:type="dxa"/>
            <w:tcBorders>
              <w:top w:val="nil"/>
              <w:left w:val="single" w:sz="4" w:space="0" w:color="auto"/>
              <w:bottom w:val="single" w:sz="4" w:space="0" w:color="000000"/>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2014 год</w:t>
            </w:r>
          </w:p>
        </w:tc>
        <w:tc>
          <w:tcPr>
            <w:tcW w:w="993" w:type="dxa"/>
            <w:tcBorders>
              <w:top w:val="nil"/>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2015 год</w:t>
            </w:r>
          </w:p>
        </w:tc>
        <w:tc>
          <w:tcPr>
            <w:tcW w:w="992" w:type="dxa"/>
            <w:tcBorders>
              <w:top w:val="nil"/>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2016 год</w:t>
            </w:r>
          </w:p>
        </w:tc>
        <w:tc>
          <w:tcPr>
            <w:tcW w:w="992" w:type="dxa"/>
            <w:tcBorders>
              <w:top w:val="nil"/>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2017 год</w:t>
            </w:r>
          </w:p>
        </w:tc>
        <w:tc>
          <w:tcPr>
            <w:tcW w:w="992" w:type="dxa"/>
            <w:tcBorders>
              <w:top w:val="nil"/>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2018 год  </w:t>
            </w:r>
          </w:p>
        </w:tc>
        <w:tc>
          <w:tcPr>
            <w:tcW w:w="1134" w:type="dxa"/>
            <w:tcBorders>
              <w:top w:val="nil"/>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2019год</w:t>
            </w:r>
          </w:p>
        </w:tc>
      </w:tr>
      <w:tr w:rsidR="00C11C65" w:rsidRPr="00C11C65" w:rsidTr="002C2CE9">
        <w:trPr>
          <w:trHeight w:val="70"/>
          <w:tblHeader/>
        </w:trPr>
        <w:tc>
          <w:tcPr>
            <w:tcW w:w="1710" w:type="dxa"/>
            <w:tcBorders>
              <w:top w:val="nil"/>
              <w:left w:val="single" w:sz="4" w:space="0" w:color="auto"/>
              <w:bottom w:val="single" w:sz="4" w:space="0" w:color="auto"/>
              <w:right w:val="single" w:sz="4" w:space="0" w:color="auto"/>
            </w:tcBorders>
            <w:shd w:val="clear" w:color="000000" w:fill="FFFFFF"/>
            <w:vAlign w:val="bottom"/>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1</w:t>
            </w:r>
          </w:p>
        </w:tc>
        <w:tc>
          <w:tcPr>
            <w:tcW w:w="4250" w:type="dxa"/>
            <w:tcBorders>
              <w:top w:val="nil"/>
              <w:left w:val="nil"/>
              <w:bottom w:val="single" w:sz="4" w:space="0" w:color="auto"/>
              <w:right w:val="single" w:sz="4" w:space="0" w:color="auto"/>
            </w:tcBorders>
            <w:shd w:val="clear" w:color="000000" w:fill="FFFFFF"/>
            <w:vAlign w:val="bottom"/>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2</w:t>
            </w:r>
          </w:p>
        </w:tc>
        <w:tc>
          <w:tcPr>
            <w:tcW w:w="1701" w:type="dxa"/>
            <w:tcBorders>
              <w:top w:val="nil"/>
              <w:left w:val="nil"/>
              <w:bottom w:val="single" w:sz="4" w:space="0" w:color="auto"/>
              <w:right w:val="single" w:sz="4" w:space="0" w:color="auto"/>
            </w:tcBorders>
            <w:shd w:val="clear" w:color="000000" w:fill="FFFFFF"/>
            <w:vAlign w:val="bottom"/>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3</w:t>
            </w:r>
          </w:p>
        </w:tc>
        <w:tc>
          <w:tcPr>
            <w:tcW w:w="1001" w:type="dxa"/>
            <w:tcBorders>
              <w:top w:val="nil"/>
              <w:left w:val="nil"/>
              <w:bottom w:val="single" w:sz="4" w:space="0" w:color="auto"/>
              <w:right w:val="single" w:sz="4" w:space="0" w:color="auto"/>
            </w:tcBorders>
            <w:shd w:val="clear" w:color="000000" w:fill="FFFFFF"/>
            <w:vAlign w:val="bottom"/>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 4</w:t>
            </w:r>
          </w:p>
        </w:tc>
        <w:tc>
          <w:tcPr>
            <w:tcW w:w="992" w:type="dxa"/>
            <w:tcBorders>
              <w:top w:val="nil"/>
              <w:left w:val="nil"/>
              <w:bottom w:val="single" w:sz="4" w:space="0" w:color="auto"/>
              <w:right w:val="single" w:sz="4" w:space="0" w:color="auto"/>
            </w:tcBorders>
            <w:shd w:val="clear" w:color="000000" w:fill="FFFFFF"/>
            <w:vAlign w:val="bottom"/>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5</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000000" w:fill="FFFFFF"/>
            <w:vAlign w:val="bottom"/>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9</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10</w:t>
            </w:r>
          </w:p>
        </w:tc>
      </w:tr>
      <w:tr w:rsidR="00C11C65" w:rsidRPr="00C11C65" w:rsidTr="002C2CE9">
        <w:trPr>
          <w:trHeight w:val="184"/>
        </w:trPr>
        <w:tc>
          <w:tcPr>
            <w:tcW w:w="171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lang w:val="ru-RU"/>
              </w:rPr>
            </w:pPr>
            <w:r w:rsidRPr="00C11C65">
              <w:rPr>
                <w:rFonts w:ascii="Times New Roman" w:hAnsi="Times New Roman"/>
                <w:sz w:val="20"/>
                <w:szCs w:val="20"/>
                <w:lang w:val="ru-RU"/>
              </w:rPr>
              <w:t>Муниципальная целевая программа «Развитие агропромышленного комплекса»      на 2014-2019 годы</w:t>
            </w:r>
          </w:p>
        </w:tc>
        <w:tc>
          <w:tcPr>
            <w:tcW w:w="425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lang w:val="ru-RU"/>
              </w:rPr>
            </w:pPr>
            <w:r w:rsidRPr="00C11C65">
              <w:rPr>
                <w:rFonts w:ascii="Times New Roman" w:hAnsi="Times New Roman"/>
                <w:b/>
                <w:bCs/>
                <w:sz w:val="20"/>
                <w:szCs w:val="20"/>
                <w:lang w:val="ru-RU"/>
              </w:rPr>
              <w:t>Развитие подотрасли растениеводства, переработки и реализации продукции растениеводства</w:t>
            </w:r>
          </w:p>
          <w:p w:rsidR="00C11C65" w:rsidRPr="00C11C65" w:rsidRDefault="00C11C65" w:rsidP="00C11C65">
            <w:pPr>
              <w:spacing w:after="0" w:line="240" w:lineRule="auto"/>
              <w:jc w:val="center"/>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12993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11758</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12338,7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14483,4</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16307,7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15966,6</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15966,6</w:t>
            </w:r>
          </w:p>
        </w:tc>
      </w:tr>
      <w:tr w:rsidR="00C11C65" w:rsidRPr="00C11C65" w:rsidTr="002C2CE9">
        <w:trPr>
          <w:trHeight w:val="184"/>
        </w:trPr>
        <w:tc>
          <w:tcPr>
            <w:tcW w:w="171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6643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7486</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10254,5</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10332,6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10684,9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10475</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10475</w:t>
            </w:r>
          </w:p>
        </w:tc>
      </w:tr>
      <w:tr w:rsidR="00C11C65" w:rsidRPr="00C11C65" w:rsidTr="002C2CE9">
        <w:trPr>
          <w:trHeight w:val="102"/>
        </w:trPr>
        <w:tc>
          <w:tcPr>
            <w:tcW w:w="171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 xml:space="preserve">областной </w:t>
            </w:r>
          </w:p>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6350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3052</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1784,2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 xml:space="preserve"> 3350,8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4822,8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4691,6</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4691,6</w:t>
            </w:r>
          </w:p>
        </w:tc>
      </w:tr>
      <w:tr w:rsidR="00C11C65" w:rsidRPr="00C11C65" w:rsidTr="002C2CE9">
        <w:trPr>
          <w:trHeight w:val="70"/>
        </w:trPr>
        <w:tc>
          <w:tcPr>
            <w:tcW w:w="171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1220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 xml:space="preserve">    300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800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800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800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800</w:t>
            </w:r>
          </w:p>
        </w:tc>
      </w:tr>
      <w:tr w:rsidR="00C11C65" w:rsidRPr="00C11C65" w:rsidTr="002C2CE9">
        <w:trPr>
          <w:trHeight w:val="294"/>
        </w:trPr>
        <w:tc>
          <w:tcPr>
            <w:tcW w:w="171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1.1</w:t>
            </w: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4"/>
                <w:sz w:val="20"/>
                <w:szCs w:val="20"/>
                <w:lang w:val="ru-RU"/>
              </w:rPr>
            </w:pPr>
            <w:r w:rsidRPr="00C11C65">
              <w:rPr>
                <w:rFonts w:ascii="Times New Roman" w:hAnsi="Times New Roman"/>
                <w:spacing w:val="-4"/>
                <w:sz w:val="20"/>
                <w:szCs w:val="20"/>
                <w:lang w:val="ru-RU"/>
              </w:rPr>
              <w:t>Развитие семеноводства сельскохозяйственных растений как высокорентабельной отрасли, ориентированной на полное обеспечение растениеводства области оригинальным и элитным семенным материалом, районированными семенами высокого качества (включая потребность в семенах для обеспечения процесса биологизации земледелия) и прирост объемов реализации семян за пределы области</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3187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1300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2230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2280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2350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2350</w:t>
            </w:r>
          </w:p>
        </w:tc>
      </w:tr>
      <w:tr w:rsidR="00C11C65" w:rsidRPr="00C11C65" w:rsidTr="002C2CE9">
        <w:trPr>
          <w:trHeight w:val="294"/>
        </w:trPr>
        <w:tc>
          <w:tcPr>
            <w:tcW w:w="171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4"/>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271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520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1664</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1700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1750</w:t>
            </w:r>
          </w:p>
        </w:tc>
      </w:tr>
      <w:tr w:rsidR="00C11C65" w:rsidRPr="00C11C65" w:rsidTr="002C2CE9">
        <w:trPr>
          <w:trHeight w:val="70"/>
        </w:trPr>
        <w:tc>
          <w:tcPr>
            <w:tcW w:w="171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областной </w:t>
            </w: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2916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780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281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 566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580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600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600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r>
      <w:tr w:rsidR="00C11C65" w:rsidRPr="00C11C65" w:rsidTr="002C2CE9">
        <w:trPr>
          <w:trHeight w:val="24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Возмещение части затрат на приобретение оригинальных, элитных и репродукционных семян сельскохозяйственных растений; испытание и </w:t>
            </w:r>
            <w:proofErr w:type="gramStart"/>
            <w:r w:rsidRPr="00C11C65">
              <w:rPr>
                <w:rFonts w:ascii="Times New Roman" w:hAnsi="Times New Roman"/>
                <w:sz w:val="20"/>
                <w:szCs w:val="20"/>
                <w:lang w:val="ru-RU"/>
              </w:rPr>
              <w:t>комплексная</w:t>
            </w:r>
            <w:proofErr w:type="gramEnd"/>
            <w:r w:rsidRPr="00C11C65">
              <w:rPr>
                <w:rFonts w:ascii="Times New Roman" w:hAnsi="Times New Roman"/>
                <w:sz w:val="20"/>
                <w:szCs w:val="20"/>
                <w:lang w:val="ru-RU"/>
              </w:rPr>
              <w:t xml:space="preserve"> оценка сортов сельскохозяйственных растений</w:t>
            </w:r>
          </w:p>
          <w:p w:rsidR="00C11C65" w:rsidRPr="00C11C65" w:rsidRDefault="00C11C65" w:rsidP="00C11C65">
            <w:pPr>
              <w:spacing w:after="0" w:line="240" w:lineRule="auto"/>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3142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1200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1961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1930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1980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2050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2050</w:t>
            </w:r>
          </w:p>
        </w:tc>
      </w:tr>
      <w:tr w:rsidR="00C11C65" w:rsidRPr="00C11C65" w:rsidTr="002C2CE9">
        <w:trPr>
          <w:trHeight w:val="24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 271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520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1680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1664</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1700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1750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1750</w:t>
            </w:r>
          </w:p>
        </w:tc>
      </w:tr>
      <w:tr w:rsidR="00C11C65" w:rsidRPr="00C11C65" w:rsidTr="002C2CE9">
        <w:trPr>
          <w:trHeight w:val="272"/>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областной </w:t>
            </w: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2871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680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281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266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r>
      <w:tr w:rsidR="00C11C65" w:rsidRPr="00C11C65" w:rsidTr="002C2CE9">
        <w:trPr>
          <w:trHeight w:val="510"/>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r>
      <w:tr w:rsidR="00C11C65" w:rsidRPr="00C11C65" w:rsidTr="002C2CE9">
        <w:trPr>
          <w:trHeight w:val="176"/>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Возмещение части затрат на производство и реализацию элитных и репродукционных семян сельскохозяйственных растений</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 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r>
      <w:tr w:rsidR="00C11C65" w:rsidRPr="00C11C65" w:rsidTr="002C2CE9">
        <w:trPr>
          <w:trHeight w:val="176"/>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областной </w:t>
            </w: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бюджет</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 45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r>
      <w:tr w:rsidR="00C11C65" w:rsidRPr="00C11C65" w:rsidTr="002C2CE9">
        <w:trPr>
          <w:trHeight w:val="118"/>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lang w:val="ru-RU"/>
              </w:rPr>
            </w:pPr>
            <w:r w:rsidRPr="00C11C65">
              <w:rPr>
                <w:rFonts w:ascii="Times New Roman" w:hAnsi="Times New Roman"/>
                <w:sz w:val="20"/>
                <w:szCs w:val="20"/>
                <w:lang w:val="ru-RU"/>
              </w:rPr>
              <w:t xml:space="preserve">Поддержка экономически значимых </w:t>
            </w:r>
            <w:r w:rsidRPr="00C11C65">
              <w:rPr>
                <w:rFonts w:ascii="Times New Roman" w:hAnsi="Times New Roman"/>
                <w:sz w:val="20"/>
                <w:szCs w:val="20"/>
                <w:lang w:val="ru-RU"/>
              </w:rPr>
              <w:lastRenderedPageBreak/>
              <w:t>региональных программ в области растениеводства</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1250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1250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1250</w:t>
            </w:r>
          </w:p>
        </w:tc>
      </w:tr>
      <w:tr w:rsidR="00C11C65" w:rsidRPr="00C11C65" w:rsidTr="002C2CE9">
        <w:trPr>
          <w:trHeight w:val="118"/>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160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200</w:t>
            </w:r>
          </w:p>
        </w:tc>
      </w:tr>
      <w:tr w:rsidR="00C11C65" w:rsidRPr="00C11C65" w:rsidTr="002C2CE9">
        <w:trPr>
          <w:trHeight w:val="196"/>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840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1050</w:t>
            </w:r>
          </w:p>
        </w:tc>
      </w:tr>
      <w:tr w:rsidR="00C11C65" w:rsidRPr="00C11C65" w:rsidTr="002C2CE9">
        <w:trPr>
          <w:trHeight w:val="228"/>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Проведение культуртехнической и противоэрозионной мелиорации земель сельскохозяйственного назначения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1220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2000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2000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2000</w:t>
            </w:r>
          </w:p>
        </w:tc>
      </w:tr>
      <w:tr w:rsidR="00C11C65" w:rsidRPr="00C11C65" w:rsidTr="002C2CE9">
        <w:trPr>
          <w:trHeight w:val="7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1200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1200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1200</w:t>
            </w:r>
          </w:p>
        </w:tc>
      </w:tr>
      <w:tr w:rsidR="00C11C65" w:rsidRPr="00C11C65" w:rsidTr="002C2CE9">
        <w:trPr>
          <w:trHeight w:val="124"/>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внебюджнтные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1220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800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800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800</w:t>
            </w:r>
          </w:p>
        </w:tc>
      </w:tr>
      <w:tr w:rsidR="00C11C65" w:rsidRPr="00C11C65" w:rsidTr="002C2CE9">
        <w:trPr>
          <w:trHeight w:val="132"/>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18"/>
                <w:sz w:val="20"/>
                <w:szCs w:val="20"/>
                <w:lang w:val="ru-RU"/>
              </w:rPr>
            </w:pPr>
            <w:r w:rsidRPr="00C11C65">
              <w:rPr>
                <w:rFonts w:ascii="Times New Roman" w:hAnsi="Times New Roman"/>
                <w:spacing w:val="-18"/>
                <w:sz w:val="20"/>
                <w:szCs w:val="20"/>
                <w:lang w:val="ru-RU"/>
              </w:rPr>
              <w:t>Повышение доступности кредитов и займов для сельскохозяйственных товаропроизводителей, организаций АПК и организаций потребительской кооперации в отрасли растениеводства, переработки ее продукции,  развития инфраструктуры и  логистического   обеспече</w:t>
            </w:r>
          </w:p>
          <w:p w:rsidR="00C11C65" w:rsidRPr="00C11C65" w:rsidRDefault="00C11C65" w:rsidP="00C11C65">
            <w:pPr>
              <w:spacing w:after="0" w:line="240" w:lineRule="auto"/>
              <w:rPr>
                <w:rFonts w:ascii="Times New Roman" w:hAnsi="Times New Roman"/>
                <w:spacing w:val="-18"/>
                <w:sz w:val="20"/>
                <w:szCs w:val="20"/>
              </w:rPr>
            </w:pPr>
            <w:r w:rsidRPr="00C11C65">
              <w:rPr>
                <w:rFonts w:ascii="Times New Roman" w:hAnsi="Times New Roman"/>
                <w:spacing w:val="-18"/>
                <w:sz w:val="20"/>
                <w:szCs w:val="20"/>
              </w:rPr>
              <w:t>ния  рынков продукции растениеводства</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2325</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3938</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4655,7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4583,4*</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4277,7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3866,6</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3866,6</w:t>
            </w:r>
          </w:p>
        </w:tc>
      </w:tr>
      <w:tr w:rsidR="00C11C65" w:rsidRPr="00C11C65" w:rsidTr="002C2CE9">
        <w:trPr>
          <w:trHeight w:val="132"/>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1322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2166</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3582,5</w:t>
            </w:r>
          </w:p>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3168,6*</w:t>
            </w:r>
          </w:p>
          <w:p w:rsidR="00C11C65" w:rsidRPr="00C11C65" w:rsidRDefault="00C11C65" w:rsidP="00C11C65">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3059,9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2800</w:t>
            </w:r>
          </w:p>
        </w:tc>
      </w:tr>
      <w:tr w:rsidR="00C11C65" w:rsidRPr="00C11C65" w:rsidTr="002C2CE9">
        <w:trPr>
          <w:trHeight w:val="233"/>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1003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1772</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1073,2</w:t>
            </w:r>
          </w:p>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810"/>
              </w:tabs>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1414,8*</w:t>
            </w:r>
          </w:p>
          <w:p w:rsidR="00C11C65" w:rsidRPr="00C11C65" w:rsidRDefault="00C11C65" w:rsidP="00C11C65">
            <w:pPr>
              <w:tabs>
                <w:tab w:val="left" w:pos="810"/>
              </w:tabs>
              <w:spacing w:after="0" w:line="240" w:lineRule="auto"/>
              <w:rPr>
                <w:rFonts w:ascii="Times New Roman" w:hAnsi="Times New Roman"/>
                <w:color w:val="000000"/>
                <w:sz w:val="20"/>
                <w:szCs w:val="20"/>
              </w:rPr>
            </w:pPr>
          </w:p>
          <w:p w:rsidR="00C11C65" w:rsidRPr="00C11C65" w:rsidRDefault="00C11C65" w:rsidP="00C11C65">
            <w:pPr>
              <w:tabs>
                <w:tab w:val="left" w:pos="810"/>
              </w:tabs>
              <w:spacing w:after="0" w:line="240" w:lineRule="auto"/>
              <w:rPr>
                <w:rFonts w:ascii="Times New Roman" w:hAnsi="Times New Roman"/>
                <w:color w:val="000000"/>
                <w:sz w:val="20"/>
                <w:szCs w:val="20"/>
              </w:rPr>
            </w:pPr>
            <w:r w:rsidRPr="00C11C65">
              <w:rPr>
                <w:rFonts w:ascii="Times New Roman" w:hAnsi="Times New Roman"/>
                <w:color w:val="000000"/>
                <w:sz w:val="20"/>
                <w:szCs w:val="20"/>
              </w:rPr>
              <w:tab/>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1217,8*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1066,6</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1066,6</w:t>
            </w:r>
          </w:p>
        </w:tc>
      </w:tr>
      <w:tr w:rsidR="00C11C65" w:rsidRPr="00C11C65" w:rsidTr="002C2CE9">
        <w:trPr>
          <w:trHeight w:val="10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lang w:val="ru-RU"/>
              </w:rPr>
            </w:pPr>
            <w:r w:rsidRPr="00C11C65">
              <w:rPr>
                <w:rFonts w:ascii="Times New Roman" w:hAnsi="Times New Roman"/>
                <w:sz w:val="20"/>
                <w:szCs w:val="20"/>
                <w:lang w:val="ru-RU"/>
              </w:rPr>
              <w:t xml:space="preserve">Возмещение части затрат на уплату процентов по краткосрочным кредитам (займам) </w:t>
            </w:r>
            <w:proofErr w:type="gramStart"/>
            <w:r w:rsidRPr="00C11C65">
              <w:rPr>
                <w:rFonts w:ascii="Times New Roman" w:hAnsi="Times New Roman"/>
                <w:sz w:val="20"/>
                <w:szCs w:val="20"/>
                <w:lang w:val="ru-RU"/>
              </w:rPr>
              <w:t>на</w:t>
            </w:r>
            <w:proofErr w:type="gramEnd"/>
          </w:p>
          <w:p w:rsidR="00C11C65" w:rsidRPr="00C11C65" w:rsidRDefault="00C11C65" w:rsidP="00C11C65">
            <w:pPr>
              <w:spacing w:after="0" w:line="240" w:lineRule="auto"/>
              <w:jc w:val="both"/>
              <w:rPr>
                <w:rFonts w:ascii="Times New Roman" w:hAnsi="Times New Roman"/>
                <w:sz w:val="20"/>
                <w:szCs w:val="20"/>
                <w:lang w:val="ru-RU"/>
              </w:rPr>
            </w:pPr>
            <w:r w:rsidRPr="00C11C65">
              <w:rPr>
                <w:rFonts w:ascii="Times New Roman" w:hAnsi="Times New Roman"/>
                <w:sz w:val="20"/>
                <w:szCs w:val="20"/>
                <w:lang w:val="ru-RU"/>
              </w:rPr>
              <w:t xml:space="preserve"> развитие растениеводства, переработку и реализацию продукции растениеводства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210"/>
              </w:tabs>
              <w:spacing w:after="0" w:line="240" w:lineRule="auto"/>
              <w:rPr>
                <w:rFonts w:ascii="Times New Roman" w:hAnsi="Times New Roman"/>
                <w:sz w:val="20"/>
                <w:szCs w:val="20"/>
              </w:rPr>
            </w:pPr>
            <w:r w:rsidRPr="00C11C65">
              <w:rPr>
                <w:rFonts w:ascii="Times New Roman" w:hAnsi="Times New Roman"/>
                <w:sz w:val="20"/>
                <w:szCs w:val="20"/>
              </w:rPr>
              <w:t>189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182</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581,4</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526,8*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411,1*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r>
      <w:tr w:rsidR="00C11C65" w:rsidRPr="00C11C65" w:rsidTr="002C2CE9">
        <w:trPr>
          <w:trHeight w:val="54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федеральный </w:t>
            </w: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148</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141</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482,5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368,6*</w:t>
            </w:r>
          </w:p>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259,9*</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r>
      <w:tr w:rsidR="00C11C65" w:rsidRPr="00C11C65" w:rsidTr="002C2CE9">
        <w:trPr>
          <w:trHeight w:val="594"/>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41</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98,9</w:t>
            </w:r>
          </w:p>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158,2*</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151,2*</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r>
      <w:tr w:rsidR="00C11C65" w:rsidRPr="00C11C65" w:rsidTr="002C2CE9">
        <w:trPr>
          <w:trHeight w:val="124"/>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Возмещение части затрат на уплату процентов по инвестиционным кредитам (займам) на развитие растениеводства, переработку и </w:t>
            </w:r>
            <w:proofErr w:type="gramStart"/>
            <w:r w:rsidRPr="00C11C65">
              <w:rPr>
                <w:rFonts w:ascii="Times New Roman" w:hAnsi="Times New Roman"/>
                <w:sz w:val="20"/>
                <w:szCs w:val="20"/>
                <w:lang w:val="ru-RU"/>
              </w:rPr>
              <w:t>и</w:t>
            </w:r>
            <w:proofErr w:type="gramEnd"/>
            <w:r w:rsidRPr="00C11C65">
              <w:rPr>
                <w:rFonts w:ascii="Times New Roman" w:hAnsi="Times New Roman"/>
                <w:sz w:val="20"/>
                <w:szCs w:val="20"/>
                <w:lang w:val="ru-RU"/>
              </w:rPr>
              <w:t xml:space="preserve"> реализацию продукции растениеводства,    развитие инфраструктуры и логистического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2136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3756</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4074,3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4056,6*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3866,6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3866,6</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3866,6</w:t>
            </w:r>
          </w:p>
        </w:tc>
      </w:tr>
      <w:tr w:rsidR="00C11C65" w:rsidRPr="00C11C65" w:rsidTr="002C2CE9">
        <w:trPr>
          <w:trHeight w:val="124"/>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1174</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2025</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3100</w:t>
            </w:r>
          </w:p>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2800*</w:t>
            </w:r>
          </w:p>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2800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2800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2800</w:t>
            </w:r>
          </w:p>
        </w:tc>
      </w:tr>
      <w:tr w:rsidR="00C11C65" w:rsidRPr="00C11C65" w:rsidTr="002C2CE9">
        <w:trPr>
          <w:trHeight w:val="188"/>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962</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1731</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974,3</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810"/>
              </w:tabs>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1256,6*</w:t>
            </w:r>
            <w:r w:rsidRPr="00C11C65">
              <w:rPr>
                <w:rFonts w:ascii="Times New Roman" w:hAnsi="Times New Roman"/>
                <w:b/>
                <w:color w:val="000000"/>
                <w:sz w:val="20"/>
                <w:szCs w:val="20"/>
              </w:rPr>
              <w:tab/>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1066,6*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1066,6</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1066,6</w:t>
            </w:r>
          </w:p>
        </w:tc>
      </w:tr>
      <w:tr w:rsidR="00C11C65" w:rsidRPr="00C11C65" w:rsidTr="002C2CE9">
        <w:trPr>
          <w:trHeight w:val="70"/>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tcBorders>
              <w:top w:val="single" w:sz="4" w:space="0" w:color="auto"/>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обеспечения рынков продукции растениеводства    </w:t>
            </w: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righ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p>
        </w:tc>
      </w:tr>
      <w:tr w:rsidR="00C11C65" w:rsidRPr="00C11C65" w:rsidTr="002C2CE9">
        <w:trPr>
          <w:trHeight w:val="142"/>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Снижение рисков в растениеводстве</w:t>
            </w:r>
          </w:p>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Возмещение части затрат сельскохозяйственных товаропроизводителей на уплату страховой премии, начисленной по </w:t>
            </w:r>
            <w:r w:rsidRPr="00C11C65">
              <w:rPr>
                <w:rFonts w:ascii="Times New Roman" w:hAnsi="Times New Roman"/>
                <w:sz w:val="20"/>
                <w:szCs w:val="20"/>
                <w:lang w:val="ru-RU"/>
              </w:rPr>
              <w:lastRenderedPageBreak/>
              <w:t xml:space="preserve">договору сельскохозяйственного страхования в области растениеводства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370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500</w:t>
            </w:r>
          </w:p>
        </w:tc>
      </w:tr>
      <w:tr w:rsidR="00C11C65" w:rsidRPr="00C11C65" w:rsidTr="002C2CE9">
        <w:trPr>
          <w:trHeight w:val="142"/>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340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425</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425</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425</w:t>
            </w:r>
          </w:p>
        </w:tc>
      </w:tr>
      <w:tr w:rsidR="00C11C65" w:rsidRPr="00C11C65" w:rsidTr="002C2CE9">
        <w:trPr>
          <w:trHeight w:val="93"/>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областной </w:t>
            </w:r>
            <w:r w:rsidRPr="00C11C65">
              <w:rPr>
                <w:rFonts w:ascii="Times New Roman" w:hAnsi="Times New Roman"/>
                <w:sz w:val="20"/>
                <w:szCs w:val="20"/>
              </w:rPr>
              <w:lastRenderedPageBreak/>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lastRenderedPageBreak/>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75</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75</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75</w:t>
            </w:r>
          </w:p>
        </w:tc>
      </w:tr>
      <w:tr w:rsidR="00C11C65" w:rsidRPr="00C11C65" w:rsidTr="002C2CE9">
        <w:trPr>
          <w:trHeight w:val="7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r>
      <w:tr w:rsidR="00C11C65" w:rsidRPr="00C11C65" w:rsidTr="002C2CE9">
        <w:trPr>
          <w:trHeight w:val="187"/>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Поддержка сельскохозяйственных товаропроизводителей в области растениеводства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7481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5300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5422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5500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6000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6000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6000</w:t>
            </w:r>
          </w:p>
        </w:tc>
      </w:tr>
      <w:tr w:rsidR="00C11C65" w:rsidRPr="00C11C65" w:rsidTr="002C2CE9">
        <w:trPr>
          <w:trHeight w:val="187"/>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8"/>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5050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4800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4992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5000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5300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5300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5300</w:t>
            </w:r>
          </w:p>
        </w:tc>
      </w:tr>
      <w:tr w:rsidR="00C11C65" w:rsidRPr="00C11C65" w:rsidTr="002C2CE9">
        <w:trPr>
          <w:trHeight w:val="251"/>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2431</w:t>
            </w:r>
          </w:p>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430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700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700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700</w:t>
            </w:r>
          </w:p>
        </w:tc>
      </w:tr>
      <w:tr w:rsidR="00C11C65" w:rsidRPr="00C11C65" w:rsidTr="002C2CE9">
        <w:trPr>
          <w:trHeight w:val="312"/>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b/>
                <w:bCs/>
                <w:sz w:val="20"/>
                <w:szCs w:val="20"/>
                <w:lang w:val="ru-RU"/>
              </w:rPr>
              <w:t>Развитие подотрасли животноводства, переработки и реализации продукции животноводства</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9288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4127</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3174</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4871,1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4679,3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4814,3</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4814,3</w:t>
            </w:r>
          </w:p>
        </w:tc>
      </w:tr>
      <w:tr w:rsidR="00C11C65" w:rsidRPr="00C11C65" w:rsidTr="002C2CE9">
        <w:trPr>
          <w:trHeight w:val="312"/>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федеральныйбюджет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5527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2107</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1668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3691,9</w:t>
            </w:r>
          </w:p>
          <w:p w:rsidR="00C11C65" w:rsidRPr="00C11C65" w:rsidRDefault="00C11C65" w:rsidP="00C11C65">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3370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3445</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3445</w:t>
            </w:r>
          </w:p>
        </w:tc>
      </w:tr>
      <w:tr w:rsidR="00C11C65" w:rsidRPr="00C11C65" w:rsidTr="00B51D9B">
        <w:trPr>
          <w:trHeight w:val="389"/>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3761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2020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1506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171"/>
              <w:rPr>
                <w:rFonts w:ascii="Times New Roman" w:hAnsi="Times New Roman"/>
                <w:b/>
                <w:sz w:val="20"/>
                <w:szCs w:val="20"/>
              </w:rPr>
            </w:pPr>
            <w:r w:rsidRPr="00C11C65">
              <w:rPr>
                <w:rFonts w:ascii="Times New Roman" w:hAnsi="Times New Roman"/>
                <w:b/>
                <w:sz w:val="20"/>
                <w:szCs w:val="20"/>
              </w:rPr>
              <w:t xml:space="preserve">   1179,2</w:t>
            </w:r>
          </w:p>
          <w:p w:rsidR="00C11C65" w:rsidRPr="00C11C65" w:rsidRDefault="00C11C65" w:rsidP="00C11C65">
            <w:pPr>
              <w:spacing w:after="0" w:line="240" w:lineRule="auto"/>
              <w:ind w:left="-171"/>
              <w:rPr>
                <w:rFonts w:ascii="Times New Roman" w:hAnsi="Times New Roman"/>
                <w:b/>
                <w:sz w:val="20"/>
                <w:szCs w:val="20"/>
              </w:rPr>
            </w:pPr>
            <w:r w:rsidRPr="00C11C65">
              <w:rPr>
                <w:rFonts w:ascii="Times New Roman" w:hAnsi="Times New Roman"/>
                <w:b/>
                <w:sz w:val="20"/>
                <w:szCs w:val="20"/>
              </w:rPr>
              <w:t xml:space="preserve"> </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171"/>
              <w:rPr>
                <w:rFonts w:ascii="Times New Roman" w:hAnsi="Times New Roman"/>
                <w:b/>
                <w:sz w:val="20"/>
                <w:szCs w:val="20"/>
              </w:rPr>
            </w:pPr>
            <w:r w:rsidRPr="00C11C65">
              <w:rPr>
                <w:rFonts w:ascii="Times New Roman" w:hAnsi="Times New Roman"/>
                <w:b/>
                <w:sz w:val="20"/>
                <w:szCs w:val="20"/>
              </w:rPr>
              <w:t xml:space="preserve">   1309,3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171"/>
              <w:rPr>
                <w:rFonts w:ascii="Times New Roman" w:hAnsi="Times New Roman"/>
                <w:b/>
                <w:sz w:val="20"/>
                <w:szCs w:val="20"/>
              </w:rPr>
            </w:pPr>
            <w:r w:rsidRPr="00C11C65">
              <w:rPr>
                <w:rFonts w:ascii="Times New Roman" w:hAnsi="Times New Roman"/>
                <w:b/>
                <w:sz w:val="20"/>
                <w:szCs w:val="20"/>
              </w:rPr>
              <w:t xml:space="preserve">   1369,3</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171"/>
              <w:rPr>
                <w:rFonts w:ascii="Times New Roman" w:hAnsi="Times New Roman"/>
                <w:b/>
                <w:sz w:val="20"/>
                <w:szCs w:val="20"/>
              </w:rPr>
            </w:pPr>
            <w:r w:rsidRPr="00C11C65">
              <w:rPr>
                <w:rFonts w:ascii="Times New Roman" w:hAnsi="Times New Roman"/>
                <w:b/>
                <w:sz w:val="20"/>
                <w:szCs w:val="20"/>
              </w:rPr>
              <w:t xml:space="preserve">   1369,3</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b/>
                <w:bCs/>
                <w:sz w:val="20"/>
                <w:szCs w:val="20"/>
              </w:rPr>
            </w:pPr>
            <w:r w:rsidRPr="00C11C65">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b/>
                <w:bCs/>
                <w:sz w:val="20"/>
                <w:szCs w:val="20"/>
              </w:rPr>
            </w:pPr>
            <w:r w:rsidRPr="00C11C65">
              <w:rPr>
                <w:rFonts w:ascii="Times New Roman" w:hAnsi="Times New Roman"/>
                <w:b/>
                <w:bCs/>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20"/>
                <w:tab w:val="center" w:pos="1295"/>
              </w:tabs>
              <w:spacing w:after="0" w:line="240" w:lineRule="auto"/>
              <w:ind w:right="-1668"/>
              <w:rPr>
                <w:rFonts w:ascii="Times New Roman" w:hAnsi="Times New Roman"/>
                <w:b/>
                <w:bCs/>
                <w:sz w:val="20"/>
                <w:szCs w:val="20"/>
              </w:rPr>
            </w:pPr>
            <w:r w:rsidRPr="00C11C65">
              <w:rPr>
                <w:rFonts w:ascii="Times New Roman" w:hAnsi="Times New Roman"/>
                <w:b/>
                <w:bCs/>
                <w:sz w:val="20"/>
                <w:szCs w:val="20"/>
              </w:rPr>
              <w:t>0</w:t>
            </w:r>
            <w:r w:rsidRPr="00C11C65">
              <w:rPr>
                <w:rFonts w:ascii="Times New Roman" w:hAnsi="Times New Roman"/>
                <w:b/>
                <w:bCs/>
                <w:sz w:val="20"/>
                <w:szCs w:val="20"/>
              </w:rPr>
              <w:tab/>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b/>
                <w:bCs/>
                <w:sz w:val="20"/>
                <w:szCs w:val="20"/>
              </w:rPr>
            </w:pPr>
            <w:r w:rsidRPr="00C11C65">
              <w:rPr>
                <w:rFonts w:ascii="Times New Roman" w:hAnsi="Times New Roman"/>
                <w:b/>
                <w:bCs/>
                <w:sz w:val="20"/>
                <w:szCs w:val="20"/>
              </w:rPr>
              <w:t>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b/>
                <w:bCs/>
                <w:sz w:val="20"/>
                <w:szCs w:val="20"/>
              </w:rPr>
            </w:pPr>
            <w:r w:rsidRPr="00C11C65">
              <w:rPr>
                <w:rFonts w:ascii="Times New Roman" w:hAnsi="Times New Roman"/>
                <w:b/>
                <w:bCs/>
                <w:sz w:val="20"/>
                <w:szCs w:val="20"/>
              </w:rPr>
              <w:t>0</w:t>
            </w:r>
          </w:p>
        </w:tc>
      </w:tr>
      <w:tr w:rsidR="00C11C65" w:rsidRPr="00C11C65" w:rsidTr="002C2CE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lang w:val="ru-RU"/>
              </w:rPr>
            </w:pPr>
            <w:r w:rsidRPr="00C11C65">
              <w:rPr>
                <w:rFonts w:ascii="Times New Roman" w:hAnsi="Times New Roman"/>
                <w:sz w:val="20"/>
                <w:szCs w:val="20"/>
                <w:lang w:val="ru-RU"/>
              </w:rPr>
              <w:t>Дальнейшее развитие отраслей животноводства, укрепление племенной базы, повышение на этой основе генетического потенциа</w:t>
            </w:r>
          </w:p>
          <w:p w:rsidR="00C11C65" w:rsidRPr="00C11C65" w:rsidRDefault="00C11C65" w:rsidP="00C11C65">
            <w:pPr>
              <w:spacing w:after="0" w:line="240" w:lineRule="auto"/>
              <w:jc w:val="both"/>
              <w:rPr>
                <w:rFonts w:ascii="Times New Roman" w:hAnsi="Times New Roman"/>
                <w:sz w:val="20"/>
                <w:szCs w:val="20"/>
                <w:lang w:val="ru-RU"/>
              </w:rPr>
            </w:pPr>
            <w:r w:rsidRPr="00C11C65">
              <w:rPr>
                <w:rFonts w:ascii="Times New Roman" w:hAnsi="Times New Roman"/>
                <w:sz w:val="20"/>
                <w:szCs w:val="20"/>
                <w:lang w:val="ru-RU"/>
              </w:rPr>
              <w:t xml:space="preserve">ла всех видов сельскохозяйственных животных и расширение возможностей приобретения племенного материала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3291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r w:rsidRPr="00C11C65">
              <w:rPr>
                <w:rFonts w:ascii="Times New Roman" w:hAnsi="Times New Roman"/>
                <w:sz w:val="20"/>
                <w:szCs w:val="20"/>
              </w:rPr>
              <w:t>2000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08"/>
                <w:tab w:val="left" w:pos="780"/>
                <w:tab w:val="left" w:pos="1500"/>
                <w:tab w:val="right" w:pos="3153"/>
              </w:tabs>
              <w:spacing w:after="0" w:line="240" w:lineRule="auto"/>
              <w:ind w:left="-108" w:right="-1668" w:firstLine="108"/>
              <w:jc w:val="both"/>
              <w:rPr>
                <w:rFonts w:ascii="Times New Roman" w:hAnsi="Times New Roman"/>
                <w:sz w:val="20"/>
                <w:szCs w:val="20"/>
              </w:rPr>
            </w:pPr>
            <w:r w:rsidRPr="00C11C65">
              <w:rPr>
                <w:rFonts w:ascii="Times New Roman" w:hAnsi="Times New Roman"/>
                <w:sz w:val="20"/>
                <w:szCs w:val="20"/>
              </w:rPr>
              <w:t>2012</w:t>
            </w:r>
            <w:r w:rsidRPr="00C11C65">
              <w:rPr>
                <w:rFonts w:ascii="Times New Roman" w:hAnsi="Times New Roman"/>
                <w:sz w:val="20"/>
                <w:szCs w:val="20"/>
              </w:rPr>
              <w:tab/>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08"/>
                <w:tab w:val="left" w:pos="750"/>
              </w:tabs>
              <w:spacing w:after="0" w:line="240" w:lineRule="auto"/>
              <w:ind w:right="-1668"/>
              <w:jc w:val="both"/>
              <w:rPr>
                <w:rFonts w:ascii="Times New Roman" w:hAnsi="Times New Roman"/>
                <w:sz w:val="20"/>
                <w:szCs w:val="20"/>
              </w:rPr>
            </w:pPr>
            <w:r w:rsidRPr="00C11C65">
              <w:rPr>
                <w:rFonts w:ascii="Times New Roman" w:hAnsi="Times New Roman"/>
                <w:sz w:val="20"/>
                <w:szCs w:val="20"/>
              </w:rPr>
              <w:t>1000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08"/>
                <w:tab w:val="left" w:pos="750"/>
              </w:tabs>
              <w:spacing w:after="0" w:line="240" w:lineRule="auto"/>
              <w:ind w:right="-1668"/>
              <w:rPr>
                <w:rFonts w:ascii="Times New Roman" w:hAnsi="Times New Roman"/>
                <w:sz w:val="20"/>
                <w:szCs w:val="20"/>
              </w:rPr>
            </w:pPr>
            <w:r w:rsidRPr="00C11C65">
              <w:rPr>
                <w:rFonts w:ascii="Times New Roman" w:hAnsi="Times New Roman"/>
                <w:sz w:val="20"/>
                <w:szCs w:val="20"/>
              </w:rPr>
              <w:t xml:space="preserve"> 1200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08"/>
                <w:tab w:val="left" w:pos="750"/>
              </w:tabs>
              <w:spacing w:after="0" w:line="240" w:lineRule="auto"/>
              <w:ind w:right="-1668"/>
              <w:rPr>
                <w:rFonts w:ascii="Times New Roman" w:hAnsi="Times New Roman"/>
                <w:sz w:val="20"/>
                <w:szCs w:val="20"/>
              </w:rPr>
            </w:pPr>
            <w:r w:rsidRPr="00C11C65">
              <w:rPr>
                <w:rFonts w:ascii="Times New Roman" w:hAnsi="Times New Roman"/>
                <w:sz w:val="20"/>
                <w:szCs w:val="20"/>
              </w:rPr>
              <w:t>1300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08"/>
                <w:tab w:val="left" w:pos="750"/>
              </w:tabs>
              <w:spacing w:after="0" w:line="240" w:lineRule="auto"/>
              <w:ind w:right="-1668"/>
              <w:rPr>
                <w:rFonts w:ascii="Times New Roman" w:hAnsi="Times New Roman"/>
                <w:sz w:val="20"/>
                <w:szCs w:val="20"/>
              </w:rPr>
            </w:pPr>
            <w:r w:rsidRPr="00C11C65">
              <w:rPr>
                <w:rFonts w:ascii="Times New Roman" w:hAnsi="Times New Roman"/>
                <w:sz w:val="20"/>
                <w:szCs w:val="20"/>
              </w:rPr>
              <w:t>1300</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1566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r w:rsidRPr="00C11C65">
              <w:rPr>
                <w:rFonts w:ascii="Times New Roman" w:hAnsi="Times New Roman"/>
                <w:sz w:val="20"/>
                <w:szCs w:val="20"/>
              </w:rPr>
              <w:t>1000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20"/>
              </w:tabs>
              <w:spacing w:after="0" w:line="240" w:lineRule="auto"/>
              <w:ind w:right="-1668"/>
              <w:jc w:val="both"/>
              <w:rPr>
                <w:rFonts w:ascii="Times New Roman" w:hAnsi="Times New Roman"/>
                <w:sz w:val="20"/>
                <w:szCs w:val="20"/>
              </w:rPr>
            </w:pPr>
            <w:r w:rsidRPr="00C11C65">
              <w:rPr>
                <w:rFonts w:ascii="Times New Roman" w:hAnsi="Times New Roman"/>
                <w:sz w:val="20"/>
                <w:szCs w:val="20"/>
              </w:rPr>
              <w:t>1006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jc w:val="both"/>
              <w:rPr>
                <w:rFonts w:ascii="Times New Roman" w:hAnsi="Times New Roman"/>
                <w:sz w:val="20"/>
                <w:szCs w:val="20"/>
              </w:rPr>
            </w:pPr>
            <w:r w:rsidRPr="00C11C65">
              <w:rPr>
                <w:rFonts w:ascii="Times New Roman" w:hAnsi="Times New Roman"/>
                <w:sz w:val="20"/>
                <w:szCs w:val="20"/>
              </w:rPr>
              <w:t>500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600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650</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1725</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r w:rsidRPr="00C11C65">
              <w:rPr>
                <w:rFonts w:ascii="Times New Roman" w:hAnsi="Times New Roman"/>
                <w:sz w:val="20"/>
                <w:szCs w:val="20"/>
              </w:rPr>
              <w:t>1000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20"/>
              </w:tabs>
              <w:spacing w:after="0" w:line="240" w:lineRule="auto"/>
              <w:ind w:left="-108" w:right="-1668"/>
              <w:jc w:val="both"/>
              <w:rPr>
                <w:rFonts w:ascii="Times New Roman" w:hAnsi="Times New Roman"/>
                <w:sz w:val="20"/>
                <w:szCs w:val="20"/>
              </w:rPr>
            </w:pPr>
            <w:r w:rsidRPr="00C11C65">
              <w:rPr>
                <w:rFonts w:ascii="Times New Roman" w:hAnsi="Times New Roman"/>
                <w:sz w:val="20"/>
                <w:szCs w:val="20"/>
              </w:rPr>
              <w:t xml:space="preserve">  1006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jc w:val="both"/>
              <w:rPr>
                <w:rFonts w:ascii="Times New Roman" w:hAnsi="Times New Roman"/>
                <w:sz w:val="20"/>
                <w:szCs w:val="20"/>
              </w:rPr>
            </w:pPr>
            <w:r w:rsidRPr="00C11C65">
              <w:rPr>
                <w:rFonts w:ascii="Times New Roman" w:hAnsi="Times New Roman"/>
                <w:sz w:val="20"/>
                <w:szCs w:val="20"/>
              </w:rPr>
              <w:t>500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600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650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35"/>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650</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jc w:val="both"/>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jc w:val="both"/>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r>
      <w:tr w:rsidR="00C11C65" w:rsidRPr="00C11C65" w:rsidTr="002C2CE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Возмещение сельскохозяйственным товаропроизводителям части затрат по наращиванию маточного поголовья овец</w:t>
            </w:r>
            <w:proofErr w:type="gramStart"/>
            <w:r w:rsidRPr="00C11C65">
              <w:rPr>
                <w:rFonts w:ascii="Times New Roman" w:hAnsi="Times New Roman"/>
                <w:sz w:val="20"/>
                <w:szCs w:val="20"/>
                <w:lang w:val="ru-RU"/>
              </w:rPr>
              <w:t xml:space="preserve"> ,</w:t>
            </w:r>
            <w:proofErr w:type="gramEnd"/>
            <w:r w:rsidRPr="00C11C65">
              <w:rPr>
                <w:rFonts w:ascii="Times New Roman" w:hAnsi="Times New Roman"/>
                <w:sz w:val="20"/>
                <w:szCs w:val="20"/>
                <w:lang w:val="ru-RU"/>
              </w:rPr>
              <w:t xml:space="preserve"> наращивание  сельскохозяйственными товаропроизводителями маточного поголовья овец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r w:rsidRPr="00C11C65">
              <w:rPr>
                <w:rFonts w:ascii="Times New Roman" w:hAnsi="Times New Roman"/>
                <w:sz w:val="20"/>
                <w:szCs w:val="20"/>
              </w:rPr>
              <w:t>100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05"/>
              </w:tabs>
              <w:spacing w:after="0" w:line="240" w:lineRule="auto"/>
              <w:ind w:right="-1668"/>
              <w:jc w:val="both"/>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60"/>
              </w:tabs>
              <w:spacing w:after="0" w:line="240" w:lineRule="auto"/>
              <w:ind w:right="-1668"/>
              <w:jc w:val="both"/>
              <w:rPr>
                <w:rFonts w:ascii="Times New Roman" w:hAnsi="Times New Roman"/>
                <w:sz w:val="20"/>
                <w:szCs w:val="20"/>
              </w:rPr>
            </w:pPr>
            <w:r w:rsidRPr="00C11C65">
              <w:rPr>
                <w:rFonts w:ascii="Times New Roman" w:hAnsi="Times New Roman"/>
                <w:sz w:val="20"/>
                <w:szCs w:val="20"/>
              </w:rPr>
              <w:t>120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60"/>
              </w:tabs>
              <w:spacing w:after="0" w:line="240" w:lineRule="auto"/>
              <w:ind w:right="-1668"/>
              <w:rPr>
                <w:rFonts w:ascii="Times New Roman" w:hAnsi="Times New Roman"/>
                <w:sz w:val="20"/>
                <w:szCs w:val="20"/>
              </w:rPr>
            </w:pPr>
            <w:r w:rsidRPr="00C11C65">
              <w:rPr>
                <w:rFonts w:ascii="Times New Roman" w:hAnsi="Times New Roman"/>
                <w:sz w:val="20"/>
                <w:szCs w:val="20"/>
              </w:rPr>
              <w:t>120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60"/>
              </w:tabs>
              <w:spacing w:after="0" w:line="240" w:lineRule="auto"/>
              <w:ind w:right="-1668"/>
              <w:rPr>
                <w:rFonts w:ascii="Times New Roman" w:hAnsi="Times New Roman"/>
                <w:sz w:val="20"/>
                <w:szCs w:val="20"/>
              </w:rPr>
            </w:pPr>
            <w:r w:rsidRPr="00C11C65">
              <w:rPr>
                <w:rFonts w:ascii="Times New Roman" w:hAnsi="Times New Roman"/>
                <w:sz w:val="20"/>
                <w:szCs w:val="20"/>
              </w:rPr>
              <w:t>150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60"/>
              </w:tabs>
              <w:spacing w:after="0" w:line="240" w:lineRule="auto"/>
              <w:ind w:right="-1668"/>
              <w:rPr>
                <w:rFonts w:ascii="Times New Roman" w:hAnsi="Times New Roman"/>
                <w:sz w:val="20"/>
                <w:szCs w:val="20"/>
              </w:rPr>
            </w:pPr>
            <w:r w:rsidRPr="00C11C65">
              <w:rPr>
                <w:rFonts w:ascii="Times New Roman" w:hAnsi="Times New Roman"/>
                <w:sz w:val="20"/>
                <w:szCs w:val="20"/>
              </w:rPr>
              <w:t>150</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2"/>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r w:rsidRPr="00C11C65">
              <w:rPr>
                <w:rFonts w:ascii="Times New Roman" w:hAnsi="Times New Roman"/>
                <w:sz w:val="20"/>
                <w:szCs w:val="20"/>
              </w:rPr>
              <w:t>60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50"/>
              </w:tabs>
              <w:spacing w:after="0" w:line="240" w:lineRule="auto"/>
              <w:ind w:right="-1668"/>
              <w:jc w:val="both"/>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01"/>
                <w:tab w:val="right" w:pos="3011"/>
              </w:tabs>
              <w:spacing w:after="0" w:line="240" w:lineRule="auto"/>
              <w:ind w:right="-1668"/>
              <w:jc w:val="both"/>
              <w:rPr>
                <w:rFonts w:ascii="Times New Roman" w:hAnsi="Times New Roman"/>
                <w:sz w:val="20"/>
                <w:szCs w:val="20"/>
              </w:rPr>
            </w:pPr>
            <w:r w:rsidRPr="00C11C65">
              <w:rPr>
                <w:rFonts w:ascii="Times New Roman" w:hAnsi="Times New Roman"/>
                <w:sz w:val="20"/>
                <w:szCs w:val="20"/>
              </w:rPr>
              <w:t>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01"/>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01"/>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100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601"/>
                <w:tab w:val="right" w:pos="3011"/>
              </w:tabs>
              <w:spacing w:after="0" w:line="240" w:lineRule="auto"/>
              <w:ind w:right="-1668"/>
              <w:rPr>
                <w:rFonts w:ascii="Times New Roman" w:hAnsi="Times New Roman"/>
                <w:sz w:val="20"/>
                <w:szCs w:val="20"/>
              </w:rPr>
            </w:pPr>
            <w:r w:rsidRPr="00C11C65">
              <w:rPr>
                <w:rFonts w:ascii="Times New Roman" w:hAnsi="Times New Roman"/>
                <w:sz w:val="20"/>
                <w:szCs w:val="20"/>
              </w:rPr>
              <w:t>100</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r w:rsidRPr="00C11C65">
              <w:rPr>
                <w:rFonts w:ascii="Times New Roman" w:hAnsi="Times New Roman"/>
                <w:sz w:val="20"/>
                <w:szCs w:val="20"/>
              </w:rPr>
              <w:t>40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42"/>
                <w:tab w:val="right" w:pos="3153"/>
              </w:tabs>
              <w:spacing w:after="0" w:line="240" w:lineRule="auto"/>
              <w:ind w:right="-1668"/>
              <w:jc w:val="both"/>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center" w:pos="1505"/>
              </w:tabs>
              <w:spacing w:after="0" w:line="240" w:lineRule="auto"/>
              <w:ind w:right="-1668"/>
              <w:jc w:val="both"/>
              <w:rPr>
                <w:rFonts w:ascii="Times New Roman" w:hAnsi="Times New Roman"/>
                <w:sz w:val="20"/>
                <w:szCs w:val="20"/>
              </w:rPr>
            </w:pPr>
            <w:r w:rsidRPr="00C11C65">
              <w:rPr>
                <w:rFonts w:ascii="Times New Roman" w:hAnsi="Times New Roman"/>
                <w:sz w:val="20"/>
                <w:szCs w:val="20"/>
              </w:rPr>
              <w:t>40</w:t>
            </w:r>
            <w:r w:rsidRPr="00C11C65">
              <w:rPr>
                <w:rFonts w:ascii="Times New Roman" w:hAnsi="Times New Roman"/>
                <w:sz w:val="20"/>
                <w:szCs w:val="20"/>
              </w:rPr>
              <w:tab/>
            </w:r>
            <w:r w:rsidRPr="00C11C65">
              <w:rPr>
                <w:rFonts w:ascii="Times New Roman" w:hAnsi="Times New Roman"/>
                <w:sz w:val="20"/>
                <w:szCs w:val="20"/>
              </w:rPr>
              <w:tab/>
              <w:t>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center" w:pos="1505"/>
              </w:tabs>
              <w:spacing w:after="0" w:line="240" w:lineRule="auto"/>
              <w:ind w:right="-1668"/>
              <w:rPr>
                <w:rFonts w:ascii="Times New Roman" w:hAnsi="Times New Roman"/>
                <w:sz w:val="20"/>
                <w:szCs w:val="20"/>
              </w:rPr>
            </w:pPr>
            <w:r w:rsidRPr="00C11C65">
              <w:rPr>
                <w:rFonts w:ascii="Times New Roman" w:hAnsi="Times New Roman"/>
                <w:sz w:val="20"/>
                <w:szCs w:val="20"/>
              </w:rPr>
              <w:t>40</w:t>
            </w:r>
            <w:r w:rsidRPr="00C11C65">
              <w:rPr>
                <w:rFonts w:ascii="Times New Roman" w:hAnsi="Times New Roman"/>
                <w:sz w:val="20"/>
                <w:szCs w:val="20"/>
              </w:rPr>
              <w:tab/>
            </w:r>
            <w:r w:rsidRPr="00C11C65">
              <w:rPr>
                <w:rFonts w:ascii="Times New Roman" w:hAnsi="Times New Roman"/>
                <w:sz w:val="20"/>
                <w:szCs w:val="20"/>
              </w:rPr>
              <w:tab/>
              <w:t>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center" w:pos="1505"/>
              </w:tabs>
              <w:spacing w:after="0" w:line="240" w:lineRule="auto"/>
              <w:ind w:right="-1668"/>
              <w:rPr>
                <w:rFonts w:ascii="Times New Roman" w:hAnsi="Times New Roman"/>
                <w:sz w:val="20"/>
                <w:szCs w:val="20"/>
              </w:rPr>
            </w:pPr>
            <w:r w:rsidRPr="00C11C65">
              <w:rPr>
                <w:rFonts w:ascii="Times New Roman" w:hAnsi="Times New Roman"/>
                <w:sz w:val="20"/>
                <w:szCs w:val="20"/>
              </w:rPr>
              <w:t>50</w:t>
            </w:r>
            <w:r w:rsidRPr="00C11C65">
              <w:rPr>
                <w:rFonts w:ascii="Times New Roman" w:hAnsi="Times New Roman"/>
                <w:sz w:val="20"/>
                <w:szCs w:val="20"/>
              </w:rPr>
              <w:tab/>
            </w:r>
            <w:r w:rsidRPr="00C11C65">
              <w:rPr>
                <w:rFonts w:ascii="Times New Roman" w:hAnsi="Times New Roman"/>
                <w:sz w:val="20"/>
                <w:szCs w:val="20"/>
              </w:rPr>
              <w:tab/>
              <w:t>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center" w:pos="1505"/>
              </w:tabs>
              <w:spacing w:after="0" w:line="240" w:lineRule="auto"/>
              <w:ind w:right="-1668"/>
              <w:rPr>
                <w:rFonts w:ascii="Times New Roman" w:hAnsi="Times New Roman"/>
                <w:sz w:val="20"/>
                <w:szCs w:val="20"/>
              </w:rPr>
            </w:pPr>
            <w:r w:rsidRPr="00C11C65">
              <w:rPr>
                <w:rFonts w:ascii="Times New Roman" w:hAnsi="Times New Roman"/>
                <w:sz w:val="20"/>
                <w:szCs w:val="20"/>
              </w:rPr>
              <w:t>50</w:t>
            </w:r>
            <w:r w:rsidRPr="00C11C65">
              <w:rPr>
                <w:rFonts w:ascii="Times New Roman" w:hAnsi="Times New Roman"/>
                <w:sz w:val="20"/>
                <w:szCs w:val="20"/>
              </w:rPr>
              <w:tab/>
            </w:r>
            <w:r w:rsidRPr="00C11C65">
              <w:rPr>
                <w:rFonts w:ascii="Times New Roman" w:hAnsi="Times New Roman"/>
                <w:sz w:val="20"/>
                <w:szCs w:val="20"/>
              </w:rPr>
              <w:tab/>
              <w:t>50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tc>
      </w:tr>
      <w:tr w:rsidR="00C11C65" w:rsidRPr="00C11C65" w:rsidTr="002C2CE9">
        <w:trPr>
          <w:trHeight w:val="173"/>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6"/>
                <w:sz w:val="20"/>
                <w:szCs w:val="20"/>
                <w:lang w:val="ru-RU"/>
              </w:rPr>
            </w:pPr>
            <w:r w:rsidRPr="00C11C65">
              <w:rPr>
                <w:rFonts w:ascii="Times New Roman" w:hAnsi="Times New Roman"/>
                <w:spacing w:val="-6"/>
                <w:sz w:val="20"/>
                <w:szCs w:val="20"/>
                <w:lang w:val="ru-RU"/>
              </w:rPr>
              <w:t xml:space="preserve">Повышение доступности кредитов и займов для сельскохозяйственных товаропроизводителей, организаций АПК и организаций </w:t>
            </w:r>
            <w:r w:rsidRPr="00C11C65">
              <w:rPr>
                <w:rFonts w:ascii="Times New Roman" w:hAnsi="Times New Roman"/>
                <w:spacing w:val="-6"/>
                <w:sz w:val="20"/>
                <w:szCs w:val="20"/>
                <w:lang w:val="ru-RU"/>
              </w:rPr>
              <w:lastRenderedPageBreak/>
              <w:t xml:space="preserve">потребительской кооперации в отрасли </w:t>
            </w:r>
            <w:r w:rsidRPr="00C11C65">
              <w:rPr>
                <w:rFonts w:ascii="Times New Roman" w:hAnsi="Times New Roman"/>
                <w:sz w:val="20"/>
                <w:szCs w:val="20"/>
                <w:lang w:val="ru-RU"/>
              </w:rPr>
              <w:t xml:space="preserve">животноводства, переработки ее продукции и развития инфраструктуры и логистического обеспечения рынков продукции животноводства    </w:t>
            </w:r>
          </w:p>
        </w:tc>
        <w:tc>
          <w:tcPr>
            <w:tcW w:w="1701" w:type="dxa"/>
            <w:tcBorders>
              <w:top w:val="nil"/>
              <w:left w:val="nil"/>
              <w:bottom w:val="single" w:sz="4" w:space="0" w:color="auto"/>
              <w:right w:val="single" w:sz="4" w:space="0" w:color="auto"/>
            </w:tcBorders>
            <w:shd w:val="clear" w:color="000000" w:fill="FFFFFF"/>
          </w:tcPr>
          <w:p w:rsidR="00C11C65" w:rsidRPr="00B51D9B"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70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05"/>
                <w:tab w:val="right" w:pos="3153"/>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185,4</w:t>
            </w:r>
          </w:p>
          <w:p w:rsidR="00C11C65" w:rsidRPr="00C11C65" w:rsidRDefault="00C11C65" w:rsidP="00C11C65">
            <w:pPr>
              <w:tabs>
                <w:tab w:val="left" w:pos="705"/>
                <w:tab w:val="right" w:pos="3153"/>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570"/>
              </w:tabs>
              <w:spacing w:after="0" w:line="240" w:lineRule="auto"/>
              <w:ind w:right="-1668"/>
              <w:rPr>
                <w:rFonts w:ascii="Times New Roman" w:hAnsi="Times New Roman"/>
                <w:b/>
                <w:color w:val="000000"/>
                <w:sz w:val="20"/>
                <w:szCs w:val="20"/>
              </w:rPr>
            </w:pPr>
            <w:r w:rsidRPr="00C11C65">
              <w:rPr>
                <w:rFonts w:ascii="Times New Roman" w:hAnsi="Times New Roman"/>
                <w:b/>
                <w:color w:val="000000"/>
                <w:sz w:val="20"/>
                <w:szCs w:val="20"/>
              </w:rPr>
              <w:t>1341,1*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57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364,3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57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369,3</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57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369,3</w:t>
            </w:r>
          </w:p>
        </w:tc>
      </w:tr>
      <w:tr w:rsidR="00C11C65" w:rsidRPr="00C11C65" w:rsidTr="002C2CE9">
        <w:trPr>
          <w:trHeight w:val="173"/>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федеральный </w:t>
            </w:r>
            <w:r w:rsidRPr="00C11C65">
              <w:rPr>
                <w:rFonts w:ascii="Times New Roman" w:hAnsi="Times New Roman"/>
                <w:sz w:val="20"/>
                <w:szCs w:val="20"/>
              </w:rPr>
              <w:lastRenderedPageBreak/>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lastRenderedPageBreak/>
              <w:t>32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54</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5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 xml:space="preserve">  136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right" w:pos="3011"/>
              </w:tabs>
              <w:spacing w:after="0" w:line="240" w:lineRule="auto"/>
              <w:ind w:right="-1668"/>
              <w:rPr>
                <w:rFonts w:ascii="Times New Roman" w:hAnsi="Times New Roman"/>
                <w:b/>
                <w:color w:val="000000"/>
                <w:sz w:val="20"/>
                <w:szCs w:val="20"/>
              </w:rPr>
            </w:pPr>
            <w:r w:rsidRPr="00C11C65">
              <w:rPr>
                <w:rFonts w:ascii="Times New Roman" w:hAnsi="Times New Roman"/>
                <w:b/>
                <w:color w:val="000000"/>
                <w:sz w:val="20"/>
                <w:szCs w:val="20"/>
              </w:rPr>
              <w:t>981,9*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right" w:pos="3011"/>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140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right" w:pos="3011"/>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145</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right" w:pos="3011"/>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145</w:t>
            </w:r>
          </w:p>
        </w:tc>
      </w:tr>
      <w:tr w:rsidR="00C11C65" w:rsidRPr="00C11C65" w:rsidTr="002C2CE9">
        <w:trPr>
          <w:trHeight w:val="109"/>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95"/>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 xml:space="preserve">  49,4</w:t>
            </w:r>
          </w:p>
          <w:p w:rsidR="00C11C65" w:rsidRPr="00C11C65" w:rsidRDefault="00C11C65" w:rsidP="00C11C65">
            <w:pPr>
              <w:tabs>
                <w:tab w:val="left" w:pos="795"/>
              </w:tabs>
              <w:spacing w:after="0" w:line="240" w:lineRule="auto"/>
              <w:ind w:right="-1668"/>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50"/>
              </w:tabs>
              <w:spacing w:after="0" w:line="240" w:lineRule="auto"/>
              <w:ind w:right="-1668"/>
              <w:rPr>
                <w:rFonts w:ascii="Times New Roman" w:hAnsi="Times New Roman"/>
                <w:b/>
                <w:color w:val="000000"/>
                <w:sz w:val="20"/>
                <w:szCs w:val="20"/>
              </w:rPr>
            </w:pPr>
            <w:r w:rsidRPr="00C11C65">
              <w:rPr>
                <w:rFonts w:ascii="Times New Roman" w:hAnsi="Times New Roman"/>
                <w:b/>
                <w:color w:val="000000"/>
                <w:sz w:val="20"/>
                <w:szCs w:val="20"/>
              </w:rPr>
              <w:t>359,2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5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224,3*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5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224,3</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5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224,3</w:t>
            </w:r>
          </w:p>
        </w:tc>
      </w:tr>
      <w:tr w:rsidR="00C11C65" w:rsidRPr="00C11C65" w:rsidTr="002C2CE9">
        <w:trPr>
          <w:trHeight w:val="125"/>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Возмещение части затрат на уплату процентов по инвестиционным  кредитам (займам) на  строительство и реконструкцию объектов для молочного скотоводства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b/>
                <w:color w:val="000000"/>
                <w:sz w:val="20"/>
                <w:szCs w:val="20"/>
              </w:rPr>
            </w:pPr>
            <w:r w:rsidRPr="00C11C65">
              <w:rPr>
                <w:rFonts w:ascii="Times New Roman" w:hAnsi="Times New Roman"/>
                <w:b/>
                <w:color w:val="000000"/>
                <w:sz w:val="20"/>
                <w:szCs w:val="20"/>
              </w:rPr>
              <w:t>1161*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178,1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178,1</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178,1</w:t>
            </w:r>
          </w:p>
        </w:tc>
      </w:tr>
      <w:tr w:rsidR="00C11C65" w:rsidRPr="00C11C65" w:rsidTr="002C2CE9">
        <w:trPr>
          <w:trHeight w:val="12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18</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 xml:space="preserve">  850*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0</w:t>
            </w:r>
          </w:p>
        </w:tc>
      </w:tr>
      <w:tr w:rsidR="00C11C65" w:rsidRPr="00C11C65" w:rsidTr="002C2CE9">
        <w:trPr>
          <w:trHeight w:val="1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b/>
                <w:color w:val="000000"/>
                <w:sz w:val="20"/>
                <w:szCs w:val="20"/>
              </w:rPr>
            </w:pPr>
            <w:r w:rsidRPr="00C11C65">
              <w:rPr>
                <w:rFonts w:ascii="Times New Roman" w:hAnsi="Times New Roman"/>
                <w:color w:val="000000"/>
                <w:sz w:val="20"/>
                <w:szCs w:val="20"/>
              </w:rPr>
              <w:t xml:space="preserve">  </w:t>
            </w:r>
            <w:r w:rsidRPr="00C11C65">
              <w:rPr>
                <w:rFonts w:ascii="Times New Roman" w:hAnsi="Times New Roman"/>
                <w:b/>
                <w:color w:val="000000"/>
                <w:sz w:val="20"/>
                <w:szCs w:val="20"/>
              </w:rPr>
              <w:t>311*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178,1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178,1</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178,1</w:t>
            </w:r>
          </w:p>
        </w:tc>
      </w:tr>
      <w:tr w:rsidR="00C11C65" w:rsidRPr="00C11C65" w:rsidTr="002C2CE9">
        <w:trPr>
          <w:trHeight w:val="40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Возмещение части затрат на уплату процентов по инвестиционным кредитам (займам) на развитие животноводства, переработку и реализацию продукции животноводства, развитие инфраструктуры и логистического обеспечения рынков продукции животноводства; на приобретение нетелей (стельных телок) </w:t>
            </w: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p w:rsidR="00C11C65" w:rsidRPr="00C11C65" w:rsidRDefault="00C11C65" w:rsidP="00C11C65">
            <w:pPr>
              <w:spacing w:after="0" w:line="240" w:lineRule="auto"/>
              <w:rPr>
                <w:rFonts w:ascii="Times New Roman" w:hAnsi="Times New Roman"/>
                <w:sz w:val="20"/>
                <w:szCs w:val="20"/>
              </w:rPr>
            </w:pPr>
          </w:p>
        </w:tc>
        <w:tc>
          <w:tcPr>
            <w:tcW w:w="1001"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ind w:right="-97"/>
              <w:rPr>
                <w:rFonts w:ascii="Times New Roman" w:hAnsi="Times New Roman"/>
                <w:color w:val="000000"/>
                <w:sz w:val="20"/>
                <w:szCs w:val="20"/>
              </w:rPr>
            </w:pPr>
            <w:r w:rsidRPr="00C11C65">
              <w:rPr>
                <w:rFonts w:ascii="Times New Roman" w:hAnsi="Times New Roman"/>
                <w:color w:val="000000"/>
                <w:sz w:val="20"/>
                <w:szCs w:val="20"/>
              </w:rPr>
              <w:t>52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ind w:left="1580" w:hanging="1650"/>
              <w:rPr>
                <w:rFonts w:ascii="Times New Roman" w:hAnsi="Times New Roman"/>
                <w:color w:val="000000"/>
                <w:sz w:val="20"/>
                <w:szCs w:val="20"/>
              </w:rPr>
            </w:pPr>
            <w:r w:rsidRPr="00C11C65">
              <w:rPr>
                <w:rFonts w:ascii="Times New Roman" w:hAnsi="Times New Roman"/>
                <w:color w:val="000000"/>
                <w:sz w:val="20"/>
                <w:szCs w:val="20"/>
              </w:rPr>
              <w:t xml:space="preserve"> 185,4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ind w:left="1580" w:hanging="1650"/>
              <w:rPr>
                <w:rFonts w:ascii="Times New Roman" w:hAnsi="Times New Roman"/>
                <w:b/>
                <w:color w:val="000000"/>
                <w:sz w:val="20"/>
                <w:szCs w:val="20"/>
              </w:rPr>
            </w:pPr>
            <w:r w:rsidRPr="00C11C65">
              <w:rPr>
                <w:rFonts w:ascii="Times New Roman" w:hAnsi="Times New Roman"/>
                <w:color w:val="000000"/>
                <w:sz w:val="20"/>
                <w:szCs w:val="20"/>
              </w:rPr>
              <w:t xml:space="preserve">  </w:t>
            </w:r>
            <w:r w:rsidRPr="00C11C65">
              <w:rPr>
                <w:rFonts w:ascii="Times New Roman" w:hAnsi="Times New Roman"/>
                <w:b/>
                <w:color w:val="000000"/>
                <w:sz w:val="20"/>
                <w:szCs w:val="20"/>
              </w:rPr>
              <w:t>180,1*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57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186,2</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57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191,2</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57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191,2</w:t>
            </w:r>
          </w:p>
        </w:tc>
      </w:tr>
      <w:tr w:rsidR="00C11C65" w:rsidRPr="00C11C65" w:rsidTr="002C2CE9">
        <w:trPr>
          <w:trHeight w:val="251"/>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32</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36</w:t>
            </w:r>
          </w:p>
        </w:tc>
        <w:tc>
          <w:tcPr>
            <w:tcW w:w="993"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136</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131,9*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right" w:pos="3011"/>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140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right" w:pos="3011"/>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145</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780"/>
                <w:tab w:val="right" w:pos="3011"/>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145</w:t>
            </w:r>
          </w:p>
        </w:tc>
      </w:tr>
      <w:tr w:rsidR="00C11C65" w:rsidRPr="00C11C65" w:rsidTr="002C2CE9">
        <w:trPr>
          <w:trHeight w:val="54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11</w:t>
            </w:r>
          </w:p>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16</w:t>
            </w:r>
          </w:p>
        </w:tc>
        <w:tc>
          <w:tcPr>
            <w:tcW w:w="993"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49,4</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p>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48,2*</w:t>
            </w:r>
          </w:p>
          <w:p w:rsidR="00C11C65" w:rsidRPr="00C11C65" w:rsidRDefault="00C11C65" w:rsidP="00C11C65">
            <w:pPr>
              <w:spacing w:after="0" w:line="240" w:lineRule="auto"/>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50"/>
              </w:tabs>
              <w:spacing w:after="0" w:line="240" w:lineRule="auto"/>
              <w:ind w:right="-1668"/>
              <w:rPr>
                <w:rFonts w:ascii="Times New Roman" w:hAnsi="Times New Roman"/>
                <w:color w:val="000000"/>
                <w:sz w:val="20"/>
                <w:szCs w:val="20"/>
              </w:rPr>
            </w:pPr>
          </w:p>
          <w:p w:rsidR="00C11C65" w:rsidRPr="00C11C65" w:rsidRDefault="00C11C65" w:rsidP="00C11C65">
            <w:pPr>
              <w:tabs>
                <w:tab w:val="left" w:pos="45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46,2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50"/>
              </w:tabs>
              <w:spacing w:after="0" w:line="240" w:lineRule="auto"/>
              <w:ind w:right="-1668"/>
              <w:rPr>
                <w:rFonts w:ascii="Times New Roman" w:hAnsi="Times New Roman"/>
                <w:color w:val="000000"/>
                <w:sz w:val="20"/>
                <w:szCs w:val="20"/>
              </w:rPr>
            </w:pPr>
          </w:p>
          <w:p w:rsidR="00C11C65" w:rsidRPr="00C11C65" w:rsidRDefault="00C11C65" w:rsidP="00C11C65">
            <w:pPr>
              <w:tabs>
                <w:tab w:val="left" w:pos="45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46,2</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450"/>
              </w:tabs>
              <w:spacing w:after="0" w:line="240" w:lineRule="auto"/>
              <w:ind w:right="-1668"/>
              <w:rPr>
                <w:rFonts w:ascii="Times New Roman" w:hAnsi="Times New Roman"/>
                <w:color w:val="000000"/>
                <w:sz w:val="20"/>
                <w:szCs w:val="20"/>
              </w:rPr>
            </w:pPr>
          </w:p>
          <w:p w:rsidR="00C11C65" w:rsidRPr="00C11C65" w:rsidRDefault="00C11C65" w:rsidP="00C11C65">
            <w:pPr>
              <w:tabs>
                <w:tab w:val="left" w:pos="450"/>
              </w:tabs>
              <w:spacing w:after="0" w:line="240" w:lineRule="auto"/>
              <w:ind w:right="-1668"/>
              <w:rPr>
                <w:rFonts w:ascii="Times New Roman" w:hAnsi="Times New Roman"/>
                <w:color w:val="000000"/>
                <w:sz w:val="20"/>
                <w:szCs w:val="20"/>
              </w:rPr>
            </w:pPr>
            <w:r w:rsidRPr="00C11C65">
              <w:rPr>
                <w:rFonts w:ascii="Times New Roman" w:hAnsi="Times New Roman"/>
                <w:color w:val="000000"/>
                <w:sz w:val="20"/>
                <w:szCs w:val="20"/>
              </w:rPr>
              <w:t>46,2</w:t>
            </w:r>
          </w:p>
        </w:tc>
      </w:tr>
      <w:tr w:rsidR="00C11C65" w:rsidRPr="00C11C65" w:rsidTr="002C2CE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r w:rsidRPr="00C11C65">
              <w:rPr>
                <w:rFonts w:ascii="Times New Roman" w:hAnsi="Times New Roman"/>
                <w:sz w:val="20"/>
                <w:szCs w:val="20"/>
              </w:rPr>
              <w:t xml:space="preserve">Поддержка собственного производства молока  </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3839</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740</w:t>
            </w:r>
          </w:p>
        </w:tc>
        <w:tc>
          <w:tcPr>
            <w:tcW w:w="993"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416</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2150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2695</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2695</w:t>
            </w:r>
          </w:p>
        </w:tc>
        <w:tc>
          <w:tcPr>
            <w:tcW w:w="1134"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2695</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3647</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647</w:t>
            </w:r>
          </w:p>
        </w:tc>
        <w:tc>
          <w:tcPr>
            <w:tcW w:w="993"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396</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2000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2400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2400</w:t>
            </w:r>
          </w:p>
        </w:tc>
        <w:tc>
          <w:tcPr>
            <w:tcW w:w="1134"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2400</w:t>
            </w:r>
          </w:p>
        </w:tc>
      </w:tr>
      <w:tr w:rsidR="00C11C65" w:rsidRPr="00C11C65" w:rsidTr="002C2CE9">
        <w:trPr>
          <w:trHeight w:val="84"/>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192</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93</w:t>
            </w:r>
          </w:p>
        </w:tc>
        <w:tc>
          <w:tcPr>
            <w:tcW w:w="993"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150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295</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295</w:t>
            </w:r>
          </w:p>
        </w:tc>
        <w:tc>
          <w:tcPr>
            <w:tcW w:w="1134"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295</w:t>
            </w:r>
          </w:p>
        </w:tc>
      </w:tr>
      <w:tr w:rsidR="00C11C65" w:rsidRPr="00C11C65" w:rsidTr="002C2CE9">
        <w:trPr>
          <w:trHeight w:val="255"/>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Производство и реализация сельскохозяйственной продукции собственного производства и продуктов ее переработки</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1135</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551</w:t>
            </w:r>
          </w:p>
        </w:tc>
        <w:tc>
          <w:tcPr>
            <w:tcW w:w="993"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1135</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551</w:t>
            </w:r>
          </w:p>
        </w:tc>
        <w:tc>
          <w:tcPr>
            <w:tcW w:w="993"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300,6</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0</w:t>
            </w:r>
          </w:p>
        </w:tc>
      </w:tr>
      <w:tr w:rsidR="00C11C65" w:rsidRPr="00C11C65" w:rsidTr="002C2CE9">
        <w:trPr>
          <w:trHeight w:val="25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Предотвращение потерь и снижения качества продукции, вызванных болезнями животных</w:t>
            </w: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193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200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ind w:right="-1589"/>
              <w:rPr>
                <w:rFonts w:ascii="Times New Roman" w:hAnsi="Times New Roman"/>
                <w:sz w:val="20"/>
                <w:szCs w:val="20"/>
              </w:rPr>
            </w:pPr>
            <w:r w:rsidRPr="00C11C65">
              <w:rPr>
                <w:rFonts w:ascii="Times New Roman" w:hAnsi="Times New Roman"/>
                <w:sz w:val="20"/>
                <w:szCs w:val="20"/>
              </w:rPr>
              <w:t>260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r>
      <w:tr w:rsidR="00C11C65" w:rsidRPr="00C11C65" w:rsidTr="002C2CE9">
        <w:trPr>
          <w:trHeight w:val="25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ind w:right="-1589"/>
              <w:rPr>
                <w:rFonts w:ascii="Times New Roman" w:hAnsi="Times New Roman"/>
                <w:sz w:val="20"/>
                <w:szCs w:val="20"/>
              </w:rPr>
            </w:pPr>
            <w:r w:rsidRPr="00C11C65">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150</w:t>
            </w:r>
          </w:p>
        </w:tc>
      </w:tr>
      <w:tr w:rsidR="00C11C65" w:rsidRPr="00C11C65" w:rsidTr="002C2CE9">
        <w:trPr>
          <w:trHeight w:val="25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ind w:right="-1589"/>
              <w:rPr>
                <w:rFonts w:ascii="Times New Roman" w:hAnsi="Times New Roman"/>
                <w:sz w:val="20"/>
                <w:szCs w:val="20"/>
              </w:rPr>
            </w:pPr>
            <w:r w:rsidRPr="00C11C65">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150</w:t>
            </w:r>
          </w:p>
        </w:tc>
      </w:tr>
      <w:tr w:rsidR="00C11C65" w:rsidRPr="00C11C65" w:rsidTr="002C2CE9">
        <w:trPr>
          <w:trHeight w:val="70"/>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внебюджетные </w:t>
            </w:r>
            <w:r w:rsidRPr="00C11C65">
              <w:rPr>
                <w:rFonts w:ascii="Times New Roman" w:hAnsi="Times New Roman"/>
                <w:sz w:val="20"/>
                <w:szCs w:val="20"/>
              </w:rPr>
              <w:lastRenderedPageBreak/>
              <w:t>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right"/>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right"/>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r>
      <w:tr w:rsidR="00C11C65" w:rsidRPr="00C11C65" w:rsidTr="002C2CE9">
        <w:trPr>
          <w:trHeight w:val="25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lang w:val="ru-RU"/>
              </w:rPr>
            </w:pPr>
            <w:r w:rsidRPr="00C11C65">
              <w:rPr>
                <w:rFonts w:ascii="Times New Roman" w:hAnsi="Times New Roman"/>
                <w:b/>
                <w:bCs/>
                <w:sz w:val="20"/>
                <w:szCs w:val="20"/>
                <w:lang w:val="ru-RU"/>
              </w:rPr>
              <w:t>Создание предпосылок развития малых форм хозяйствования</w:t>
            </w: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16077,06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476</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394,2</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791,7</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444,1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540,7</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540,7</w:t>
            </w:r>
          </w:p>
        </w:tc>
      </w:tr>
      <w:tr w:rsidR="00C11C65" w:rsidRPr="00C11C65" w:rsidTr="002C2CE9">
        <w:trPr>
          <w:trHeight w:val="25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6512,05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341</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356,0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765,4</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415,9</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512,8</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512,8</w:t>
            </w:r>
          </w:p>
        </w:tc>
      </w:tr>
      <w:tr w:rsidR="00C11C65" w:rsidRPr="00C11C65" w:rsidTr="002C2CE9">
        <w:trPr>
          <w:trHeight w:val="7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bCs/>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3187,75</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135</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38,2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 xml:space="preserve"> 26,3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28,2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27,9</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27,9</w:t>
            </w:r>
          </w:p>
        </w:tc>
      </w:tr>
      <w:tr w:rsidR="00C11C65" w:rsidRPr="00C11C65" w:rsidTr="002C2CE9">
        <w:trPr>
          <w:trHeight w:val="251"/>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6377,26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w:t>
            </w:r>
          </w:p>
          <w:p w:rsidR="00C11C65" w:rsidRPr="00C11C65" w:rsidRDefault="00C11C65" w:rsidP="00C11C65">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w:t>
            </w:r>
          </w:p>
        </w:tc>
      </w:tr>
      <w:tr w:rsidR="00C11C65" w:rsidRPr="00C11C65" w:rsidTr="002C2CE9">
        <w:trPr>
          <w:trHeight w:val="7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Развитие семейных животноводческих ферм  на базе </w:t>
            </w:r>
            <w:proofErr w:type="gramStart"/>
            <w:r w:rsidRPr="00C11C65">
              <w:rPr>
                <w:rFonts w:ascii="Times New Roman" w:hAnsi="Times New Roman"/>
                <w:sz w:val="20"/>
                <w:szCs w:val="20"/>
                <w:lang w:val="ru-RU"/>
              </w:rPr>
              <w:t>К(</w:t>
            </w:r>
            <w:proofErr w:type="gramEnd"/>
            <w:r w:rsidRPr="00C11C65">
              <w:rPr>
                <w:rFonts w:ascii="Times New Roman" w:hAnsi="Times New Roman"/>
                <w:sz w:val="20"/>
                <w:szCs w:val="20"/>
                <w:lang w:val="ru-RU"/>
              </w:rPr>
              <w:t>Ф)Х</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15943,06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r>
      <w:tr w:rsidR="00C11C65" w:rsidRPr="00C11C65" w:rsidTr="002C2CE9">
        <w:trPr>
          <w:trHeight w:val="7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6409,05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r>
      <w:tr w:rsidR="00C11C65" w:rsidRPr="00C11C65" w:rsidTr="002C2CE9">
        <w:trPr>
          <w:trHeight w:val="122"/>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3156,75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r>
      <w:tr w:rsidR="00C11C65" w:rsidRPr="00C11C65" w:rsidTr="002C2CE9">
        <w:trPr>
          <w:trHeight w:val="186"/>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6377,26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r>
      <w:tr w:rsidR="00C11C65" w:rsidRPr="00C11C65" w:rsidTr="002C2CE9">
        <w:trPr>
          <w:trHeight w:val="483"/>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4"/>
                <w:sz w:val="20"/>
                <w:szCs w:val="20"/>
                <w:lang w:val="ru-RU"/>
              </w:rPr>
            </w:pPr>
            <w:r w:rsidRPr="00C11C65">
              <w:rPr>
                <w:rFonts w:ascii="Times New Roman" w:hAnsi="Times New Roman"/>
                <w:spacing w:val="-4"/>
                <w:sz w:val="20"/>
                <w:szCs w:val="20"/>
                <w:lang w:val="ru-RU"/>
              </w:rPr>
              <w:t>Организация и проведение ежегодных областных конкурсов на присвоение званий «Лучшее личное подсобное хозяйство», «Лучший муниципальный район по развитию малых форм хозяйствования в агропромышленном комплексе области». «Лучшее поселение по развитию малых форм хозяйствования в агропромышленном комплексе области»</w:t>
            </w:r>
          </w:p>
        </w:tc>
        <w:tc>
          <w:tcPr>
            <w:tcW w:w="1701" w:type="dxa"/>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3"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1134"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r>
      <w:tr w:rsidR="00C11C65" w:rsidRPr="00C11C65" w:rsidTr="002C2CE9">
        <w:trPr>
          <w:trHeight w:val="483"/>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4"/>
                <w:sz w:val="20"/>
                <w:szCs w:val="20"/>
              </w:rPr>
            </w:pPr>
          </w:p>
        </w:tc>
        <w:tc>
          <w:tcPr>
            <w:tcW w:w="1701" w:type="dxa"/>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3"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c>
          <w:tcPr>
            <w:tcW w:w="1134"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w:t>
            </w:r>
          </w:p>
        </w:tc>
      </w:tr>
      <w:tr w:rsidR="00C11C65" w:rsidRPr="00C11C65" w:rsidTr="002C2CE9">
        <w:trPr>
          <w:trHeight w:val="259"/>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6"/>
                <w:sz w:val="20"/>
                <w:szCs w:val="20"/>
                <w:lang w:val="ru-RU"/>
              </w:rPr>
            </w:pPr>
            <w:r w:rsidRPr="00C11C65">
              <w:rPr>
                <w:rFonts w:ascii="Times New Roman" w:hAnsi="Times New Roman"/>
                <w:spacing w:val="-6"/>
                <w:sz w:val="20"/>
                <w:szCs w:val="20"/>
                <w:lang w:val="ru-RU"/>
              </w:rPr>
              <w:t xml:space="preserve">Образование (в том числе уточнение границ) земельных участков из земель сельскохозяйственного назначения, включая государственную регистрацию прав собственности </w:t>
            </w:r>
            <w:proofErr w:type="gramStart"/>
            <w:r w:rsidRPr="00C11C65">
              <w:rPr>
                <w:rFonts w:ascii="Times New Roman" w:hAnsi="Times New Roman"/>
                <w:spacing w:val="-6"/>
                <w:sz w:val="20"/>
                <w:szCs w:val="20"/>
                <w:lang w:val="ru-RU"/>
              </w:rPr>
              <w:t>К(</w:t>
            </w:r>
            <w:proofErr w:type="gramEnd"/>
            <w:r w:rsidRPr="00C11C65">
              <w:rPr>
                <w:rFonts w:ascii="Times New Roman" w:hAnsi="Times New Roman"/>
                <w:spacing w:val="-6"/>
                <w:sz w:val="20"/>
                <w:szCs w:val="20"/>
                <w:lang w:val="ru-RU"/>
              </w:rPr>
              <w:t xml:space="preserve">Ф)Х, в том числе индивидуальных предпринимателей, на образованные земельные участки   </w:t>
            </w: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300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r w:rsidRPr="00C11C65">
              <w:rPr>
                <w:rFonts w:ascii="Times New Roman" w:hAnsi="Times New Roman"/>
                <w:sz w:val="20"/>
                <w:szCs w:val="20"/>
              </w:rPr>
              <w:t>216</w:t>
            </w:r>
          </w:p>
        </w:tc>
        <w:tc>
          <w:tcPr>
            <w:tcW w:w="992" w:type="dxa"/>
            <w:tcBorders>
              <w:top w:val="single" w:sz="4" w:space="0" w:color="auto"/>
              <w:bottom w:val="single" w:sz="4" w:space="0" w:color="auto"/>
              <w:right w:val="single" w:sz="4" w:space="0" w:color="auto"/>
            </w:tcBorders>
            <w:shd w:val="clear" w:color="auto" w:fill="auto"/>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740</w:t>
            </w:r>
          </w:p>
        </w:tc>
        <w:tc>
          <w:tcPr>
            <w:tcW w:w="992" w:type="dxa"/>
            <w:tcBorders>
              <w:top w:val="single" w:sz="4" w:space="0" w:color="auto"/>
              <w:bottom w:val="single" w:sz="4" w:space="0" w:color="auto"/>
              <w:right w:val="single" w:sz="4" w:space="0" w:color="auto"/>
            </w:tcBorders>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c>
          <w:tcPr>
            <w:tcW w:w="992" w:type="dxa"/>
            <w:tcBorders>
              <w:top w:val="single" w:sz="4" w:space="0" w:color="auto"/>
              <w:bottom w:val="single" w:sz="4" w:space="0" w:color="auto"/>
              <w:right w:val="single" w:sz="4" w:space="0" w:color="auto"/>
            </w:tcBorders>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500</w:t>
            </w:r>
          </w:p>
        </w:tc>
        <w:tc>
          <w:tcPr>
            <w:tcW w:w="1134" w:type="dxa"/>
            <w:tcBorders>
              <w:top w:val="single" w:sz="4" w:space="0" w:color="auto"/>
              <w:bottom w:val="single" w:sz="4" w:space="0" w:color="auto"/>
              <w:right w:val="single" w:sz="4" w:space="0" w:color="auto"/>
            </w:tcBorders>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500</w:t>
            </w:r>
          </w:p>
        </w:tc>
      </w:tr>
      <w:tr w:rsidR="00C11C65" w:rsidRPr="00C11C65" w:rsidTr="002C2CE9">
        <w:trPr>
          <w:trHeight w:val="450"/>
        </w:trPr>
        <w:tc>
          <w:tcPr>
            <w:tcW w:w="1710" w:type="dxa"/>
            <w:vMerge/>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6"/>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200</w:t>
            </w:r>
          </w:p>
        </w:tc>
        <w:tc>
          <w:tcPr>
            <w:tcW w:w="993" w:type="dxa"/>
            <w:tcBorders>
              <w:top w:val="single" w:sz="4" w:space="0" w:color="auto"/>
              <w:left w:val="nil"/>
              <w:right w:val="single" w:sz="4" w:space="0" w:color="auto"/>
            </w:tcBorders>
            <w:shd w:val="clear" w:color="000000" w:fill="FFFFFF"/>
          </w:tcPr>
          <w:p w:rsidR="00C11C65" w:rsidRPr="00C11C65" w:rsidRDefault="00C11C65" w:rsidP="00C11C65">
            <w:pPr>
              <w:spacing w:after="0" w:line="240" w:lineRule="auto"/>
              <w:ind w:right="-1668"/>
              <w:rPr>
                <w:rFonts w:ascii="Times New Roman" w:hAnsi="Times New Roman"/>
                <w:sz w:val="20"/>
                <w:szCs w:val="20"/>
              </w:rPr>
            </w:pPr>
          </w:p>
          <w:p w:rsidR="00C11C65" w:rsidRPr="00C11C65" w:rsidRDefault="00C11C65" w:rsidP="00C11C65">
            <w:pPr>
              <w:spacing w:after="0" w:line="240" w:lineRule="auto"/>
              <w:ind w:right="-1668"/>
              <w:rPr>
                <w:rFonts w:ascii="Times New Roman" w:hAnsi="Times New Roman"/>
                <w:sz w:val="20"/>
                <w:szCs w:val="20"/>
              </w:rPr>
            </w:pPr>
            <w:r w:rsidRPr="00C11C65">
              <w:rPr>
                <w:rFonts w:ascii="Times New Roman" w:hAnsi="Times New Roman"/>
                <w:sz w:val="20"/>
                <w:szCs w:val="20"/>
              </w:rPr>
              <w:t>205</w:t>
            </w:r>
          </w:p>
        </w:tc>
        <w:tc>
          <w:tcPr>
            <w:tcW w:w="992" w:type="dxa"/>
            <w:tcBorders>
              <w:top w:val="single" w:sz="4" w:space="0" w:color="auto"/>
              <w:right w:val="single" w:sz="4" w:space="0" w:color="auto"/>
            </w:tcBorders>
            <w:shd w:val="clear" w:color="auto" w:fill="auto"/>
          </w:tcPr>
          <w:p w:rsidR="00C11C65" w:rsidRPr="00C11C65" w:rsidRDefault="00C11C65" w:rsidP="00C11C65">
            <w:pPr>
              <w:spacing w:after="0" w:line="240" w:lineRule="auto"/>
              <w:rPr>
                <w:rFonts w:ascii="Times New Roman" w:hAnsi="Times New Roman"/>
                <w:sz w:val="20"/>
                <w:szCs w:val="20"/>
              </w:rPr>
            </w:pP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 740</w:t>
            </w:r>
          </w:p>
        </w:tc>
        <w:tc>
          <w:tcPr>
            <w:tcW w:w="992" w:type="dxa"/>
            <w:tcBorders>
              <w:top w:val="single" w:sz="4" w:space="0" w:color="auto"/>
              <w:right w:val="single" w:sz="4" w:space="0" w:color="auto"/>
            </w:tcBorders>
          </w:tcPr>
          <w:p w:rsidR="00C11C65" w:rsidRPr="00C11C65" w:rsidRDefault="00C11C65" w:rsidP="00C11C65">
            <w:pPr>
              <w:spacing w:after="0" w:line="240" w:lineRule="auto"/>
              <w:rPr>
                <w:rFonts w:ascii="Times New Roman" w:hAnsi="Times New Roman"/>
                <w:sz w:val="20"/>
                <w:szCs w:val="20"/>
              </w:rPr>
            </w:pP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c>
          <w:tcPr>
            <w:tcW w:w="992" w:type="dxa"/>
            <w:tcBorders>
              <w:top w:val="single" w:sz="4" w:space="0" w:color="auto"/>
              <w:right w:val="single" w:sz="4" w:space="0" w:color="auto"/>
            </w:tcBorders>
          </w:tcPr>
          <w:p w:rsidR="00C11C65" w:rsidRPr="00C11C65" w:rsidRDefault="00C11C65" w:rsidP="00C11C65">
            <w:pPr>
              <w:spacing w:after="0" w:line="240" w:lineRule="auto"/>
              <w:rPr>
                <w:rFonts w:ascii="Times New Roman" w:hAnsi="Times New Roman"/>
                <w:sz w:val="20"/>
                <w:szCs w:val="20"/>
              </w:rPr>
            </w:pP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500</w:t>
            </w:r>
          </w:p>
        </w:tc>
        <w:tc>
          <w:tcPr>
            <w:tcW w:w="1134" w:type="dxa"/>
            <w:tcBorders>
              <w:top w:val="single" w:sz="4" w:space="0" w:color="auto"/>
              <w:right w:val="single" w:sz="4" w:space="0" w:color="auto"/>
            </w:tcBorders>
          </w:tcPr>
          <w:p w:rsidR="00C11C65" w:rsidRPr="00C11C65" w:rsidRDefault="00C11C65" w:rsidP="00C11C65">
            <w:pPr>
              <w:spacing w:after="0" w:line="240" w:lineRule="auto"/>
              <w:rPr>
                <w:rFonts w:ascii="Times New Roman" w:hAnsi="Times New Roman"/>
                <w:sz w:val="20"/>
                <w:szCs w:val="20"/>
              </w:rPr>
            </w:pP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500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0</w:t>
            </w:r>
          </w:p>
        </w:tc>
      </w:tr>
      <w:tr w:rsidR="00C11C65" w:rsidRPr="00C11C65" w:rsidTr="002C2CE9">
        <w:trPr>
          <w:trHeight w:val="255"/>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pacing w:val="-6"/>
                <w:sz w:val="20"/>
                <w:szCs w:val="20"/>
                <w:lang w:val="ru-RU"/>
              </w:rPr>
              <w:t xml:space="preserve">Повышение доступности кредитов и займов для </w:t>
            </w:r>
            <w:r w:rsidRPr="00C11C65">
              <w:rPr>
                <w:rFonts w:ascii="Times New Roman" w:hAnsi="Times New Roman"/>
                <w:sz w:val="20"/>
                <w:szCs w:val="20"/>
                <w:lang w:val="ru-RU"/>
              </w:rPr>
              <w:t xml:space="preserve">граждан, ведущих ЛПХ, </w:t>
            </w:r>
            <w:proofErr w:type="gramStart"/>
            <w:r w:rsidRPr="00C11C65">
              <w:rPr>
                <w:rFonts w:ascii="Times New Roman" w:hAnsi="Times New Roman"/>
                <w:sz w:val="20"/>
                <w:szCs w:val="20"/>
                <w:lang w:val="ru-RU"/>
              </w:rPr>
              <w:t>К(</w:t>
            </w:r>
            <w:proofErr w:type="gramEnd"/>
            <w:r w:rsidRPr="00C11C65">
              <w:rPr>
                <w:rFonts w:ascii="Times New Roman" w:hAnsi="Times New Roman"/>
                <w:sz w:val="20"/>
                <w:szCs w:val="20"/>
                <w:lang w:val="ru-RU"/>
              </w:rPr>
              <w:t xml:space="preserve">Ф)Х и </w:t>
            </w:r>
            <w:r w:rsidRPr="00C11C65">
              <w:rPr>
                <w:rFonts w:ascii="Times New Roman" w:hAnsi="Times New Roman"/>
                <w:sz w:val="20"/>
                <w:szCs w:val="20"/>
                <w:lang w:val="ru-RU"/>
              </w:rPr>
              <w:lastRenderedPageBreak/>
              <w:t xml:space="preserve">сельскохозяйственных потребительских кооперативов </w:t>
            </w:r>
          </w:p>
          <w:p w:rsidR="00C11C65" w:rsidRPr="00C11C65" w:rsidRDefault="00C11C65" w:rsidP="00C11C65">
            <w:pPr>
              <w:spacing w:after="0" w:line="240" w:lineRule="auto"/>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lastRenderedPageBreak/>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151</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153,2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26,7*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19,1*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15,7</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15,7</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федеральный </w:t>
            </w:r>
            <w:r w:rsidRPr="00C11C65">
              <w:rPr>
                <w:rFonts w:ascii="Times New Roman" w:hAnsi="Times New Roman"/>
                <w:sz w:val="20"/>
                <w:szCs w:val="20"/>
              </w:rPr>
              <w:lastRenderedPageBreak/>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lastRenderedPageBreak/>
              <w:t>103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141</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151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25,4*</w:t>
            </w:r>
          </w:p>
          <w:p w:rsidR="00C11C65" w:rsidRPr="00C11C65" w:rsidRDefault="00C11C65" w:rsidP="00C11C65">
            <w:pPr>
              <w:spacing w:after="0" w:line="240" w:lineRule="auto"/>
              <w:rPr>
                <w:rFonts w:ascii="Times New Roman" w:hAnsi="Times New Roman"/>
                <w:b/>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lastRenderedPageBreak/>
              <w:t>15,9*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12,8</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12,8</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10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color w:val="000000"/>
                <w:sz w:val="20"/>
                <w:szCs w:val="20"/>
              </w:rPr>
            </w:pPr>
            <w:r w:rsidRPr="00C11C65">
              <w:rPr>
                <w:rFonts w:ascii="Times New Roman" w:hAnsi="Times New Roman"/>
                <w:color w:val="000000"/>
                <w:sz w:val="20"/>
                <w:szCs w:val="20"/>
              </w:rPr>
              <w:t xml:space="preserve">  2,2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 xml:space="preserve">  1,3*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3,2*</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2,9</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color w:val="000000"/>
                <w:sz w:val="20"/>
                <w:szCs w:val="20"/>
              </w:rPr>
            </w:pPr>
            <w:r w:rsidRPr="00C11C65">
              <w:rPr>
                <w:rFonts w:ascii="Times New Roman" w:hAnsi="Times New Roman"/>
                <w:b/>
                <w:color w:val="000000"/>
                <w:sz w:val="20"/>
                <w:szCs w:val="20"/>
              </w:rPr>
              <w:t>2,9</w:t>
            </w:r>
          </w:p>
        </w:tc>
      </w:tr>
      <w:tr w:rsidR="00C11C65" w:rsidRPr="00C11C65" w:rsidTr="002C2CE9">
        <w:trPr>
          <w:trHeight w:val="351"/>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lang w:val="ru-RU"/>
              </w:rPr>
            </w:pPr>
            <w:r w:rsidRPr="00C11C65">
              <w:rPr>
                <w:rFonts w:ascii="Times New Roman" w:hAnsi="Times New Roman"/>
                <w:b/>
                <w:bCs/>
                <w:sz w:val="20"/>
                <w:szCs w:val="20"/>
                <w:lang w:val="ru-RU"/>
              </w:rPr>
              <w:t>Техническая и технологическая модернизация, инновационное развитие</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lang w:val="ru-RU"/>
              </w:rPr>
            </w:pPr>
            <w:r w:rsidRPr="00C11C65">
              <w:rPr>
                <w:rFonts w:ascii="Times New Roman" w:hAnsi="Times New Roman"/>
                <w:b/>
                <w:bCs/>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7986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500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1348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1250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1900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2200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2200</w:t>
            </w:r>
          </w:p>
        </w:tc>
      </w:tr>
      <w:tr w:rsidR="00C11C65" w:rsidRPr="00C11C65" w:rsidTr="002C2CE9">
        <w:trPr>
          <w:trHeight w:val="600"/>
        </w:trPr>
        <w:tc>
          <w:tcPr>
            <w:tcW w:w="1710" w:type="dxa"/>
            <w:vMerge/>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7986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500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1348</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1500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1800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1800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b/>
                <w:bCs/>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400</w:t>
            </w:r>
          </w:p>
        </w:tc>
      </w:tr>
      <w:tr w:rsidR="00C11C65" w:rsidRPr="00C11C65" w:rsidTr="002C2CE9">
        <w:trPr>
          <w:trHeight w:val="244"/>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Содействие сельскохозяйственным товаропроизводителям в обновлении </w:t>
            </w:r>
            <w:proofErr w:type="gramStart"/>
            <w:r w:rsidRPr="00C11C65">
              <w:rPr>
                <w:rFonts w:ascii="Times New Roman" w:hAnsi="Times New Roman"/>
                <w:sz w:val="20"/>
                <w:szCs w:val="20"/>
                <w:lang w:val="ru-RU"/>
              </w:rPr>
              <w:t>машино-тракторного</w:t>
            </w:r>
            <w:proofErr w:type="gramEnd"/>
            <w:r w:rsidRPr="00C11C65">
              <w:rPr>
                <w:rFonts w:ascii="Times New Roman" w:hAnsi="Times New Roman"/>
                <w:sz w:val="20"/>
                <w:szCs w:val="20"/>
                <w:lang w:val="ru-RU"/>
              </w:rPr>
              <w:t xml:space="preserve"> парка, а также в приобретении оборудования убойных пунктов</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7986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500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1348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1000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1500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1800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1800</w:t>
            </w:r>
          </w:p>
        </w:tc>
      </w:tr>
      <w:tr w:rsidR="00C11C65" w:rsidRPr="00C11C65" w:rsidTr="002C2CE9">
        <w:trPr>
          <w:trHeight w:val="465"/>
        </w:trPr>
        <w:tc>
          <w:tcPr>
            <w:tcW w:w="1710" w:type="dxa"/>
            <w:vMerge/>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7986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500</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1348</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1000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1500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1800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r w:rsidRPr="00C11C65">
              <w:rPr>
                <w:rFonts w:ascii="Times New Roman" w:hAnsi="Times New Roman"/>
                <w:bCs/>
                <w:sz w:val="20"/>
                <w:szCs w:val="20"/>
              </w:rPr>
              <w:t>1800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right"/>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jc w:val="right"/>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r>
      <w:tr w:rsidR="00C11C65" w:rsidRPr="00C11C65" w:rsidTr="002C2CE9">
        <w:trPr>
          <w:trHeight w:val="255"/>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Развитие системы лизинговых и аналогичных им операций</w:t>
            </w:r>
          </w:p>
          <w:p w:rsidR="00C11C65" w:rsidRPr="00C11C65" w:rsidRDefault="00C11C65" w:rsidP="00C11C65">
            <w:pPr>
              <w:spacing w:after="0" w:line="240" w:lineRule="auto"/>
              <w:rPr>
                <w:rFonts w:ascii="Times New Roman" w:hAnsi="Times New Roman"/>
                <w:sz w:val="20"/>
                <w:szCs w:val="20"/>
                <w:lang w:val="ru-RU"/>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400</w:t>
            </w:r>
          </w:p>
        </w:tc>
      </w:tr>
      <w:tr w:rsidR="00C11C65" w:rsidRPr="00C11C65" w:rsidTr="002C2CE9">
        <w:trPr>
          <w:trHeight w:val="255"/>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jc w:val="both"/>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593"/>
              </w:tabs>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r>
      <w:tr w:rsidR="00C11C65" w:rsidRPr="00C11C65" w:rsidTr="002C2CE9">
        <w:trPr>
          <w:trHeight w:val="214"/>
        </w:trPr>
        <w:tc>
          <w:tcPr>
            <w:tcW w:w="1710" w:type="dxa"/>
            <w:vMerge w:val="restart"/>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Обеспечение реализации Программы</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48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100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30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 xml:space="preserve"> 130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150</w:t>
            </w:r>
          </w:p>
        </w:tc>
      </w:tr>
      <w:tr w:rsidR="00C11C65" w:rsidRPr="00C11C65" w:rsidTr="002C2CE9">
        <w:trPr>
          <w:trHeight w:val="495"/>
        </w:trPr>
        <w:tc>
          <w:tcPr>
            <w:tcW w:w="1710" w:type="dxa"/>
            <w:vMerge/>
            <w:tcBorders>
              <w:top w:val="nil"/>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Cs/>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 xml:space="preserve"> </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p>
        </w:tc>
      </w:tr>
      <w:tr w:rsidR="00C11C65" w:rsidRPr="00C11C65" w:rsidTr="002C2CE9">
        <w:trPr>
          <w:trHeight w:val="331"/>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областной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48</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100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30</w:t>
            </w:r>
          </w:p>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 xml:space="preserve"> 130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150</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pacing w:val="-16"/>
                <w:sz w:val="20"/>
                <w:szCs w:val="20"/>
              </w:rPr>
            </w:pPr>
            <w:r w:rsidRPr="00C11C65">
              <w:rPr>
                <w:rFonts w:ascii="Times New Roman" w:hAnsi="Times New Roman"/>
                <w:b/>
                <w:spacing w:val="-16"/>
                <w:sz w:val="20"/>
                <w:szCs w:val="20"/>
              </w:rPr>
              <w:t>местный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r>
      <w:tr w:rsidR="00C11C65" w:rsidRPr="00C11C65" w:rsidTr="002C2CE9">
        <w:trPr>
          <w:trHeight w:val="298"/>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r>
      <w:tr w:rsidR="00C11C65" w:rsidRPr="00C11C65" w:rsidTr="002C2CE9">
        <w:trPr>
          <w:trHeight w:val="411"/>
        </w:trPr>
        <w:tc>
          <w:tcPr>
            <w:tcW w:w="1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Повышение кадрового потенциала АПК области, формирование кадрового состава, обладающего инновационным подходом к делу, способного обеспечить эффективное </w:t>
            </w:r>
            <w:r w:rsidRPr="00C11C65">
              <w:rPr>
                <w:rFonts w:ascii="Times New Roman" w:hAnsi="Times New Roman"/>
                <w:sz w:val="20"/>
                <w:szCs w:val="20"/>
                <w:lang w:val="ru-RU"/>
              </w:rPr>
              <w:lastRenderedPageBreak/>
              <w:t>функционирование отрасли в современных условиях</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lastRenderedPageBreak/>
              <w:t>всего</w:t>
            </w:r>
          </w:p>
          <w:p w:rsidR="00C11C65" w:rsidRPr="00C11C65" w:rsidRDefault="00C11C65" w:rsidP="00C11C65">
            <w:pPr>
              <w:spacing w:after="0" w:line="240" w:lineRule="auto"/>
              <w:rPr>
                <w:rFonts w:ascii="Times New Roman" w:hAnsi="Times New Roman"/>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sz w:val="20"/>
                <w:szCs w:val="20"/>
              </w:rPr>
            </w:pPr>
            <w:r w:rsidRPr="00C11C6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150</w:t>
            </w:r>
          </w:p>
        </w:tc>
      </w:tr>
      <w:tr w:rsidR="00C11C65" w:rsidRPr="00C11C65" w:rsidTr="002C2CE9">
        <w:trPr>
          <w:trHeight w:val="540"/>
        </w:trPr>
        <w:tc>
          <w:tcPr>
            <w:tcW w:w="1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48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150</w:t>
            </w:r>
          </w:p>
        </w:tc>
      </w:tr>
      <w:tr w:rsidR="00C11C65" w:rsidRPr="00C11C65" w:rsidTr="002C2CE9">
        <w:trPr>
          <w:trHeight w:val="255"/>
        </w:trPr>
        <w:tc>
          <w:tcPr>
            <w:tcW w:w="171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ind w:left="2302" w:right="-1667"/>
              <w:rPr>
                <w:rFonts w:ascii="Times New Roman" w:hAnsi="Times New Roman"/>
                <w:sz w:val="20"/>
                <w:szCs w:val="20"/>
              </w:rPr>
            </w:pPr>
          </w:p>
        </w:tc>
      </w:tr>
      <w:tr w:rsidR="00C11C65" w:rsidRPr="00C11C65" w:rsidTr="002C2CE9">
        <w:trPr>
          <w:trHeight w:val="214"/>
        </w:trPr>
        <w:tc>
          <w:tcPr>
            <w:tcW w:w="171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val="restart"/>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lang w:val="ru-RU"/>
              </w:rPr>
            </w:pPr>
            <w:r w:rsidRPr="00C11C65">
              <w:rPr>
                <w:rFonts w:ascii="Times New Roman" w:hAnsi="Times New Roman"/>
                <w:b/>
                <w:bCs/>
                <w:sz w:val="20"/>
                <w:szCs w:val="20"/>
                <w:lang w:val="ru-RU"/>
              </w:rPr>
              <w:t>Стимулирование эффективного использования земель сельскохозяйственного назначения</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245,1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634,4</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237,9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123,5</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197,7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197,7</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197,7</w:t>
            </w:r>
          </w:p>
        </w:tc>
      </w:tr>
      <w:tr w:rsidR="00C11C65" w:rsidRPr="00C11C65" w:rsidTr="002C2CE9">
        <w:trPr>
          <w:trHeight w:val="495"/>
        </w:trPr>
        <w:tc>
          <w:tcPr>
            <w:tcW w:w="1710" w:type="dxa"/>
            <w:vMerge/>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top w:val="nil"/>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238</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bCs/>
                <w:sz w:val="20"/>
                <w:szCs w:val="20"/>
              </w:rPr>
            </w:pPr>
            <w:r w:rsidRPr="00C11C65">
              <w:rPr>
                <w:rFonts w:ascii="Times New Roman" w:hAnsi="Times New Roman"/>
                <w:b/>
                <w:bCs/>
                <w:sz w:val="20"/>
                <w:szCs w:val="20"/>
              </w:rPr>
              <w:t>563</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226,6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117,6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192,7</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192,7</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192,7</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16"/>
                <w:sz w:val="20"/>
                <w:szCs w:val="20"/>
              </w:rPr>
            </w:pPr>
            <w:r w:rsidRPr="00C11C65">
              <w:rPr>
                <w:rFonts w:ascii="Times New Roman" w:hAnsi="Times New Roman"/>
                <w:spacing w:val="-16"/>
                <w:sz w:val="20"/>
                <w:szCs w:val="20"/>
              </w:rPr>
              <w:t>местный 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7,1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6,4</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11,3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5,9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5,0</w:t>
            </w: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5,0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внебюджетные источники</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65</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 xml:space="preserve"> 0</w:t>
            </w:r>
          </w:p>
          <w:p w:rsidR="00C11C65" w:rsidRPr="00C11C65" w:rsidRDefault="00C11C65" w:rsidP="00C11C65">
            <w:pPr>
              <w:tabs>
                <w:tab w:val="left" w:pos="1260"/>
              </w:tabs>
              <w:spacing w:after="0" w:line="240" w:lineRule="auto"/>
              <w:rPr>
                <w:rFonts w:ascii="Times New Roman" w:hAnsi="Times New Roman"/>
                <w:b/>
                <w:sz w:val="20"/>
                <w:szCs w:val="20"/>
              </w:rPr>
            </w:pPr>
          </w:p>
        </w:tc>
        <w:tc>
          <w:tcPr>
            <w:tcW w:w="1134"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 xml:space="preserve"> 0</w:t>
            </w:r>
          </w:p>
          <w:p w:rsidR="00C11C65" w:rsidRPr="00C11C65" w:rsidRDefault="00C11C65" w:rsidP="00C11C65">
            <w:pPr>
              <w:tabs>
                <w:tab w:val="left" w:pos="1260"/>
              </w:tabs>
              <w:spacing w:after="0" w:line="240" w:lineRule="auto"/>
              <w:rPr>
                <w:rFonts w:ascii="Times New Roman" w:hAnsi="Times New Roman"/>
                <w:b/>
                <w:sz w:val="20"/>
                <w:szCs w:val="20"/>
              </w:rPr>
            </w:pPr>
          </w:p>
        </w:tc>
      </w:tr>
      <w:tr w:rsidR="00C11C65" w:rsidRPr="00C11C65" w:rsidTr="002C2CE9">
        <w:trPr>
          <w:trHeight w:val="458"/>
        </w:trPr>
        <w:tc>
          <w:tcPr>
            <w:tcW w:w="171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lang w:val="ru-RU"/>
              </w:rPr>
            </w:pPr>
            <w:r w:rsidRPr="00C11C65">
              <w:rPr>
                <w:rFonts w:ascii="Times New Roman" w:hAnsi="Times New Roman"/>
                <w:sz w:val="20"/>
                <w:szCs w:val="20"/>
                <w:lang w:val="ru-RU"/>
              </w:rPr>
              <w:t xml:space="preserve">Выделение земельных участков из земель сельскохозяйственного назначения в счет невостребованных земельных долей и (или) земельных долей, от права </w:t>
            </w:r>
            <w:proofErr w:type="gramStart"/>
            <w:r w:rsidRPr="00C11C65">
              <w:rPr>
                <w:rFonts w:ascii="Times New Roman" w:hAnsi="Times New Roman"/>
                <w:sz w:val="20"/>
                <w:szCs w:val="20"/>
                <w:lang w:val="ru-RU"/>
              </w:rPr>
              <w:t>собственности</w:t>
            </w:r>
            <w:proofErr w:type="gramEnd"/>
            <w:r w:rsidRPr="00C11C65">
              <w:rPr>
                <w:rFonts w:ascii="Times New Roman" w:hAnsi="Times New Roman"/>
                <w:sz w:val="20"/>
                <w:szCs w:val="20"/>
                <w:lang w:val="ru-RU"/>
              </w:rPr>
              <w:t xml:space="preserve"> на которые граждане отказались</w:t>
            </w: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всего</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245,1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134,4</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237,9</w:t>
            </w:r>
          </w:p>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shd w:val="clear" w:color="auto" w:fill="auto"/>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123,5</w:t>
            </w:r>
          </w:p>
        </w:tc>
        <w:tc>
          <w:tcPr>
            <w:tcW w:w="992" w:type="dxa"/>
            <w:tcBorders>
              <w:top w:val="single" w:sz="4" w:space="0" w:color="auto"/>
              <w:bottom w:val="single" w:sz="4" w:space="0" w:color="auto"/>
              <w:right w:val="single" w:sz="4" w:space="0" w:color="auto"/>
            </w:tcBorders>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197,7</w:t>
            </w:r>
          </w:p>
        </w:tc>
        <w:tc>
          <w:tcPr>
            <w:tcW w:w="992" w:type="dxa"/>
            <w:tcBorders>
              <w:top w:val="single" w:sz="4" w:space="0" w:color="auto"/>
              <w:bottom w:val="single" w:sz="4" w:space="0" w:color="auto"/>
              <w:right w:val="single" w:sz="4" w:space="0" w:color="auto"/>
            </w:tcBorders>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197,7</w:t>
            </w:r>
          </w:p>
        </w:tc>
        <w:tc>
          <w:tcPr>
            <w:tcW w:w="1134" w:type="dxa"/>
            <w:tcBorders>
              <w:top w:val="single" w:sz="4" w:space="0" w:color="auto"/>
              <w:bottom w:val="single" w:sz="4" w:space="0" w:color="auto"/>
              <w:right w:val="single" w:sz="4" w:space="0" w:color="auto"/>
            </w:tcBorders>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197,7</w:t>
            </w:r>
          </w:p>
        </w:tc>
      </w:tr>
      <w:tr w:rsidR="00C11C65" w:rsidRPr="00C11C65" w:rsidTr="002C2CE9">
        <w:trPr>
          <w:trHeight w:val="25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pacing w:val="-16"/>
                <w:sz w:val="20"/>
                <w:szCs w:val="20"/>
              </w:rPr>
            </w:pPr>
            <w:r w:rsidRPr="00C11C65">
              <w:rPr>
                <w:rFonts w:ascii="Times New Roman" w:hAnsi="Times New Roman"/>
                <w:spacing w:val="-16"/>
                <w:sz w:val="20"/>
                <w:szCs w:val="20"/>
              </w:rPr>
              <w:t xml:space="preserve">областной </w:t>
            </w:r>
          </w:p>
          <w:p w:rsidR="00C11C65" w:rsidRPr="00C11C65" w:rsidRDefault="00C11C65" w:rsidP="00C11C65">
            <w:pPr>
              <w:spacing w:after="0" w:line="240" w:lineRule="auto"/>
              <w:rPr>
                <w:rFonts w:ascii="Times New Roman" w:hAnsi="Times New Roman"/>
                <w:spacing w:val="-16"/>
                <w:sz w:val="20"/>
                <w:szCs w:val="20"/>
              </w:rPr>
            </w:pPr>
            <w:r w:rsidRPr="00C11C65">
              <w:rPr>
                <w:rFonts w:ascii="Times New Roman" w:hAnsi="Times New Roman"/>
                <w:spacing w:val="-16"/>
                <w:sz w:val="20"/>
                <w:szCs w:val="20"/>
              </w:rPr>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238,0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128,0</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226,6</w:t>
            </w:r>
          </w:p>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117,6</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192,7</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192,7</w:t>
            </w:r>
          </w:p>
        </w:tc>
        <w:tc>
          <w:tcPr>
            <w:tcW w:w="1134" w:type="dxa"/>
            <w:tcBorders>
              <w:bottom w:val="single" w:sz="4" w:space="0" w:color="auto"/>
              <w:right w:val="single" w:sz="4" w:space="0" w:color="auto"/>
            </w:tcBorders>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192,7</w:t>
            </w:r>
          </w:p>
        </w:tc>
      </w:tr>
      <w:tr w:rsidR="00C11C65" w:rsidRPr="00C11C65" w:rsidTr="002C2CE9">
        <w:trPr>
          <w:trHeight w:val="540"/>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 xml:space="preserve">местный </w:t>
            </w:r>
          </w:p>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бюджет</w:t>
            </w:r>
          </w:p>
        </w:tc>
        <w:tc>
          <w:tcPr>
            <w:tcW w:w="1001"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7,1</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6,4</w:t>
            </w:r>
          </w:p>
        </w:tc>
        <w:tc>
          <w:tcPr>
            <w:tcW w:w="993"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11,3</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5,9</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5,0</w:t>
            </w:r>
          </w:p>
        </w:tc>
        <w:tc>
          <w:tcPr>
            <w:tcW w:w="992" w:type="dxa"/>
            <w:tcBorders>
              <w:top w:val="nil"/>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5,0</w:t>
            </w:r>
          </w:p>
        </w:tc>
        <w:tc>
          <w:tcPr>
            <w:tcW w:w="1134" w:type="dxa"/>
            <w:tcBorders>
              <w:bottom w:val="single" w:sz="4" w:space="0" w:color="auto"/>
              <w:right w:val="single" w:sz="4" w:space="0" w:color="auto"/>
            </w:tcBorders>
          </w:tcPr>
          <w:p w:rsidR="00C11C65" w:rsidRPr="00C11C65" w:rsidRDefault="00C11C65" w:rsidP="00C11C65">
            <w:pPr>
              <w:tabs>
                <w:tab w:val="left" w:pos="1260"/>
              </w:tabs>
              <w:spacing w:after="0" w:line="240" w:lineRule="auto"/>
              <w:rPr>
                <w:rFonts w:ascii="Times New Roman" w:hAnsi="Times New Roman"/>
                <w:sz w:val="20"/>
                <w:szCs w:val="20"/>
              </w:rPr>
            </w:pPr>
            <w:r w:rsidRPr="00C11C65">
              <w:rPr>
                <w:rFonts w:ascii="Times New Roman" w:hAnsi="Times New Roman"/>
                <w:sz w:val="20"/>
                <w:szCs w:val="20"/>
              </w:rPr>
              <w:t>5,0</w:t>
            </w:r>
          </w:p>
        </w:tc>
      </w:tr>
      <w:tr w:rsidR="00C11C65" w:rsidRPr="00C11C65" w:rsidTr="002C2CE9">
        <w:trPr>
          <w:trHeight w:val="411"/>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r w:rsidRPr="00C11C65">
              <w:rPr>
                <w:rFonts w:ascii="Times New Roman" w:hAnsi="Times New Roman"/>
                <w:sz w:val="20"/>
                <w:szCs w:val="20"/>
              </w:rPr>
              <w:t>Отдельное мероприятие</w:t>
            </w:r>
          </w:p>
        </w:tc>
        <w:tc>
          <w:tcPr>
            <w:tcW w:w="425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Выполнение управленческих функций</w:t>
            </w:r>
          </w:p>
          <w:p w:rsidR="00C11C65" w:rsidRPr="00C11C65" w:rsidRDefault="00C11C65" w:rsidP="00C11C65">
            <w:pPr>
              <w:spacing w:after="0" w:line="240" w:lineRule="auto"/>
              <w:rPr>
                <w:rFonts w:ascii="Times New Roman" w:hAnsi="Times New Roman"/>
                <w:sz w:val="20"/>
                <w:szCs w:val="20"/>
              </w:rPr>
            </w:pPr>
          </w:p>
          <w:p w:rsidR="00C11C65" w:rsidRPr="00C11C65" w:rsidRDefault="00C11C65" w:rsidP="00C11C65">
            <w:pPr>
              <w:spacing w:after="0" w:line="240" w:lineRule="auto"/>
              <w:rPr>
                <w:rFonts w:ascii="Times New Roman" w:hAnsi="Times New Roman"/>
                <w:sz w:val="20"/>
                <w:szCs w:val="20"/>
              </w:rPr>
            </w:pPr>
          </w:p>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 xml:space="preserve"> 1922                   </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1957</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1489</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923,4</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1040</w:t>
            </w:r>
          </w:p>
        </w:tc>
        <w:tc>
          <w:tcPr>
            <w:tcW w:w="1134" w:type="dxa"/>
            <w:tcBorders>
              <w:right w:val="single" w:sz="4" w:space="0" w:color="auto"/>
            </w:tcBorders>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1040</w:t>
            </w:r>
          </w:p>
        </w:tc>
      </w:tr>
      <w:tr w:rsidR="00C11C65" w:rsidRPr="00C11C65" w:rsidTr="002C2CE9">
        <w:trPr>
          <w:trHeight w:val="49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jc w:val="center"/>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1922</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1957</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1489</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923,4</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1040*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1040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1040</w:t>
            </w:r>
          </w:p>
        </w:tc>
      </w:tr>
      <w:tr w:rsidR="00C11C65" w:rsidRPr="00C11C65" w:rsidTr="002C2CE9">
        <w:trPr>
          <w:trHeight w:val="1095"/>
        </w:trPr>
        <w:tc>
          <w:tcPr>
            <w:tcW w:w="1710" w:type="dxa"/>
            <w:vMerge w:val="restart"/>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Отдельное мероприятие</w:t>
            </w:r>
          </w:p>
        </w:tc>
        <w:tc>
          <w:tcPr>
            <w:tcW w:w="4250" w:type="dxa"/>
            <w:vMerge w:val="restart"/>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b/>
                <w:sz w:val="20"/>
                <w:szCs w:val="20"/>
                <w:lang w:val="ru-RU"/>
              </w:rPr>
            </w:pPr>
            <w:r w:rsidRPr="00C11C65">
              <w:rPr>
                <w:rFonts w:ascii="Times New Roman" w:hAnsi="Times New Roman"/>
                <w:b/>
                <w:sz w:val="20"/>
                <w:szCs w:val="20"/>
                <w:lang w:val="ru-RU"/>
              </w:rPr>
              <w:t>Защита населения  от болезней, общих для человека и животных, в части организации и содержания в соответствии с требованиями действующего ветеринарного законодательства Российской Федерации скотомогильников (биотермических ям) на территории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23</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179,4*</w:t>
            </w:r>
          </w:p>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44*</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0</w:t>
            </w:r>
          </w:p>
        </w:tc>
      </w:tr>
      <w:tr w:rsidR="00C11C65" w:rsidRPr="00C11C65" w:rsidTr="002C2CE9">
        <w:trPr>
          <w:trHeight w:val="900"/>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23</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179,4*</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44</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0</w:t>
            </w:r>
          </w:p>
        </w:tc>
      </w:tr>
      <w:tr w:rsidR="00C11C65" w:rsidRPr="00C11C65" w:rsidTr="002C2CE9">
        <w:trPr>
          <w:trHeight w:val="337"/>
        </w:trPr>
        <w:tc>
          <w:tcPr>
            <w:tcW w:w="1710" w:type="dxa"/>
            <w:vMerge w:val="restart"/>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r w:rsidRPr="00C11C65">
              <w:rPr>
                <w:rFonts w:ascii="Times New Roman" w:hAnsi="Times New Roman"/>
                <w:sz w:val="20"/>
                <w:szCs w:val="20"/>
              </w:rPr>
              <w:t>Отдельное мероприятие</w:t>
            </w:r>
          </w:p>
        </w:tc>
        <w:tc>
          <w:tcPr>
            <w:tcW w:w="4250" w:type="dxa"/>
            <w:vMerge w:val="restart"/>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b/>
                <w:sz w:val="20"/>
                <w:szCs w:val="20"/>
                <w:lang w:val="ru-RU"/>
              </w:rPr>
            </w:pPr>
            <w:r w:rsidRPr="00C11C65">
              <w:rPr>
                <w:rFonts w:ascii="Times New Roman" w:hAnsi="Times New Roman"/>
                <w:b/>
                <w:sz w:val="20"/>
                <w:szCs w:val="20"/>
                <w:lang w:val="ru-RU"/>
              </w:rPr>
              <w:t xml:space="preserve">Организация проведения  мероприятий по предупреждению  и ликвидации животных в части организации и проведения отлова, учета безнадзорных домашних животных на территории муниципального района </w:t>
            </w: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80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52</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52</w:t>
            </w:r>
          </w:p>
        </w:tc>
      </w:tr>
      <w:tr w:rsidR="00C11C65" w:rsidRPr="00C11C65" w:rsidTr="002C2CE9">
        <w:trPr>
          <w:trHeight w:val="8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0,1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80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 xml:space="preserve">25 *  </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52</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52</w:t>
            </w:r>
          </w:p>
        </w:tc>
      </w:tr>
      <w:tr w:rsidR="00C11C65" w:rsidRPr="00C11C65" w:rsidTr="002C2CE9">
        <w:trPr>
          <w:trHeight w:val="300"/>
        </w:trPr>
        <w:tc>
          <w:tcPr>
            <w:tcW w:w="171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val="restart"/>
            <w:tcBorders>
              <w:top w:val="single" w:sz="4" w:space="0" w:color="auto"/>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Всего</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48559,16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19552,4</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19034,9</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22832,5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24787,8</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24961,3</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24961,3</w:t>
            </w:r>
          </w:p>
        </w:tc>
      </w:tr>
      <w:tr w:rsidR="00C11C65" w:rsidRPr="00C11C65" w:rsidTr="002C2CE9">
        <w:trPr>
          <w:trHeight w:val="375"/>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федеральный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18682,05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9934</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12278,5</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14789,9</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14470,8</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14432,8</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14432,8</w:t>
            </w:r>
          </w:p>
        </w:tc>
      </w:tr>
      <w:tr w:rsidR="00C11C65" w:rsidRPr="00C11C65" w:rsidTr="002C2CE9">
        <w:trPr>
          <w:trHeight w:val="36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областной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23492,75</w:t>
            </w:r>
          </w:p>
          <w:p w:rsidR="00C11C65" w:rsidRPr="00C11C65" w:rsidRDefault="00C11C65" w:rsidP="00C11C65">
            <w:pPr>
              <w:tabs>
                <w:tab w:val="left" w:pos="1171"/>
              </w:tabs>
              <w:spacing w:after="0" w:line="240" w:lineRule="auto"/>
              <w:rPr>
                <w:rFonts w:ascii="Times New Roman" w:hAnsi="Times New Roman"/>
                <w:b/>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8327</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6445,1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 xml:space="preserve"> 6986,7</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9112</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9323,5</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9323,5</w:t>
            </w:r>
          </w:p>
        </w:tc>
      </w:tr>
      <w:tr w:rsidR="00C11C65" w:rsidRPr="00C11C65" w:rsidTr="002C2CE9">
        <w:trPr>
          <w:trHeight w:val="510"/>
        </w:trPr>
        <w:tc>
          <w:tcPr>
            <w:tcW w:w="171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tcBorders>
              <w:left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местный бюджет</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7,1</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6,4</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11,3</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5,9</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5,0</w:t>
            </w:r>
          </w:p>
        </w:tc>
      </w:tr>
      <w:tr w:rsidR="00C11C65" w:rsidRPr="00C11C65" w:rsidTr="002C2CE9">
        <w:trPr>
          <w:trHeight w:val="255"/>
        </w:trPr>
        <w:tc>
          <w:tcPr>
            <w:tcW w:w="171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4250" w:type="dxa"/>
            <w:vMerge/>
            <w:tcBorders>
              <w:left w:val="single" w:sz="4" w:space="0" w:color="auto"/>
              <w:bottom w:val="single" w:sz="4" w:space="0" w:color="auto"/>
              <w:right w:val="single" w:sz="4" w:space="0" w:color="auto"/>
            </w:tcBorders>
            <w:shd w:val="clear" w:color="000000" w:fill="FFFFFF"/>
            <w:vAlign w:val="center"/>
          </w:tcPr>
          <w:p w:rsidR="00C11C65" w:rsidRPr="00C11C65" w:rsidRDefault="00C11C65" w:rsidP="00C11C65">
            <w:pPr>
              <w:spacing w:after="0" w:line="240" w:lineRule="auto"/>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внебюджетные источники</w:t>
            </w:r>
          </w:p>
        </w:tc>
        <w:tc>
          <w:tcPr>
            <w:tcW w:w="1001"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6377,26</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260"/>
              </w:tabs>
              <w:spacing w:after="0" w:line="240" w:lineRule="auto"/>
              <w:rPr>
                <w:rFonts w:ascii="Times New Roman" w:hAnsi="Times New Roman"/>
                <w:b/>
                <w:sz w:val="20"/>
                <w:szCs w:val="20"/>
              </w:rPr>
            </w:pPr>
            <w:r w:rsidRPr="00C11C65">
              <w:rPr>
                <w:rFonts w:ascii="Times New Roman" w:hAnsi="Times New Roman"/>
                <w:b/>
                <w:sz w:val="20"/>
                <w:szCs w:val="20"/>
              </w:rPr>
              <w:t>1285</w:t>
            </w:r>
          </w:p>
        </w:tc>
        <w:tc>
          <w:tcPr>
            <w:tcW w:w="993"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spacing w:after="0" w:line="240" w:lineRule="auto"/>
              <w:rPr>
                <w:rFonts w:ascii="Times New Roman" w:hAnsi="Times New Roman"/>
                <w:b/>
                <w:sz w:val="20"/>
                <w:szCs w:val="20"/>
              </w:rPr>
            </w:pPr>
            <w:r w:rsidRPr="00C11C65">
              <w:rPr>
                <w:rFonts w:ascii="Times New Roman" w:hAnsi="Times New Roman"/>
                <w:b/>
                <w:sz w:val="20"/>
                <w:szCs w:val="20"/>
              </w:rPr>
              <w:t xml:space="preserve"> 300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1050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1200</w:t>
            </w:r>
          </w:p>
        </w:tc>
        <w:tc>
          <w:tcPr>
            <w:tcW w:w="992"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1200</w:t>
            </w:r>
          </w:p>
        </w:tc>
        <w:tc>
          <w:tcPr>
            <w:tcW w:w="1134" w:type="dxa"/>
            <w:tcBorders>
              <w:top w:val="single" w:sz="4" w:space="0" w:color="auto"/>
              <w:left w:val="nil"/>
              <w:bottom w:val="single" w:sz="4" w:space="0" w:color="auto"/>
              <w:right w:val="single" w:sz="4" w:space="0" w:color="auto"/>
            </w:tcBorders>
            <w:shd w:val="clear" w:color="000000" w:fill="FFFFFF"/>
          </w:tcPr>
          <w:p w:rsidR="00C11C65" w:rsidRPr="00C11C65" w:rsidRDefault="00C11C65" w:rsidP="00C11C65">
            <w:pPr>
              <w:tabs>
                <w:tab w:val="left" w:pos="1171"/>
              </w:tabs>
              <w:spacing w:after="0" w:line="240" w:lineRule="auto"/>
              <w:rPr>
                <w:rFonts w:ascii="Times New Roman" w:hAnsi="Times New Roman"/>
                <w:b/>
                <w:sz w:val="20"/>
                <w:szCs w:val="20"/>
              </w:rPr>
            </w:pPr>
            <w:r w:rsidRPr="00C11C65">
              <w:rPr>
                <w:rFonts w:ascii="Times New Roman" w:hAnsi="Times New Roman"/>
                <w:b/>
                <w:sz w:val="20"/>
                <w:szCs w:val="20"/>
              </w:rPr>
              <w:t>1200</w:t>
            </w:r>
          </w:p>
        </w:tc>
      </w:tr>
    </w:tbl>
    <w:p w:rsidR="00C11C65" w:rsidRDefault="00C11C65" w:rsidP="00C11C65">
      <w:pPr>
        <w:tabs>
          <w:tab w:val="left" w:pos="4333"/>
        </w:tabs>
        <w:spacing w:after="0" w:line="240" w:lineRule="auto"/>
        <w:rPr>
          <w:rFonts w:ascii="Times New Roman" w:hAnsi="Times New Roman"/>
          <w:sz w:val="20"/>
          <w:szCs w:val="20"/>
        </w:rPr>
        <w:sectPr w:rsidR="00C11C65" w:rsidSect="00C11C65">
          <w:pgSz w:w="16838" w:h="11906" w:orient="landscape"/>
          <w:pgMar w:top="1701" w:right="1134" w:bottom="850" w:left="1134" w:header="708" w:footer="708" w:gutter="0"/>
          <w:cols w:space="708"/>
          <w:docGrid w:linePitch="360"/>
        </w:sectPr>
      </w:pPr>
    </w:p>
    <w:tbl>
      <w:tblPr>
        <w:tblW w:w="9497" w:type="dxa"/>
        <w:tblInd w:w="250" w:type="dxa"/>
        <w:tblLayout w:type="fixed"/>
        <w:tblLook w:val="0000"/>
      </w:tblPr>
      <w:tblGrid>
        <w:gridCol w:w="4097"/>
        <w:gridCol w:w="763"/>
        <w:gridCol w:w="1944"/>
        <w:gridCol w:w="501"/>
        <w:gridCol w:w="2192"/>
      </w:tblGrid>
      <w:tr w:rsidR="002C2CE9" w:rsidRPr="003440E1" w:rsidTr="002C2CE9">
        <w:tc>
          <w:tcPr>
            <w:tcW w:w="9497" w:type="dxa"/>
            <w:gridSpan w:val="5"/>
          </w:tcPr>
          <w:p w:rsidR="002C2CE9" w:rsidRDefault="002C2CE9" w:rsidP="002C2CE9">
            <w:pPr>
              <w:autoSpaceDE w:val="0"/>
              <w:snapToGrid w:val="0"/>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lastRenderedPageBreak/>
              <w:t xml:space="preserve">АДМИНИСТРАЦИЯ ТУЖИНСКОГО МУНИЦИПАЛЬНОГО РАЙОНА </w:t>
            </w:r>
          </w:p>
          <w:p w:rsidR="002C2CE9" w:rsidRPr="002C2CE9" w:rsidRDefault="002C2CE9" w:rsidP="002C2CE9">
            <w:pPr>
              <w:autoSpaceDE w:val="0"/>
              <w:snapToGrid w:val="0"/>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КИРОВСКОЙ ОБЛАСТИ</w:t>
            </w:r>
          </w:p>
        </w:tc>
      </w:tr>
      <w:tr w:rsidR="002C2CE9" w:rsidRPr="003440E1"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sz w:val="20"/>
                <w:szCs w:val="20"/>
                <w:lang w:val="ru-RU"/>
              </w:rPr>
            </w:pPr>
          </w:p>
        </w:tc>
      </w:tr>
      <w:tr w:rsidR="002C2CE9" w:rsidRPr="002C2CE9"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b/>
                <w:sz w:val="20"/>
                <w:szCs w:val="20"/>
              </w:rPr>
            </w:pPr>
            <w:r w:rsidRPr="002C2CE9">
              <w:rPr>
                <w:rFonts w:ascii="Times New Roman" w:hAnsi="Times New Roman"/>
                <w:b/>
                <w:sz w:val="20"/>
                <w:szCs w:val="20"/>
              </w:rPr>
              <w:t>ПОСТАНОВЛЕНИЕ</w:t>
            </w:r>
          </w:p>
        </w:tc>
      </w:tr>
      <w:tr w:rsidR="002C2CE9" w:rsidRPr="002C2CE9"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sz w:val="20"/>
                <w:szCs w:val="20"/>
              </w:rPr>
            </w:pPr>
          </w:p>
        </w:tc>
      </w:tr>
      <w:tr w:rsidR="002C2CE9" w:rsidRPr="002C2CE9" w:rsidTr="002C2CE9">
        <w:tc>
          <w:tcPr>
            <w:tcW w:w="4097" w:type="dxa"/>
          </w:tcPr>
          <w:p w:rsidR="002C2CE9" w:rsidRPr="002C2CE9" w:rsidRDefault="002C2CE9" w:rsidP="002C2CE9">
            <w:pPr>
              <w:autoSpaceDE w:val="0"/>
              <w:snapToGrid w:val="0"/>
              <w:spacing w:after="0" w:line="240" w:lineRule="auto"/>
              <w:rPr>
                <w:rFonts w:ascii="Times New Roman" w:hAnsi="Times New Roman"/>
                <w:sz w:val="20"/>
                <w:szCs w:val="20"/>
                <w:u w:val="single"/>
                <w:lang w:val="ru-RU"/>
              </w:rPr>
            </w:pPr>
            <w:r w:rsidRPr="002C2CE9">
              <w:rPr>
                <w:rFonts w:ascii="Times New Roman" w:hAnsi="Times New Roman"/>
                <w:sz w:val="20"/>
                <w:szCs w:val="20"/>
                <w:u w:val="single"/>
              </w:rPr>
              <w:t>23.01.2017</w:t>
            </w:r>
          </w:p>
        </w:tc>
        <w:tc>
          <w:tcPr>
            <w:tcW w:w="3208" w:type="dxa"/>
            <w:gridSpan w:val="3"/>
          </w:tcPr>
          <w:p w:rsidR="002C2CE9" w:rsidRPr="002C2CE9" w:rsidRDefault="002C2CE9" w:rsidP="002C2CE9">
            <w:pPr>
              <w:autoSpaceDE w:val="0"/>
              <w:snapToGrid w:val="0"/>
              <w:spacing w:after="0" w:line="240" w:lineRule="auto"/>
              <w:jc w:val="center"/>
              <w:rPr>
                <w:rFonts w:ascii="Times New Roman" w:hAnsi="Times New Roman"/>
                <w:sz w:val="20"/>
                <w:szCs w:val="20"/>
              </w:rPr>
            </w:pPr>
          </w:p>
        </w:tc>
        <w:tc>
          <w:tcPr>
            <w:tcW w:w="2192" w:type="dxa"/>
          </w:tcPr>
          <w:p w:rsidR="002C2CE9" w:rsidRPr="002C2CE9" w:rsidRDefault="002C2CE9" w:rsidP="002C2CE9">
            <w:pPr>
              <w:autoSpaceDE w:val="0"/>
              <w:snapToGrid w:val="0"/>
              <w:spacing w:after="0" w:line="240" w:lineRule="auto"/>
              <w:jc w:val="center"/>
              <w:rPr>
                <w:rFonts w:ascii="Times New Roman" w:hAnsi="Times New Roman"/>
                <w:sz w:val="20"/>
                <w:szCs w:val="20"/>
                <w:u w:val="single"/>
                <w:lang w:val="ru-RU"/>
              </w:rPr>
            </w:pPr>
            <w:r>
              <w:rPr>
                <w:rFonts w:ascii="Times New Roman" w:hAnsi="Times New Roman"/>
                <w:sz w:val="20"/>
                <w:szCs w:val="20"/>
                <w:lang w:val="ru-RU"/>
              </w:rPr>
              <w:t xml:space="preserve">                        </w:t>
            </w:r>
            <w:r w:rsidRPr="002C2CE9">
              <w:rPr>
                <w:rFonts w:ascii="Times New Roman" w:hAnsi="Times New Roman"/>
                <w:sz w:val="20"/>
                <w:szCs w:val="20"/>
              </w:rPr>
              <w:t xml:space="preserve">№ </w:t>
            </w:r>
            <w:r w:rsidRPr="002C2CE9">
              <w:rPr>
                <w:rFonts w:ascii="Times New Roman" w:hAnsi="Times New Roman"/>
                <w:sz w:val="20"/>
                <w:szCs w:val="20"/>
                <w:u w:val="single"/>
              </w:rPr>
              <w:t>22</w:t>
            </w:r>
          </w:p>
        </w:tc>
      </w:tr>
      <w:tr w:rsidR="002C2CE9" w:rsidRPr="002C2CE9" w:rsidTr="002C2CE9">
        <w:tc>
          <w:tcPr>
            <w:tcW w:w="4097" w:type="dxa"/>
          </w:tcPr>
          <w:p w:rsidR="002C2CE9" w:rsidRPr="002C2CE9" w:rsidRDefault="002C2CE9" w:rsidP="002C2CE9">
            <w:pPr>
              <w:autoSpaceDE w:val="0"/>
              <w:snapToGrid w:val="0"/>
              <w:spacing w:after="0" w:line="240" w:lineRule="auto"/>
              <w:jc w:val="center"/>
              <w:rPr>
                <w:rFonts w:ascii="Times New Roman" w:hAnsi="Times New Roman"/>
                <w:sz w:val="20"/>
                <w:szCs w:val="20"/>
              </w:rPr>
            </w:pPr>
          </w:p>
        </w:tc>
        <w:tc>
          <w:tcPr>
            <w:tcW w:w="3208" w:type="dxa"/>
            <w:gridSpan w:val="3"/>
          </w:tcPr>
          <w:p w:rsidR="002C2CE9" w:rsidRPr="002C2CE9" w:rsidRDefault="002C2CE9" w:rsidP="002C2CE9">
            <w:pPr>
              <w:autoSpaceDE w:val="0"/>
              <w:snapToGrid w:val="0"/>
              <w:spacing w:after="0" w:line="240" w:lineRule="auto"/>
              <w:rPr>
                <w:rFonts w:ascii="Times New Roman" w:hAnsi="Times New Roman"/>
                <w:sz w:val="20"/>
                <w:szCs w:val="20"/>
              </w:rPr>
            </w:pPr>
            <w:r w:rsidRPr="002C2CE9">
              <w:rPr>
                <w:rFonts w:ascii="Times New Roman" w:hAnsi="Times New Roman"/>
                <w:sz w:val="20"/>
                <w:szCs w:val="20"/>
              </w:rPr>
              <w:t>пгт Тужа</w:t>
            </w:r>
          </w:p>
        </w:tc>
        <w:tc>
          <w:tcPr>
            <w:tcW w:w="2192" w:type="dxa"/>
          </w:tcPr>
          <w:p w:rsidR="002C2CE9" w:rsidRPr="002C2CE9" w:rsidRDefault="002C2CE9" w:rsidP="002C2CE9">
            <w:pPr>
              <w:autoSpaceDE w:val="0"/>
              <w:snapToGrid w:val="0"/>
              <w:spacing w:after="0" w:line="240" w:lineRule="auto"/>
              <w:jc w:val="center"/>
              <w:rPr>
                <w:rFonts w:ascii="Times New Roman" w:hAnsi="Times New Roman"/>
                <w:sz w:val="20"/>
                <w:szCs w:val="20"/>
              </w:rPr>
            </w:pPr>
          </w:p>
        </w:tc>
      </w:tr>
      <w:tr w:rsidR="002C2CE9" w:rsidRPr="002C2CE9"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sz w:val="20"/>
                <w:szCs w:val="20"/>
              </w:rPr>
            </w:pPr>
          </w:p>
        </w:tc>
      </w:tr>
      <w:tr w:rsidR="002C2CE9" w:rsidRPr="003440E1" w:rsidTr="002C2CE9">
        <w:trPr>
          <w:trHeight w:val="719"/>
        </w:trPr>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11.10.2013 №535 </w:t>
            </w:r>
          </w:p>
          <w:p w:rsidR="002C2CE9" w:rsidRPr="002C2CE9" w:rsidRDefault="002C2CE9" w:rsidP="002C2CE9">
            <w:pPr>
              <w:autoSpaceDE w:val="0"/>
              <w:snapToGrid w:val="0"/>
              <w:spacing w:after="0" w:line="240" w:lineRule="auto"/>
              <w:jc w:val="center"/>
              <w:rPr>
                <w:rFonts w:ascii="Times New Roman" w:hAnsi="Times New Roman"/>
                <w:b/>
                <w:sz w:val="20"/>
                <w:szCs w:val="20"/>
                <w:lang w:val="ru-RU"/>
              </w:rPr>
            </w:pPr>
          </w:p>
        </w:tc>
      </w:tr>
      <w:tr w:rsidR="002C2CE9" w:rsidRPr="003440E1" w:rsidTr="002C2CE9">
        <w:trPr>
          <w:trHeight w:val="80"/>
        </w:trPr>
        <w:tc>
          <w:tcPr>
            <w:tcW w:w="9497" w:type="dxa"/>
            <w:gridSpan w:val="5"/>
          </w:tcPr>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r w:rsidRPr="002C2CE9">
              <w:rPr>
                <w:rFonts w:ascii="Times New Roman" w:hAnsi="Times New Roman"/>
                <w:sz w:val="20"/>
                <w:szCs w:val="20"/>
                <w:lang w:val="ru-RU"/>
              </w:rPr>
              <w:t>В соответствии с постановлениями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решением Тужинской районной Думы от 26.12.2016 года № 7/43 «О внесении изменений в решение Тужинской районной Думы от 14.12.2015 №67/408» администрация Тужинского муниципального района ПОСТАНОВЛЯЕТ:</w:t>
            </w:r>
          </w:p>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r w:rsidRPr="002C2CE9">
              <w:rPr>
                <w:rFonts w:ascii="Times New Roman" w:hAnsi="Times New Roman"/>
                <w:sz w:val="20"/>
                <w:szCs w:val="20"/>
                <w:lang w:val="ru-RU"/>
              </w:rPr>
              <w:t>1. Утвердить изменения в муниципальной программе Тужинского муниципального района «Развитие архивного дела» на 2014 – 2019 годы, утвержденной постановлением администрации Тужинского муниципального района от 11.10.2013 №535 (далее соответственно – Постановление, муниципальная Программа) согласно приложению.</w:t>
            </w:r>
          </w:p>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r w:rsidRPr="002C2CE9">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p>
        </w:tc>
      </w:tr>
      <w:tr w:rsidR="002C2CE9" w:rsidRPr="003440E1" w:rsidTr="002C2CE9">
        <w:tc>
          <w:tcPr>
            <w:tcW w:w="4860" w:type="dxa"/>
            <w:gridSpan w:val="2"/>
          </w:tcPr>
          <w:p w:rsidR="002C2CE9" w:rsidRPr="002C2CE9" w:rsidRDefault="002C2CE9" w:rsidP="002C2CE9">
            <w:pPr>
              <w:spacing w:after="0" w:line="240" w:lineRule="auto"/>
              <w:jc w:val="both"/>
              <w:rPr>
                <w:rFonts w:ascii="Times New Roman" w:hAnsi="Times New Roman"/>
                <w:color w:val="000000"/>
                <w:sz w:val="20"/>
                <w:szCs w:val="20"/>
                <w:lang w:val="ru-RU"/>
              </w:rPr>
            </w:pPr>
          </w:p>
          <w:p w:rsidR="002C2CE9" w:rsidRPr="002C2CE9" w:rsidRDefault="002C2CE9" w:rsidP="002C2CE9">
            <w:pPr>
              <w:spacing w:after="0" w:line="240" w:lineRule="auto"/>
              <w:jc w:val="both"/>
              <w:rPr>
                <w:rFonts w:ascii="Times New Roman" w:hAnsi="Times New Roman"/>
                <w:color w:val="000000"/>
                <w:sz w:val="20"/>
                <w:szCs w:val="20"/>
                <w:lang w:val="ru-RU"/>
              </w:rPr>
            </w:pPr>
            <w:r w:rsidRPr="002C2CE9">
              <w:rPr>
                <w:rFonts w:ascii="Times New Roman" w:hAnsi="Times New Roman"/>
                <w:color w:val="000000"/>
                <w:sz w:val="20"/>
                <w:szCs w:val="20"/>
                <w:lang w:val="ru-RU"/>
              </w:rPr>
              <w:t>Глава Тужинского</w:t>
            </w:r>
          </w:p>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color w:val="000000"/>
                <w:sz w:val="20"/>
                <w:szCs w:val="20"/>
                <w:lang w:val="ru-RU"/>
              </w:rPr>
              <w:t xml:space="preserve">муниципального района </w:t>
            </w:r>
            <w:r>
              <w:rPr>
                <w:rFonts w:ascii="Times New Roman" w:hAnsi="Times New Roman"/>
                <w:color w:val="000000"/>
                <w:sz w:val="20"/>
                <w:szCs w:val="20"/>
                <w:lang w:val="ru-RU"/>
              </w:rPr>
              <w:t xml:space="preserve">                      </w:t>
            </w:r>
            <w:r w:rsidRPr="002C2CE9">
              <w:rPr>
                <w:rFonts w:ascii="Times New Roman" w:hAnsi="Times New Roman"/>
                <w:sz w:val="20"/>
                <w:szCs w:val="20"/>
                <w:lang w:val="ru-RU"/>
              </w:rPr>
              <w:t>Е.В. Видякина</w:t>
            </w:r>
          </w:p>
        </w:tc>
        <w:tc>
          <w:tcPr>
            <w:tcW w:w="1944" w:type="dxa"/>
          </w:tcPr>
          <w:p w:rsidR="002C2CE9" w:rsidRPr="002C2CE9" w:rsidRDefault="002C2CE9" w:rsidP="002C2CE9">
            <w:pPr>
              <w:autoSpaceDE w:val="0"/>
              <w:snapToGrid w:val="0"/>
              <w:spacing w:after="0" w:line="240" w:lineRule="auto"/>
              <w:jc w:val="center"/>
              <w:rPr>
                <w:rFonts w:ascii="Times New Roman" w:hAnsi="Times New Roman"/>
                <w:sz w:val="20"/>
                <w:szCs w:val="20"/>
                <w:lang w:val="ru-RU"/>
              </w:rPr>
            </w:pPr>
          </w:p>
        </w:tc>
        <w:tc>
          <w:tcPr>
            <w:tcW w:w="2693" w:type="dxa"/>
            <w:gridSpan w:val="2"/>
          </w:tcPr>
          <w:p w:rsidR="002C2CE9" w:rsidRPr="002C2CE9" w:rsidRDefault="002C2CE9" w:rsidP="002C2CE9">
            <w:pPr>
              <w:autoSpaceDE w:val="0"/>
              <w:spacing w:after="0" w:line="240" w:lineRule="auto"/>
              <w:rPr>
                <w:rFonts w:ascii="Times New Roman" w:hAnsi="Times New Roman"/>
                <w:sz w:val="20"/>
                <w:szCs w:val="20"/>
                <w:lang w:val="ru-RU"/>
              </w:rPr>
            </w:pPr>
          </w:p>
          <w:p w:rsidR="002C2CE9" w:rsidRPr="002C2CE9" w:rsidRDefault="002C2CE9" w:rsidP="002C2CE9">
            <w:pPr>
              <w:autoSpaceDE w:val="0"/>
              <w:spacing w:after="0" w:line="240" w:lineRule="auto"/>
              <w:rPr>
                <w:rFonts w:ascii="Times New Roman" w:hAnsi="Times New Roman"/>
                <w:sz w:val="20"/>
                <w:szCs w:val="20"/>
                <w:lang w:val="ru-RU"/>
              </w:rPr>
            </w:pPr>
          </w:p>
          <w:p w:rsidR="002C2CE9" w:rsidRPr="002C2CE9" w:rsidRDefault="002C2CE9" w:rsidP="002C2CE9">
            <w:pPr>
              <w:autoSpaceDE w:val="0"/>
              <w:spacing w:after="0" w:line="240" w:lineRule="auto"/>
              <w:rPr>
                <w:rFonts w:ascii="Times New Roman" w:hAnsi="Times New Roman"/>
                <w:sz w:val="20"/>
                <w:szCs w:val="20"/>
                <w:lang w:val="ru-RU"/>
              </w:rPr>
            </w:pPr>
          </w:p>
        </w:tc>
      </w:tr>
    </w:tbl>
    <w:p w:rsidR="002C2CE9" w:rsidRPr="002C2CE9" w:rsidRDefault="002C2CE9" w:rsidP="002C2CE9">
      <w:pPr>
        <w:widowControl w:val="0"/>
        <w:autoSpaceDE w:val="0"/>
        <w:autoSpaceDN w:val="0"/>
        <w:adjustRightInd w:val="0"/>
        <w:spacing w:after="0" w:line="240" w:lineRule="auto"/>
        <w:jc w:val="right"/>
        <w:outlineLvl w:val="0"/>
        <w:rPr>
          <w:rFonts w:ascii="Times New Roman" w:hAnsi="Times New Roman"/>
          <w:sz w:val="20"/>
          <w:szCs w:val="20"/>
          <w:lang w:val="ru-RU"/>
        </w:rPr>
      </w:pPr>
    </w:p>
    <w:p w:rsidR="002C2CE9" w:rsidRPr="002C2CE9" w:rsidRDefault="002C2CE9" w:rsidP="002C2CE9">
      <w:pPr>
        <w:widowControl w:val="0"/>
        <w:tabs>
          <w:tab w:val="left" w:pos="210"/>
        </w:tabs>
        <w:autoSpaceDE w:val="0"/>
        <w:autoSpaceDN w:val="0"/>
        <w:adjustRightInd w:val="0"/>
        <w:spacing w:after="0" w:line="240" w:lineRule="auto"/>
        <w:outlineLvl w:val="0"/>
        <w:rPr>
          <w:rFonts w:ascii="Times New Roman" w:hAnsi="Times New Roman"/>
          <w:sz w:val="20"/>
          <w:szCs w:val="20"/>
          <w:lang w:val="ru-RU"/>
        </w:rPr>
      </w:pPr>
      <w:r w:rsidRPr="002C2CE9">
        <w:rPr>
          <w:rFonts w:ascii="Times New Roman" w:hAnsi="Times New Roman"/>
          <w:sz w:val="20"/>
          <w:szCs w:val="20"/>
          <w:lang w:val="ru-RU"/>
        </w:rPr>
        <w:tab/>
      </w:r>
    </w:p>
    <w:p w:rsidR="002C2CE9" w:rsidRPr="002C2CE9" w:rsidRDefault="002C2CE9" w:rsidP="002C2CE9">
      <w:pPr>
        <w:widowControl w:val="0"/>
        <w:tabs>
          <w:tab w:val="left" w:pos="210"/>
        </w:tabs>
        <w:autoSpaceDE w:val="0"/>
        <w:autoSpaceDN w:val="0"/>
        <w:adjustRightInd w:val="0"/>
        <w:spacing w:after="0" w:line="240" w:lineRule="auto"/>
        <w:outlineLvl w:val="0"/>
        <w:rPr>
          <w:rFonts w:ascii="Times New Roman" w:hAnsi="Times New Roman"/>
          <w:sz w:val="20"/>
          <w:szCs w:val="20"/>
          <w:lang w:val="ru-RU"/>
        </w:rPr>
      </w:pPr>
    </w:p>
    <w:p w:rsidR="002C2CE9" w:rsidRPr="002C2CE9" w:rsidRDefault="002C2CE9" w:rsidP="002C2CE9">
      <w:pPr>
        <w:spacing w:after="0" w:line="240" w:lineRule="auto"/>
        <w:ind w:left="4820"/>
        <w:jc w:val="right"/>
        <w:rPr>
          <w:rFonts w:ascii="Times New Roman" w:hAnsi="Times New Roman"/>
          <w:sz w:val="20"/>
          <w:szCs w:val="20"/>
          <w:lang w:val="ru-RU"/>
        </w:rPr>
      </w:pPr>
      <w:r w:rsidRPr="002C2CE9">
        <w:rPr>
          <w:rFonts w:ascii="Times New Roman" w:hAnsi="Times New Roman"/>
          <w:sz w:val="20"/>
          <w:szCs w:val="20"/>
          <w:lang w:val="ru-RU"/>
        </w:rPr>
        <w:t>Приложение</w:t>
      </w:r>
    </w:p>
    <w:p w:rsidR="002C2CE9" w:rsidRPr="002C2CE9" w:rsidRDefault="002C2CE9" w:rsidP="002C2CE9">
      <w:pPr>
        <w:spacing w:after="0" w:line="240" w:lineRule="auto"/>
        <w:ind w:left="4820"/>
        <w:jc w:val="right"/>
        <w:rPr>
          <w:rFonts w:ascii="Times New Roman" w:hAnsi="Times New Roman"/>
          <w:sz w:val="20"/>
          <w:szCs w:val="20"/>
          <w:lang w:val="ru-RU"/>
        </w:rPr>
      </w:pPr>
    </w:p>
    <w:p w:rsidR="002C2CE9" w:rsidRPr="002C2CE9" w:rsidRDefault="002C2CE9" w:rsidP="002C2CE9">
      <w:pPr>
        <w:spacing w:after="0" w:line="240" w:lineRule="auto"/>
        <w:ind w:left="4820"/>
        <w:jc w:val="right"/>
        <w:rPr>
          <w:rFonts w:ascii="Times New Roman" w:hAnsi="Times New Roman"/>
          <w:sz w:val="20"/>
          <w:szCs w:val="20"/>
          <w:lang w:val="ru-RU"/>
        </w:rPr>
      </w:pPr>
      <w:r w:rsidRPr="002C2CE9">
        <w:rPr>
          <w:rFonts w:ascii="Times New Roman" w:hAnsi="Times New Roman"/>
          <w:sz w:val="20"/>
          <w:szCs w:val="20"/>
          <w:lang w:val="ru-RU"/>
        </w:rPr>
        <w:t>УТВЕРЖДЕНЫ</w:t>
      </w:r>
    </w:p>
    <w:p w:rsidR="002C2CE9" w:rsidRPr="002C2CE9" w:rsidRDefault="002C2CE9" w:rsidP="002C2CE9">
      <w:pPr>
        <w:spacing w:after="0" w:line="240" w:lineRule="auto"/>
        <w:ind w:left="4820"/>
        <w:jc w:val="right"/>
        <w:rPr>
          <w:rFonts w:ascii="Times New Roman" w:hAnsi="Times New Roman"/>
          <w:sz w:val="20"/>
          <w:szCs w:val="20"/>
          <w:lang w:val="ru-RU"/>
        </w:rPr>
      </w:pPr>
    </w:p>
    <w:p w:rsidR="002C2CE9" w:rsidRPr="002C2CE9" w:rsidRDefault="002C2CE9" w:rsidP="002C2CE9">
      <w:pPr>
        <w:spacing w:after="0" w:line="240" w:lineRule="auto"/>
        <w:ind w:left="4820"/>
        <w:jc w:val="right"/>
        <w:rPr>
          <w:rFonts w:ascii="Times New Roman" w:hAnsi="Times New Roman"/>
          <w:sz w:val="20"/>
          <w:szCs w:val="20"/>
          <w:lang w:val="ru-RU"/>
        </w:rPr>
      </w:pPr>
      <w:r w:rsidRPr="002C2CE9">
        <w:rPr>
          <w:rFonts w:ascii="Times New Roman" w:hAnsi="Times New Roman"/>
          <w:sz w:val="20"/>
          <w:szCs w:val="20"/>
          <w:lang w:val="ru-RU"/>
        </w:rPr>
        <w:t>постановлением администрации Тужинского муниципального района</w:t>
      </w:r>
    </w:p>
    <w:p w:rsidR="002C2CE9" w:rsidRPr="002C2CE9" w:rsidRDefault="002C2CE9" w:rsidP="002C2CE9">
      <w:pPr>
        <w:spacing w:after="0" w:line="240" w:lineRule="auto"/>
        <w:ind w:left="4820"/>
        <w:jc w:val="right"/>
        <w:rPr>
          <w:rFonts w:ascii="Times New Roman" w:hAnsi="Times New Roman"/>
          <w:sz w:val="20"/>
          <w:szCs w:val="20"/>
          <w:lang w:val="ru-RU"/>
        </w:rPr>
      </w:pPr>
      <w:r w:rsidRPr="002C2CE9">
        <w:rPr>
          <w:rFonts w:ascii="Times New Roman" w:hAnsi="Times New Roman"/>
          <w:sz w:val="20"/>
          <w:szCs w:val="20"/>
          <w:lang w:val="ru-RU"/>
        </w:rPr>
        <w:t xml:space="preserve">от  </w:t>
      </w:r>
      <w:r>
        <w:rPr>
          <w:rFonts w:ascii="Times New Roman" w:hAnsi="Times New Roman"/>
          <w:sz w:val="20"/>
          <w:szCs w:val="20"/>
          <w:u w:val="single"/>
          <w:lang w:val="ru-RU"/>
        </w:rPr>
        <w:t>23.01.2017</w:t>
      </w:r>
      <w:r w:rsidRPr="002C2CE9">
        <w:rPr>
          <w:rFonts w:ascii="Times New Roman" w:hAnsi="Times New Roman"/>
          <w:sz w:val="20"/>
          <w:szCs w:val="20"/>
          <w:lang w:val="ru-RU"/>
        </w:rPr>
        <w:t xml:space="preserve">   № </w:t>
      </w:r>
      <w:r w:rsidRPr="002C2CE9">
        <w:rPr>
          <w:rFonts w:ascii="Times New Roman" w:hAnsi="Times New Roman"/>
          <w:sz w:val="20"/>
          <w:szCs w:val="20"/>
          <w:u w:val="single"/>
          <w:lang w:val="ru-RU"/>
        </w:rPr>
        <w:t xml:space="preserve"> 22</w:t>
      </w:r>
    </w:p>
    <w:p w:rsidR="002C2CE9" w:rsidRPr="002C2CE9" w:rsidRDefault="002C2CE9" w:rsidP="002C2CE9">
      <w:pPr>
        <w:spacing w:after="0" w:line="240" w:lineRule="auto"/>
        <w:jc w:val="right"/>
        <w:rPr>
          <w:rFonts w:ascii="Times New Roman" w:hAnsi="Times New Roman"/>
          <w:sz w:val="20"/>
          <w:szCs w:val="20"/>
          <w:lang w:val="ru-RU"/>
        </w:rPr>
      </w:pPr>
    </w:p>
    <w:p w:rsidR="002C2CE9" w:rsidRPr="002C2CE9" w:rsidRDefault="002C2CE9" w:rsidP="002C2CE9">
      <w:pPr>
        <w:spacing w:after="0" w:line="240" w:lineRule="auto"/>
        <w:jc w:val="right"/>
        <w:rPr>
          <w:rFonts w:ascii="Times New Roman" w:hAnsi="Times New Roman"/>
          <w:sz w:val="20"/>
          <w:szCs w:val="20"/>
          <w:lang w:val="ru-RU"/>
        </w:rPr>
      </w:pPr>
    </w:p>
    <w:p w:rsidR="002C2CE9" w:rsidRPr="002C2CE9" w:rsidRDefault="002C2CE9" w:rsidP="002C2CE9">
      <w:pPr>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ИЗМЕНЕНИЯ</w:t>
      </w:r>
    </w:p>
    <w:p w:rsidR="002C2CE9" w:rsidRPr="002C2CE9" w:rsidRDefault="002C2CE9" w:rsidP="002C2CE9">
      <w:pPr>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в муниципальной программе Тужинского муниципального района «Развитие архивного дела» на 2014 – 2019 годы</w:t>
      </w:r>
    </w:p>
    <w:p w:rsidR="002C2CE9" w:rsidRPr="002C2CE9" w:rsidRDefault="002C2CE9" w:rsidP="002C2CE9">
      <w:pPr>
        <w:spacing w:after="0" w:line="240" w:lineRule="auto"/>
        <w:jc w:val="center"/>
        <w:rPr>
          <w:rFonts w:ascii="Times New Roman" w:hAnsi="Times New Roman"/>
          <w:b/>
          <w:sz w:val="20"/>
          <w:szCs w:val="20"/>
          <w:lang w:val="ru-RU"/>
        </w:rPr>
      </w:pPr>
    </w:p>
    <w:p w:rsidR="002C2CE9" w:rsidRPr="002C2CE9" w:rsidRDefault="002C2CE9" w:rsidP="002C2CE9">
      <w:pPr>
        <w:spacing w:after="0" w:line="240" w:lineRule="auto"/>
        <w:ind w:firstLine="708"/>
        <w:jc w:val="both"/>
        <w:rPr>
          <w:rFonts w:ascii="Times New Roman" w:hAnsi="Times New Roman"/>
          <w:sz w:val="20"/>
          <w:szCs w:val="20"/>
          <w:lang w:val="ru-RU"/>
        </w:rPr>
      </w:pPr>
      <w:r w:rsidRPr="002C2CE9">
        <w:rPr>
          <w:rFonts w:ascii="Times New Roman" w:hAnsi="Times New Roman"/>
          <w:sz w:val="20"/>
          <w:szCs w:val="20"/>
          <w:lang w:val="ru-RU"/>
        </w:rPr>
        <w:t xml:space="preserve">1. </w:t>
      </w:r>
      <w:proofErr w:type="gramStart"/>
      <w:r w:rsidRPr="002C2CE9">
        <w:rPr>
          <w:rFonts w:ascii="Times New Roman" w:hAnsi="Times New Roman"/>
          <w:sz w:val="20"/>
          <w:szCs w:val="20"/>
          <w:lang w:val="ru-RU"/>
        </w:rPr>
        <w:t>В паспорте Муниципальной программы раздел «Объем финансового обеспечения муниципальной программы» изложить в новой редакции следующего содержания:</w:t>
      </w:r>
      <w:proofErr w:type="gramEnd"/>
    </w:p>
    <w:p w:rsidR="002C2CE9" w:rsidRPr="002C2CE9" w:rsidRDefault="002C2CE9" w:rsidP="002C2CE9">
      <w:pPr>
        <w:spacing w:after="0" w:line="240" w:lineRule="auto"/>
        <w:jc w:val="both"/>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2C2CE9" w:rsidRPr="003440E1" w:rsidTr="002C2CE9">
        <w:tc>
          <w:tcPr>
            <w:tcW w:w="2376" w:type="dxa"/>
          </w:tcPr>
          <w:p w:rsidR="002C2CE9" w:rsidRPr="002C2CE9" w:rsidRDefault="002C2CE9" w:rsidP="002C2CE9">
            <w:pPr>
              <w:spacing w:after="0" w:line="240" w:lineRule="auto"/>
              <w:rPr>
                <w:rFonts w:ascii="Times New Roman" w:hAnsi="Times New Roman"/>
                <w:sz w:val="20"/>
                <w:szCs w:val="20"/>
                <w:highlight w:val="yellow"/>
                <w:lang w:val="ru-RU"/>
              </w:rPr>
            </w:pPr>
            <w:r w:rsidRPr="002C2CE9">
              <w:rPr>
                <w:rFonts w:ascii="Times New Roman" w:hAnsi="Times New Roman"/>
                <w:sz w:val="20"/>
                <w:szCs w:val="20"/>
                <w:lang w:val="ru-RU"/>
              </w:rPr>
              <w:t>Объем финансового обеспечения муниципальной программы</w:t>
            </w:r>
          </w:p>
        </w:tc>
        <w:tc>
          <w:tcPr>
            <w:tcW w:w="7195" w:type="dxa"/>
          </w:tcPr>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 xml:space="preserve">Объем финансового обеспечения Программы составляет: </w:t>
            </w:r>
          </w:p>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b/>
                <w:sz w:val="20"/>
                <w:szCs w:val="20"/>
                <w:lang w:val="ru-RU"/>
              </w:rPr>
              <w:t>797,2  тыс. рублей</w:t>
            </w:r>
            <w:r w:rsidRPr="002C2CE9">
              <w:rPr>
                <w:rFonts w:ascii="Times New Roman" w:hAnsi="Times New Roman"/>
                <w:sz w:val="20"/>
                <w:szCs w:val="20"/>
                <w:lang w:val="ru-RU"/>
              </w:rPr>
              <w:t>, в т. ч. средства:</w:t>
            </w:r>
          </w:p>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 областного бюджета – 311,9 тыс</w:t>
            </w:r>
            <w:proofErr w:type="gramStart"/>
            <w:r w:rsidRPr="002C2CE9">
              <w:rPr>
                <w:rFonts w:ascii="Times New Roman" w:hAnsi="Times New Roman"/>
                <w:sz w:val="20"/>
                <w:szCs w:val="20"/>
                <w:lang w:val="ru-RU"/>
              </w:rPr>
              <w:t>.р</w:t>
            </w:r>
            <w:proofErr w:type="gramEnd"/>
            <w:r w:rsidRPr="002C2CE9">
              <w:rPr>
                <w:rFonts w:ascii="Times New Roman" w:hAnsi="Times New Roman"/>
                <w:sz w:val="20"/>
                <w:szCs w:val="20"/>
                <w:lang w:val="ru-RU"/>
              </w:rPr>
              <w:t>уб.</w:t>
            </w:r>
          </w:p>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 бюджета Тужинского муниципального района Кировской области (далее – бюджет района) – 485,3 тыс. рублей».</w:t>
            </w:r>
          </w:p>
          <w:p w:rsidR="002C2CE9" w:rsidRPr="002C2CE9" w:rsidRDefault="002C2CE9" w:rsidP="002C2CE9">
            <w:pPr>
              <w:spacing w:after="0" w:line="240" w:lineRule="auto"/>
              <w:rPr>
                <w:rFonts w:ascii="Times New Roman" w:hAnsi="Times New Roman"/>
                <w:sz w:val="20"/>
                <w:szCs w:val="20"/>
                <w:lang w:val="ru-RU"/>
              </w:rPr>
            </w:pPr>
          </w:p>
        </w:tc>
      </w:tr>
    </w:tbl>
    <w:p w:rsidR="002C2CE9" w:rsidRPr="002C2CE9" w:rsidRDefault="002C2CE9" w:rsidP="002C2CE9">
      <w:pPr>
        <w:spacing w:after="0" w:line="240" w:lineRule="auto"/>
        <w:ind w:firstLine="709"/>
        <w:jc w:val="both"/>
        <w:rPr>
          <w:rFonts w:ascii="Times New Roman" w:hAnsi="Times New Roman"/>
          <w:sz w:val="20"/>
          <w:szCs w:val="20"/>
          <w:lang w:val="ru-RU"/>
        </w:rPr>
      </w:pPr>
    </w:p>
    <w:p w:rsidR="002C2CE9" w:rsidRPr="002C2CE9" w:rsidRDefault="002C2CE9" w:rsidP="002C2CE9">
      <w:pPr>
        <w:spacing w:after="0" w:line="240" w:lineRule="auto"/>
        <w:ind w:firstLine="708"/>
        <w:jc w:val="both"/>
        <w:rPr>
          <w:rFonts w:ascii="Times New Roman" w:hAnsi="Times New Roman"/>
          <w:bCs/>
          <w:sz w:val="20"/>
          <w:szCs w:val="20"/>
          <w:lang w:val="ru-RU"/>
        </w:rPr>
      </w:pPr>
      <w:r w:rsidRPr="002C2CE9">
        <w:rPr>
          <w:rFonts w:ascii="Times New Roman" w:hAnsi="Times New Roman"/>
          <w:bCs/>
          <w:sz w:val="20"/>
          <w:szCs w:val="20"/>
          <w:lang w:val="ru-RU"/>
        </w:rPr>
        <w:t>2. Абзац второй раздела 5 «Ресурсное обеспечение муниципальной программы» изложить в новой редакции следующего содержания:</w:t>
      </w:r>
    </w:p>
    <w:p w:rsidR="002C2CE9" w:rsidRPr="002C2CE9" w:rsidRDefault="002C2CE9" w:rsidP="002C2CE9">
      <w:pPr>
        <w:spacing w:after="0" w:line="240" w:lineRule="auto"/>
        <w:ind w:firstLine="708"/>
        <w:jc w:val="both"/>
        <w:rPr>
          <w:rFonts w:ascii="Times New Roman" w:hAnsi="Times New Roman"/>
          <w:bCs/>
          <w:sz w:val="20"/>
          <w:szCs w:val="20"/>
          <w:lang w:val="ru-RU"/>
        </w:rPr>
      </w:pPr>
      <w:r w:rsidRPr="002C2CE9">
        <w:rPr>
          <w:rFonts w:ascii="Times New Roman" w:hAnsi="Times New Roman"/>
          <w:bCs/>
          <w:sz w:val="20"/>
          <w:szCs w:val="20"/>
          <w:lang w:val="ru-RU"/>
        </w:rPr>
        <w:t xml:space="preserve">«Общая сумма средств, </w:t>
      </w:r>
      <w:proofErr w:type="gramStart"/>
      <w:r w:rsidRPr="002C2CE9">
        <w:rPr>
          <w:rFonts w:ascii="Times New Roman" w:hAnsi="Times New Roman"/>
          <w:bCs/>
          <w:sz w:val="20"/>
          <w:szCs w:val="20"/>
          <w:lang w:val="ru-RU"/>
        </w:rPr>
        <w:t>направленных</w:t>
      </w:r>
      <w:proofErr w:type="gramEnd"/>
      <w:r w:rsidRPr="002C2CE9">
        <w:rPr>
          <w:rFonts w:ascii="Times New Roman" w:hAnsi="Times New Roman"/>
          <w:bCs/>
          <w:sz w:val="20"/>
          <w:szCs w:val="20"/>
          <w:lang w:val="ru-RU"/>
        </w:rPr>
        <w:t xml:space="preserve"> на реализацию муниципальной программы составит 797,2 тыс. руб., в том числе за счет средств бюджета района 485,3 тыс. руб.; за счет средств областного бюджета – 311,9 тыс. руб.». </w:t>
      </w:r>
    </w:p>
    <w:p w:rsidR="002C2CE9" w:rsidRPr="002C2CE9" w:rsidRDefault="002C2CE9" w:rsidP="002C2CE9">
      <w:pPr>
        <w:pStyle w:val="ConsPlusNonformat"/>
        <w:spacing w:after="0" w:line="240" w:lineRule="auto"/>
        <w:ind w:firstLine="708"/>
        <w:rPr>
          <w:rFonts w:ascii="Times New Roman" w:hAnsi="Times New Roman" w:cs="Times New Roman"/>
          <w:sz w:val="20"/>
          <w:szCs w:val="20"/>
        </w:rPr>
      </w:pPr>
      <w:r w:rsidRPr="002C2CE9">
        <w:rPr>
          <w:rFonts w:ascii="Times New Roman" w:hAnsi="Times New Roman" w:cs="Times New Roman"/>
          <w:bCs/>
          <w:sz w:val="20"/>
          <w:szCs w:val="20"/>
        </w:rPr>
        <w:t xml:space="preserve">3. </w:t>
      </w:r>
      <w:r w:rsidRPr="002C2CE9">
        <w:rPr>
          <w:rFonts w:ascii="Times New Roman" w:hAnsi="Times New Roman" w:cs="Times New Roman"/>
          <w:sz w:val="20"/>
          <w:szCs w:val="20"/>
        </w:rPr>
        <w:t>Приложение «Расходы на реализацию муниципальной программы</w:t>
      </w:r>
    </w:p>
    <w:p w:rsidR="002C2CE9" w:rsidRPr="002C2CE9" w:rsidRDefault="002C2CE9" w:rsidP="002C2CE9">
      <w:pPr>
        <w:pStyle w:val="ConsPlusNonformat"/>
        <w:spacing w:after="0" w:line="240" w:lineRule="auto"/>
        <w:rPr>
          <w:rFonts w:ascii="Times New Roman" w:hAnsi="Times New Roman" w:cs="Times New Roman"/>
          <w:bCs/>
          <w:sz w:val="20"/>
          <w:szCs w:val="20"/>
        </w:rPr>
      </w:pPr>
      <w:r w:rsidRPr="002C2CE9">
        <w:rPr>
          <w:rFonts w:ascii="Times New Roman" w:hAnsi="Times New Roman" w:cs="Times New Roman"/>
          <w:sz w:val="20"/>
          <w:szCs w:val="20"/>
        </w:rPr>
        <w:t xml:space="preserve">за счет средств местного бюджета </w:t>
      </w:r>
      <w:r w:rsidRPr="002C2CE9">
        <w:rPr>
          <w:rFonts w:ascii="Times New Roman" w:hAnsi="Times New Roman" w:cs="Times New Roman"/>
          <w:bCs/>
          <w:sz w:val="20"/>
          <w:szCs w:val="20"/>
        </w:rPr>
        <w:t xml:space="preserve">» </w:t>
      </w:r>
      <w:r w:rsidRPr="002C2CE9">
        <w:rPr>
          <w:rFonts w:ascii="Times New Roman" w:hAnsi="Times New Roman" w:cs="Times New Roman"/>
          <w:sz w:val="20"/>
          <w:szCs w:val="20"/>
        </w:rPr>
        <w:t xml:space="preserve">к муниципальной программе изложить в новой редакции </w:t>
      </w:r>
      <w:r w:rsidRPr="002C2CE9">
        <w:rPr>
          <w:rFonts w:ascii="Times New Roman" w:hAnsi="Times New Roman" w:cs="Times New Roman"/>
          <w:bCs/>
          <w:sz w:val="20"/>
          <w:szCs w:val="20"/>
        </w:rPr>
        <w:t>согласно приложению.</w:t>
      </w:r>
    </w:p>
    <w:p w:rsidR="002C2CE9" w:rsidRPr="002C2CE9" w:rsidRDefault="002C2CE9" w:rsidP="002C2CE9">
      <w:pPr>
        <w:widowControl w:val="0"/>
        <w:autoSpaceDE w:val="0"/>
        <w:autoSpaceDN w:val="0"/>
        <w:adjustRightInd w:val="0"/>
        <w:spacing w:after="0" w:line="240" w:lineRule="auto"/>
        <w:ind w:left="5664"/>
        <w:outlineLvl w:val="1"/>
        <w:rPr>
          <w:rFonts w:ascii="Times New Roman" w:hAnsi="Times New Roman"/>
          <w:sz w:val="20"/>
          <w:szCs w:val="20"/>
          <w:lang w:val="ru-RU"/>
        </w:rPr>
      </w:pPr>
    </w:p>
    <w:p w:rsidR="002C2CE9" w:rsidRPr="002C2CE9" w:rsidRDefault="002C2CE9" w:rsidP="002C2CE9">
      <w:pPr>
        <w:widowControl w:val="0"/>
        <w:autoSpaceDE w:val="0"/>
        <w:autoSpaceDN w:val="0"/>
        <w:adjustRightInd w:val="0"/>
        <w:spacing w:after="0" w:line="240" w:lineRule="auto"/>
        <w:ind w:left="5664"/>
        <w:jc w:val="right"/>
        <w:outlineLvl w:val="1"/>
        <w:rPr>
          <w:rFonts w:ascii="Times New Roman" w:hAnsi="Times New Roman"/>
          <w:sz w:val="20"/>
          <w:szCs w:val="20"/>
          <w:lang w:val="ru-RU"/>
        </w:rPr>
      </w:pPr>
      <w:r w:rsidRPr="002C2CE9">
        <w:rPr>
          <w:rFonts w:ascii="Times New Roman" w:hAnsi="Times New Roman"/>
          <w:sz w:val="20"/>
          <w:szCs w:val="20"/>
          <w:lang w:val="ru-RU"/>
        </w:rPr>
        <w:lastRenderedPageBreak/>
        <w:t>Приложение</w:t>
      </w:r>
    </w:p>
    <w:p w:rsidR="002C2CE9" w:rsidRPr="002C2CE9" w:rsidRDefault="002C2CE9" w:rsidP="002C2CE9">
      <w:pPr>
        <w:pStyle w:val="ConsPlusNonformat"/>
        <w:spacing w:after="0" w:line="240" w:lineRule="auto"/>
        <w:jc w:val="center"/>
        <w:rPr>
          <w:rFonts w:ascii="Times New Roman" w:hAnsi="Times New Roman" w:cs="Times New Roman"/>
          <w:sz w:val="20"/>
          <w:szCs w:val="20"/>
        </w:rPr>
      </w:pPr>
    </w:p>
    <w:p w:rsidR="002C2CE9" w:rsidRPr="002C2CE9" w:rsidRDefault="002C2CE9" w:rsidP="002C2CE9">
      <w:pPr>
        <w:pStyle w:val="ConsPlusNonformat"/>
        <w:spacing w:after="0" w:line="240" w:lineRule="auto"/>
        <w:jc w:val="center"/>
        <w:rPr>
          <w:rFonts w:ascii="Times New Roman" w:hAnsi="Times New Roman" w:cs="Times New Roman"/>
          <w:b/>
          <w:sz w:val="20"/>
          <w:szCs w:val="20"/>
        </w:rPr>
      </w:pPr>
      <w:r w:rsidRPr="002C2CE9">
        <w:rPr>
          <w:rFonts w:ascii="Times New Roman" w:hAnsi="Times New Roman" w:cs="Times New Roman"/>
          <w:b/>
          <w:sz w:val="20"/>
          <w:szCs w:val="20"/>
        </w:rPr>
        <w:t>Расходы на реализацию муниципальной программы</w:t>
      </w:r>
    </w:p>
    <w:p w:rsidR="002C2CE9" w:rsidRPr="002C2CE9" w:rsidRDefault="002C2CE9" w:rsidP="002C2CE9">
      <w:pPr>
        <w:pStyle w:val="ConsPlusNonformat"/>
        <w:spacing w:after="0" w:line="240" w:lineRule="auto"/>
        <w:jc w:val="center"/>
        <w:rPr>
          <w:rFonts w:ascii="Times New Roman" w:hAnsi="Times New Roman" w:cs="Times New Roman"/>
          <w:b/>
          <w:sz w:val="20"/>
          <w:szCs w:val="20"/>
        </w:rPr>
      </w:pPr>
      <w:r w:rsidRPr="002C2CE9">
        <w:rPr>
          <w:rFonts w:ascii="Times New Roman" w:hAnsi="Times New Roman" w:cs="Times New Roman"/>
          <w:b/>
          <w:sz w:val="20"/>
          <w:szCs w:val="20"/>
        </w:rPr>
        <w:t>за счет средств местного бюджета</w:t>
      </w:r>
    </w:p>
    <w:p w:rsidR="002C2CE9" w:rsidRPr="002C2CE9" w:rsidRDefault="002C2CE9" w:rsidP="002C2CE9">
      <w:pPr>
        <w:spacing w:after="0" w:line="240" w:lineRule="auto"/>
        <w:jc w:val="both"/>
        <w:rPr>
          <w:rFonts w:ascii="Times New Roman" w:hAnsi="Times New Roman"/>
          <w:bCs/>
          <w:sz w:val="20"/>
          <w:szCs w:val="20"/>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452"/>
        <w:gridCol w:w="816"/>
        <w:gridCol w:w="850"/>
        <w:gridCol w:w="851"/>
        <w:gridCol w:w="850"/>
        <w:gridCol w:w="851"/>
        <w:gridCol w:w="850"/>
        <w:gridCol w:w="1027"/>
      </w:tblGrid>
      <w:tr w:rsidR="002C2CE9" w:rsidRPr="002C2CE9" w:rsidTr="002C2CE9">
        <w:trPr>
          <w:trHeight w:val="228"/>
        </w:trPr>
        <w:tc>
          <w:tcPr>
            <w:tcW w:w="675" w:type="dxa"/>
            <w:vMerge w:val="restart"/>
            <w:tcBorders>
              <w:top w:val="single" w:sz="4" w:space="0" w:color="000000"/>
              <w:left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w:t>
            </w:r>
          </w:p>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п/п</w:t>
            </w:r>
          </w:p>
        </w:tc>
        <w:tc>
          <w:tcPr>
            <w:tcW w:w="2127" w:type="dxa"/>
            <w:vMerge w:val="restart"/>
            <w:tcBorders>
              <w:top w:val="single" w:sz="4" w:space="0" w:color="000000"/>
              <w:left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Наименование</w:t>
            </w:r>
          </w:p>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мероприятия</w:t>
            </w:r>
          </w:p>
        </w:tc>
        <w:tc>
          <w:tcPr>
            <w:tcW w:w="1452" w:type="dxa"/>
            <w:vMerge w:val="restart"/>
            <w:tcBorders>
              <w:top w:val="single" w:sz="4" w:space="0" w:color="000000"/>
              <w:left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Источник финансиро-вания</w:t>
            </w:r>
          </w:p>
        </w:tc>
        <w:tc>
          <w:tcPr>
            <w:tcW w:w="6095" w:type="dxa"/>
            <w:gridSpan w:val="7"/>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Расходы</w:t>
            </w:r>
          </w:p>
        </w:tc>
      </w:tr>
      <w:tr w:rsidR="002C2CE9" w:rsidRPr="002C2CE9" w:rsidTr="002C2CE9">
        <w:tc>
          <w:tcPr>
            <w:tcW w:w="675" w:type="dxa"/>
            <w:vMerge/>
            <w:tcBorders>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p>
        </w:tc>
        <w:tc>
          <w:tcPr>
            <w:tcW w:w="2127" w:type="dxa"/>
            <w:vMerge/>
            <w:tcBorders>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p>
        </w:tc>
        <w:tc>
          <w:tcPr>
            <w:tcW w:w="1452" w:type="dxa"/>
            <w:vMerge/>
            <w:tcBorders>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p>
        </w:tc>
        <w:tc>
          <w:tcPr>
            <w:tcW w:w="816"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2014 год</w:t>
            </w:r>
          </w:p>
        </w:tc>
        <w:tc>
          <w:tcPr>
            <w:tcW w:w="850"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2015 год</w:t>
            </w:r>
          </w:p>
        </w:tc>
        <w:tc>
          <w:tcPr>
            <w:tcW w:w="851"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2016 год</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2017 год</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2018 год</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2019 год</w:t>
            </w:r>
          </w:p>
        </w:tc>
        <w:tc>
          <w:tcPr>
            <w:tcW w:w="1027"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Итого</w:t>
            </w:r>
          </w:p>
        </w:tc>
      </w:tr>
      <w:tr w:rsidR="002C2CE9" w:rsidRPr="002C2CE9" w:rsidTr="002C2CE9">
        <w:tc>
          <w:tcPr>
            <w:tcW w:w="675"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w:t>
            </w:r>
          </w:p>
        </w:tc>
        <w:tc>
          <w:tcPr>
            <w:tcW w:w="2127"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w:t>
            </w:r>
          </w:p>
        </w:tc>
        <w:tc>
          <w:tcPr>
            <w:tcW w:w="1452"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3</w:t>
            </w:r>
          </w:p>
        </w:tc>
        <w:tc>
          <w:tcPr>
            <w:tcW w:w="816"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4</w:t>
            </w:r>
          </w:p>
        </w:tc>
        <w:tc>
          <w:tcPr>
            <w:tcW w:w="850"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w:t>
            </w:r>
          </w:p>
        </w:tc>
        <w:tc>
          <w:tcPr>
            <w:tcW w:w="851" w:type="dxa"/>
            <w:tcBorders>
              <w:top w:val="single" w:sz="4" w:space="0" w:color="000000"/>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9</w:t>
            </w:r>
          </w:p>
        </w:tc>
        <w:tc>
          <w:tcPr>
            <w:tcW w:w="1027"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10</w:t>
            </w:r>
          </w:p>
        </w:tc>
      </w:tr>
      <w:tr w:rsidR="002C2CE9" w:rsidRPr="002C2CE9" w:rsidTr="002C2CE9">
        <w:trPr>
          <w:trHeight w:val="414"/>
        </w:trPr>
        <w:tc>
          <w:tcPr>
            <w:tcW w:w="675" w:type="dxa"/>
            <w:vMerge w:val="restart"/>
            <w:tcBorders>
              <w:top w:val="single" w:sz="4" w:space="0" w:color="000000"/>
              <w:left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1.</w:t>
            </w:r>
          </w:p>
        </w:tc>
        <w:tc>
          <w:tcPr>
            <w:tcW w:w="2127" w:type="dxa"/>
            <w:vMerge w:val="restart"/>
            <w:tcBorders>
              <w:top w:val="single" w:sz="4" w:space="0" w:color="000000"/>
              <w:left w:val="single" w:sz="4" w:space="0" w:color="000000"/>
              <w:right w:val="single" w:sz="4" w:space="0" w:color="000000"/>
            </w:tcBorders>
            <w:hideMark/>
          </w:tcPr>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 xml:space="preserve">Муниципальная программа Тужинского муниципального района «Развитие архивного дела»  </w:t>
            </w:r>
          </w:p>
          <w:p w:rsidR="002C2CE9" w:rsidRPr="002C2CE9" w:rsidRDefault="002C2CE9" w:rsidP="002C2CE9">
            <w:pPr>
              <w:spacing w:after="0" w:line="240" w:lineRule="auto"/>
              <w:rPr>
                <w:rFonts w:ascii="Times New Roman" w:hAnsi="Times New Roman"/>
                <w:caps/>
                <w:kern w:val="1"/>
                <w:sz w:val="20"/>
                <w:szCs w:val="20"/>
                <w:lang w:val="ru-RU"/>
              </w:rPr>
            </w:pPr>
            <w:proofErr w:type="gramStart"/>
            <w:r w:rsidRPr="002C2CE9">
              <w:rPr>
                <w:rFonts w:ascii="Times New Roman" w:hAnsi="Times New Roman"/>
                <w:sz w:val="20"/>
                <w:szCs w:val="20"/>
              </w:rPr>
              <w:t>на</w:t>
            </w:r>
            <w:proofErr w:type="gramEnd"/>
            <w:r w:rsidRPr="002C2CE9">
              <w:rPr>
                <w:rFonts w:ascii="Times New Roman" w:hAnsi="Times New Roman"/>
                <w:sz w:val="20"/>
                <w:szCs w:val="20"/>
              </w:rPr>
              <w:t xml:space="preserve"> 2014 – 2019 гг.</w:t>
            </w:r>
          </w:p>
        </w:tc>
        <w:tc>
          <w:tcPr>
            <w:tcW w:w="1452"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Всего</w:t>
            </w:r>
          </w:p>
        </w:tc>
        <w:tc>
          <w:tcPr>
            <w:tcW w:w="816" w:type="dxa"/>
            <w:tcBorders>
              <w:top w:val="single" w:sz="4" w:space="0" w:color="000000"/>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83,4</w:t>
            </w:r>
          </w:p>
        </w:tc>
        <w:tc>
          <w:tcPr>
            <w:tcW w:w="850" w:type="dxa"/>
            <w:tcBorders>
              <w:top w:val="single" w:sz="4" w:space="0" w:color="000000"/>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134,1</w:t>
            </w:r>
          </w:p>
        </w:tc>
        <w:tc>
          <w:tcPr>
            <w:tcW w:w="851" w:type="dxa"/>
            <w:tcBorders>
              <w:top w:val="single" w:sz="4" w:space="0" w:color="000000"/>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242,3</w:t>
            </w:r>
          </w:p>
        </w:tc>
        <w:tc>
          <w:tcPr>
            <w:tcW w:w="850" w:type="dxa"/>
            <w:tcBorders>
              <w:top w:val="single" w:sz="4" w:space="0" w:color="000000"/>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118,8</w:t>
            </w:r>
          </w:p>
        </w:tc>
        <w:tc>
          <w:tcPr>
            <w:tcW w:w="851" w:type="dxa"/>
            <w:tcBorders>
              <w:top w:val="single" w:sz="4" w:space="0" w:color="000000"/>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109,3</w:t>
            </w:r>
          </w:p>
        </w:tc>
        <w:tc>
          <w:tcPr>
            <w:tcW w:w="850" w:type="dxa"/>
            <w:tcBorders>
              <w:top w:val="single" w:sz="4" w:space="0" w:color="000000"/>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109,3</w:t>
            </w:r>
          </w:p>
        </w:tc>
        <w:tc>
          <w:tcPr>
            <w:tcW w:w="1027" w:type="dxa"/>
            <w:tcBorders>
              <w:top w:val="single" w:sz="4" w:space="0" w:color="000000"/>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797,2</w:t>
            </w:r>
          </w:p>
        </w:tc>
      </w:tr>
      <w:tr w:rsidR="002C2CE9" w:rsidRPr="002C2CE9" w:rsidTr="002C2CE9">
        <w:trPr>
          <w:trHeight w:val="562"/>
        </w:trPr>
        <w:tc>
          <w:tcPr>
            <w:tcW w:w="675" w:type="dxa"/>
            <w:vMerge/>
            <w:tcBorders>
              <w:left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p>
        </w:tc>
        <w:tc>
          <w:tcPr>
            <w:tcW w:w="2127" w:type="dxa"/>
            <w:vMerge/>
            <w:tcBorders>
              <w:left w:val="single" w:sz="4" w:space="0" w:color="000000"/>
              <w:right w:val="single" w:sz="4" w:space="0" w:color="000000"/>
            </w:tcBorders>
            <w:hideMark/>
          </w:tcPr>
          <w:p w:rsidR="002C2CE9" w:rsidRPr="002C2CE9" w:rsidRDefault="002C2CE9" w:rsidP="002C2CE9">
            <w:pPr>
              <w:spacing w:after="0" w:line="240" w:lineRule="auto"/>
              <w:rPr>
                <w:rFonts w:ascii="Times New Roman" w:hAnsi="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Областной бюджет</w:t>
            </w:r>
          </w:p>
        </w:tc>
        <w:tc>
          <w:tcPr>
            <w:tcW w:w="816" w:type="dxa"/>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850" w:type="dxa"/>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44,0</w:t>
            </w:r>
          </w:p>
        </w:tc>
        <w:tc>
          <w:tcPr>
            <w:tcW w:w="851" w:type="dxa"/>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47,9</w:t>
            </w:r>
          </w:p>
        </w:tc>
        <w:tc>
          <w:tcPr>
            <w:tcW w:w="850" w:type="dxa"/>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851" w:type="dxa"/>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850" w:type="dxa"/>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1027" w:type="dxa"/>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311,9</w:t>
            </w:r>
          </w:p>
        </w:tc>
      </w:tr>
      <w:tr w:rsidR="002C2CE9" w:rsidRPr="002C2CE9" w:rsidTr="002C2CE9">
        <w:trPr>
          <w:trHeight w:val="795"/>
        </w:trPr>
        <w:tc>
          <w:tcPr>
            <w:tcW w:w="675" w:type="dxa"/>
            <w:vMerge/>
            <w:tcBorders>
              <w:left w:val="single" w:sz="4" w:space="0" w:color="000000"/>
              <w:bottom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p>
        </w:tc>
        <w:tc>
          <w:tcPr>
            <w:tcW w:w="2127" w:type="dxa"/>
            <w:vMerge/>
            <w:tcBorders>
              <w:left w:val="single" w:sz="4" w:space="0" w:color="000000"/>
              <w:bottom w:val="single" w:sz="4" w:space="0" w:color="000000"/>
              <w:right w:val="single" w:sz="4" w:space="0" w:color="000000"/>
            </w:tcBorders>
            <w:hideMark/>
          </w:tcPr>
          <w:p w:rsidR="002C2CE9" w:rsidRPr="002C2CE9" w:rsidRDefault="002C2CE9" w:rsidP="002C2CE9">
            <w:pPr>
              <w:spacing w:after="0" w:line="240" w:lineRule="auto"/>
              <w:rPr>
                <w:rFonts w:ascii="Times New Roman" w:hAnsi="Times New Roman"/>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Районный бюджет</w:t>
            </w:r>
          </w:p>
        </w:tc>
        <w:tc>
          <w:tcPr>
            <w:tcW w:w="816" w:type="dxa"/>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28,4</w:t>
            </w:r>
          </w:p>
        </w:tc>
        <w:tc>
          <w:tcPr>
            <w:tcW w:w="850" w:type="dxa"/>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90,1</w:t>
            </w:r>
          </w:p>
        </w:tc>
        <w:tc>
          <w:tcPr>
            <w:tcW w:w="851" w:type="dxa"/>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194,4</w:t>
            </w:r>
          </w:p>
        </w:tc>
        <w:tc>
          <w:tcPr>
            <w:tcW w:w="850" w:type="dxa"/>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63,8</w:t>
            </w:r>
          </w:p>
        </w:tc>
        <w:tc>
          <w:tcPr>
            <w:tcW w:w="851" w:type="dxa"/>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54,3</w:t>
            </w:r>
          </w:p>
        </w:tc>
        <w:tc>
          <w:tcPr>
            <w:tcW w:w="850" w:type="dxa"/>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54,3</w:t>
            </w:r>
          </w:p>
        </w:tc>
        <w:tc>
          <w:tcPr>
            <w:tcW w:w="1027" w:type="dxa"/>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485,3</w:t>
            </w:r>
          </w:p>
        </w:tc>
      </w:tr>
      <w:tr w:rsidR="002C2CE9" w:rsidRPr="002C2CE9" w:rsidTr="002C2CE9">
        <w:tc>
          <w:tcPr>
            <w:tcW w:w="675" w:type="dxa"/>
            <w:vMerge w:val="restart"/>
            <w:tcBorders>
              <w:top w:val="single" w:sz="4" w:space="0" w:color="000000"/>
              <w:left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2.</w:t>
            </w:r>
          </w:p>
        </w:tc>
        <w:tc>
          <w:tcPr>
            <w:tcW w:w="2127" w:type="dxa"/>
            <w:vMerge w:val="restart"/>
            <w:tcBorders>
              <w:top w:val="single" w:sz="4" w:space="0" w:color="000000"/>
              <w:left w:val="single" w:sz="4" w:space="0" w:color="000000"/>
              <w:right w:val="single" w:sz="4" w:space="0" w:color="000000"/>
            </w:tcBorders>
            <w:hideMark/>
          </w:tcPr>
          <w:p w:rsidR="002C2CE9" w:rsidRPr="002C2CE9" w:rsidRDefault="002C2CE9" w:rsidP="002C2CE9">
            <w:pPr>
              <w:widowControl w:val="0"/>
              <w:autoSpaceDE w:val="0"/>
              <w:autoSpaceDN w:val="0"/>
              <w:adjustRightInd w:val="0"/>
              <w:spacing w:after="0" w:line="240" w:lineRule="auto"/>
              <w:jc w:val="both"/>
              <w:rPr>
                <w:rFonts w:ascii="Times New Roman" w:hAnsi="Times New Roman"/>
                <w:bCs/>
                <w:sz w:val="20"/>
                <w:szCs w:val="20"/>
                <w:lang w:val="ru-RU"/>
              </w:rPr>
            </w:pPr>
            <w:r w:rsidRPr="002C2CE9">
              <w:rPr>
                <w:rFonts w:ascii="Times New Roman" w:hAnsi="Times New Roman"/>
                <w:bCs/>
                <w:sz w:val="20"/>
                <w:szCs w:val="20"/>
                <w:lang w:val="ru-RU"/>
              </w:rPr>
              <w:t>Организация хранения, комплектования, учета, использования документов Архивного фонда Российской Федерации и муниципального архива Тужинского района, а также и других архивных документов в муниципальном архиве Тужинского района</w:t>
            </w:r>
          </w:p>
        </w:tc>
        <w:tc>
          <w:tcPr>
            <w:tcW w:w="1452"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Всего</w:t>
            </w:r>
          </w:p>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p>
        </w:tc>
        <w:tc>
          <w:tcPr>
            <w:tcW w:w="816"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83,4</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134,1</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242,3</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118,8</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109,3</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109,3</w:t>
            </w:r>
          </w:p>
        </w:tc>
        <w:tc>
          <w:tcPr>
            <w:tcW w:w="1027"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797,2</w:t>
            </w:r>
          </w:p>
        </w:tc>
      </w:tr>
      <w:tr w:rsidR="002C2CE9" w:rsidRPr="002C2CE9" w:rsidTr="002C2CE9">
        <w:tc>
          <w:tcPr>
            <w:tcW w:w="675" w:type="dxa"/>
            <w:vMerge/>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p>
        </w:tc>
        <w:tc>
          <w:tcPr>
            <w:tcW w:w="2127" w:type="dxa"/>
            <w:vMerge/>
            <w:tcBorders>
              <w:left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both"/>
              <w:rPr>
                <w:rFonts w:ascii="Times New Roman" w:hAnsi="Times New Roman"/>
                <w:bCs/>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Областной бюджет</w:t>
            </w:r>
          </w:p>
        </w:tc>
        <w:tc>
          <w:tcPr>
            <w:tcW w:w="816"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44,0</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47,9</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55,0</w:t>
            </w:r>
          </w:p>
        </w:tc>
        <w:tc>
          <w:tcPr>
            <w:tcW w:w="1027"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311,9</w:t>
            </w:r>
          </w:p>
        </w:tc>
      </w:tr>
      <w:tr w:rsidR="002C2CE9" w:rsidRPr="002C2CE9" w:rsidTr="002C2CE9">
        <w:tc>
          <w:tcPr>
            <w:tcW w:w="675" w:type="dxa"/>
            <w:vMerge/>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p>
        </w:tc>
        <w:tc>
          <w:tcPr>
            <w:tcW w:w="2127" w:type="dxa"/>
            <w:vMerge/>
            <w:tcBorders>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both"/>
              <w:rPr>
                <w:rFonts w:ascii="Times New Roman" w:hAnsi="Times New Roman"/>
                <w:bCs/>
                <w:sz w:val="20"/>
                <w:szCs w:val="20"/>
              </w:rPr>
            </w:pPr>
          </w:p>
        </w:tc>
        <w:tc>
          <w:tcPr>
            <w:tcW w:w="1452"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rPr>
                <w:rFonts w:ascii="Times New Roman" w:hAnsi="Times New Roman"/>
                <w:bCs/>
                <w:sz w:val="20"/>
                <w:szCs w:val="20"/>
              </w:rPr>
            </w:pPr>
            <w:r w:rsidRPr="002C2CE9">
              <w:rPr>
                <w:rFonts w:ascii="Times New Roman" w:hAnsi="Times New Roman"/>
                <w:bCs/>
                <w:sz w:val="20"/>
                <w:szCs w:val="20"/>
              </w:rPr>
              <w:t>Районный бюджет</w:t>
            </w:r>
          </w:p>
        </w:tc>
        <w:tc>
          <w:tcPr>
            <w:tcW w:w="816"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28,4</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90,1</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194,4</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63,8</w:t>
            </w:r>
          </w:p>
        </w:tc>
        <w:tc>
          <w:tcPr>
            <w:tcW w:w="851"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54,3</w:t>
            </w:r>
          </w:p>
        </w:tc>
        <w:tc>
          <w:tcPr>
            <w:tcW w:w="850"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54,3</w:t>
            </w:r>
          </w:p>
        </w:tc>
        <w:tc>
          <w:tcPr>
            <w:tcW w:w="1027" w:type="dxa"/>
            <w:tcBorders>
              <w:top w:val="single" w:sz="4" w:space="0" w:color="000000"/>
              <w:left w:val="single" w:sz="4" w:space="0" w:color="000000"/>
              <w:bottom w:val="single" w:sz="4" w:space="0" w:color="000000"/>
              <w:right w:val="single" w:sz="4" w:space="0" w:color="000000"/>
            </w:tcBorders>
          </w:tcPr>
          <w:p w:rsidR="002C2CE9" w:rsidRPr="002C2CE9" w:rsidRDefault="002C2CE9" w:rsidP="002C2CE9">
            <w:pPr>
              <w:widowControl w:val="0"/>
              <w:autoSpaceDE w:val="0"/>
              <w:autoSpaceDN w:val="0"/>
              <w:adjustRightInd w:val="0"/>
              <w:spacing w:after="0" w:line="240" w:lineRule="auto"/>
              <w:jc w:val="center"/>
              <w:rPr>
                <w:rFonts w:ascii="Times New Roman" w:hAnsi="Times New Roman"/>
                <w:bCs/>
                <w:sz w:val="20"/>
                <w:szCs w:val="20"/>
              </w:rPr>
            </w:pPr>
            <w:r w:rsidRPr="002C2CE9">
              <w:rPr>
                <w:rFonts w:ascii="Times New Roman" w:hAnsi="Times New Roman"/>
                <w:bCs/>
                <w:sz w:val="20"/>
                <w:szCs w:val="20"/>
              </w:rPr>
              <w:t>485,3</w:t>
            </w:r>
          </w:p>
        </w:tc>
      </w:tr>
    </w:tbl>
    <w:p w:rsidR="002C2CE9" w:rsidRPr="002C2CE9" w:rsidRDefault="002C2CE9" w:rsidP="002C2CE9">
      <w:pPr>
        <w:spacing w:after="0" w:line="240" w:lineRule="auto"/>
        <w:rPr>
          <w:rFonts w:ascii="Times New Roman" w:hAnsi="Times New Roman"/>
          <w:sz w:val="20"/>
          <w:szCs w:val="20"/>
        </w:rPr>
      </w:pPr>
    </w:p>
    <w:p w:rsidR="00EE5DED" w:rsidRDefault="00EE5DED" w:rsidP="00C03D06">
      <w:pPr>
        <w:spacing w:after="0" w:line="240" w:lineRule="auto"/>
        <w:rPr>
          <w:rFonts w:ascii="Times New Roman" w:hAnsi="Times New Roman"/>
          <w:sz w:val="20"/>
          <w:szCs w:val="20"/>
          <w:lang w:val="ru-RU"/>
        </w:rPr>
      </w:pPr>
    </w:p>
    <w:tbl>
      <w:tblPr>
        <w:tblW w:w="9497" w:type="dxa"/>
        <w:tblInd w:w="250" w:type="dxa"/>
        <w:tblLayout w:type="fixed"/>
        <w:tblLook w:val="0000"/>
      </w:tblPr>
      <w:tblGrid>
        <w:gridCol w:w="2126"/>
        <w:gridCol w:w="2734"/>
        <w:gridCol w:w="1944"/>
        <w:gridCol w:w="499"/>
        <w:gridCol w:w="2194"/>
      </w:tblGrid>
      <w:tr w:rsidR="002C2CE9" w:rsidRPr="003440E1" w:rsidTr="002C2CE9">
        <w:tc>
          <w:tcPr>
            <w:tcW w:w="9497" w:type="dxa"/>
            <w:gridSpan w:val="5"/>
          </w:tcPr>
          <w:p w:rsidR="002C2CE9" w:rsidRDefault="002C2CE9" w:rsidP="002C2CE9">
            <w:pPr>
              <w:autoSpaceDE w:val="0"/>
              <w:snapToGrid w:val="0"/>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 xml:space="preserve">АДМИНИСТРАЦИЯ ТУЖИНСКОГО МУНИЦИПАЛЬНОГО РАЙОНА </w:t>
            </w:r>
          </w:p>
          <w:p w:rsidR="002C2CE9" w:rsidRPr="002C2CE9" w:rsidRDefault="002C2CE9" w:rsidP="002C2CE9">
            <w:pPr>
              <w:autoSpaceDE w:val="0"/>
              <w:snapToGrid w:val="0"/>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КИРОВСКОЙ ОБЛАСТИ</w:t>
            </w:r>
          </w:p>
        </w:tc>
      </w:tr>
      <w:tr w:rsidR="002C2CE9" w:rsidRPr="003440E1"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sz w:val="20"/>
                <w:szCs w:val="20"/>
                <w:lang w:val="ru-RU"/>
              </w:rPr>
            </w:pPr>
          </w:p>
        </w:tc>
      </w:tr>
      <w:tr w:rsidR="002C2CE9" w:rsidRPr="002C2CE9"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b/>
                <w:sz w:val="20"/>
                <w:szCs w:val="20"/>
              </w:rPr>
            </w:pPr>
            <w:r w:rsidRPr="002C2CE9">
              <w:rPr>
                <w:rFonts w:ascii="Times New Roman" w:hAnsi="Times New Roman"/>
                <w:b/>
                <w:sz w:val="20"/>
                <w:szCs w:val="20"/>
              </w:rPr>
              <w:t>ПОСТАНОВЛЕНИЕ</w:t>
            </w:r>
          </w:p>
        </w:tc>
      </w:tr>
      <w:tr w:rsidR="002C2CE9" w:rsidRPr="002C2CE9"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sz w:val="20"/>
                <w:szCs w:val="20"/>
              </w:rPr>
            </w:pPr>
          </w:p>
        </w:tc>
      </w:tr>
      <w:tr w:rsidR="002C2CE9" w:rsidRPr="002C2CE9" w:rsidTr="002C2CE9">
        <w:tc>
          <w:tcPr>
            <w:tcW w:w="2126" w:type="dxa"/>
            <w:tcBorders>
              <w:bottom w:val="single" w:sz="4" w:space="0" w:color="auto"/>
            </w:tcBorders>
          </w:tcPr>
          <w:p w:rsidR="002C2CE9" w:rsidRPr="002C2CE9" w:rsidRDefault="002C2CE9" w:rsidP="002C2CE9">
            <w:pPr>
              <w:autoSpaceDE w:val="0"/>
              <w:snapToGrid w:val="0"/>
              <w:spacing w:after="0" w:line="240" w:lineRule="auto"/>
              <w:jc w:val="center"/>
              <w:rPr>
                <w:rFonts w:ascii="Times New Roman" w:hAnsi="Times New Roman"/>
                <w:sz w:val="20"/>
                <w:szCs w:val="20"/>
              </w:rPr>
            </w:pPr>
            <w:r w:rsidRPr="002C2CE9">
              <w:rPr>
                <w:rFonts w:ascii="Times New Roman" w:hAnsi="Times New Roman"/>
                <w:sz w:val="20"/>
                <w:szCs w:val="20"/>
              </w:rPr>
              <w:t>23.01.2017</w:t>
            </w:r>
          </w:p>
        </w:tc>
        <w:tc>
          <w:tcPr>
            <w:tcW w:w="5177" w:type="dxa"/>
            <w:gridSpan w:val="3"/>
            <w:tcBorders>
              <w:left w:val="nil"/>
            </w:tcBorders>
          </w:tcPr>
          <w:p w:rsidR="002C2CE9" w:rsidRPr="002C2CE9" w:rsidRDefault="002C2CE9" w:rsidP="002C2CE9">
            <w:pPr>
              <w:autoSpaceDE w:val="0"/>
              <w:snapToGrid w:val="0"/>
              <w:spacing w:after="0" w:line="240" w:lineRule="auto"/>
              <w:jc w:val="center"/>
              <w:rPr>
                <w:rFonts w:ascii="Times New Roman" w:hAnsi="Times New Roman"/>
                <w:sz w:val="20"/>
                <w:szCs w:val="20"/>
              </w:rPr>
            </w:pPr>
          </w:p>
        </w:tc>
        <w:tc>
          <w:tcPr>
            <w:tcW w:w="2194" w:type="dxa"/>
            <w:tcBorders>
              <w:bottom w:val="single" w:sz="4" w:space="0" w:color="auto"/>
            </w:tcBorders>
          </w:tcPr>
          <w:p w:rsidR="002C2CE9" w:rsidRPr="002C2CE9" w:rsidRDefault="002C2CE9" w:rsidP="002C2CE9">
            <w:pPr>
              <w:autoSpaceDE w:val="0"/>
              <w:snapToGrid w:val="0"/>
              <w:spacing w:after="0" w:line="240" w:lineRule="auto"/>
              <w:jc w:val="center"/>
              <w:rPr>
                <w:rFonts w:ascii="Times New Roman" w:hAnsi="Times New Roman"/>
                <w:sz w:val="20"/>
                <w:szCs w:val="20"/>
              </w:rPr>
            </w:pPr>
            <w:r w:rsidRPr="002C2CE9">
              <w:rPr>
                <w:rFonts w:ascii="Times New Roman" w:hAnsi="Times New Roman"/>
                <w:sz w:val="20"/>
                <w:szCs w:val="20"/>
              </w:rPr>
              <w:t>№ 23</w:t>
            </w:r>
          </w:p>
        </w:tc>
      </w:tr>
      <w:tr w:rsidR="002C2CE9" w:rsidRPr="002C2CE9" w:rsidTr="002C2CE9">
        <w:tc>
          <w:tcPr>
            <w:tcW w:w="2126" w:type="dxa"/>
            <w:tcBorders>
              <w:top w:val="single" w:sz="4" w:space="0" w:color="auto"/>
            </w:tcBorders>
          </w:tcPr>
          <w:p w:rsidR="002C2CE9" w:rsidRPr="002C2CE9" w:rsidRDefault="002C2CE9" w:rsidP="002C2CE9">
            <w:pPr>
              <w:autoSpaceDE w:val="0"/>
              <w:snapToGrid w:val="0"/>
              <w:spacing w:after="0" w:line="240" w:lineRule="auto"/>
              <w:jc w:val="center"/>
              <w:rPr>
                <w:rFonts w:ascii="Times New Roman" w:hAnsi="Times New Roman"/>
                <w:sz w:val="20"/>
                <w:szCs w:val="20"/>
              </w:rPr>
            </w:pPr>
          </w:p>
        </w:tc>
        <w:tc>
          <w:tcPr>
            <w:tcW w:w="5177" w:type="dxa"/>
            <w:gridSpan w:val="3"/>
          </w:tcPr>
          <w:p w:rsidR="002C2CE9" w:rsidRPr="002C2CE9" w:rsidRDefault="002C2CE9" w:rsidP="002C2CE9">
            <w:pPr>
              <w:autoSpaceDE w:val="0"/>
              <w:snapToGrid w:val="0"/>
              <w:spacing w:after="0" w:line="240" w:lineRule="auto"/>
              <w:jc w:val="center"/>
              <w:rPr>
                <w:rFonts w:ascii="Times New Roman" w:hAnsi="Times New Roman"/>
                <w:sz w:val="20"/>
                <w:szCs w:val="20"/>
              </w:rPr>
            </w:pPr>
            <w:r w:rsidRPr="002C2CE9">
              <w:rPr>
                <w:rFonts w:ascii="Times New Roman" w:hAnsi="Times New Roman"/>
                <w:sz w:val="20"/>
                <w:szCs w:val="20"/>
              </w:rPr>
              <w:t>пгт Тужа</w:t>
            </w:r>
          </w:p>
        </w:tc>
        <w:tc>
          <w:tcPr>
            <w:tcW w:w="2194" w:type="dxa"/>
          </w:tcPr>
          <w:p w:rsidR="002C2CE9" w:rsidRPr="002C2CE9" w:rsidRDefault="002C2CE9" w:rsidP="002C2CE9">
            <w:pPr>
              <w:autoSpaceDE w:val="0"/>
              <w:snapToGrid w:val="0"/>
              <w:spacing w:after="0" w:line="240" w:lineRule="auto"/>
              <w:jc w:val="center"/>
              <w:rPr>
                <w:rFonts w:ascii="Times New Roman" w:hAnsi="Times New Roman"/>
                <w:sz w:val="20"/>
                <w:szCs w:val="20"/>
              </w:rPr>
            </w:pPr>
          </w:p>
        </w:tc>
      </w:tr>
      <w:tr w:rsidR="002C2CE9" w:rsidRPr="002C2CE9" w:rsidTr="002C2CE9">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sz w:val="20"/>
                <w:szCs w:val="20"/>
              </w:rPr>
            </w:pPr>
          </w:p>
        </w:tc>
      </w:tr>
      <w:tr w:rsidR="002C2CE9" w:rsidRPr="003440E1" w:rsidTr="002C2CE9">
        <w:trPr>
          <w:trHeight w:val="565"/>
        </w:trPr>
        <w:tc>
          <w:tcPr>
            <w:tcW w:w="9497" w:type="dxa"/>
            <w:gridSpan w:val="5"/>
          </w:tcPr>
          <w:p w:rsidR="002C2CE9" w:rsidRPr="002C2CE9" w:rsidRDefault="002C2CE9" w:rsidP="002C2CE9">
            <w:pPr>
              <w:autoSpaceDE w:val="0"/>
              <w:snapToGrid w:val="0"/>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 xml:space="preserve">О внесении изменений в постановление администрации Тужинского муниципального района от 11.10.2013 №529 </w:t>
            </w:r>
          </w:p>
          <w:p w:rsidR="002C2CE9" w:rsidRPr="002C2CE9" w:rsidRDefault="002C2CE9" w:rsidP="002C2CE9">
            <w:pPr>
              <w:autoSpaceDE w:val="0"/>
              <w:snapToGrid w:val="0"/>
              <w:spacing w:after="0" w:line="240" w:lineRule="auto"/>
              <w:jc w:val="center"/>
              <w:rPr>
                <w:rFonts w:ascii="Times New Roman" w:hAnsi="Times New Roman"/>
                <w:b/>
                <w:sz w:val="20"/>
                <w:szCs w:val="20"/>
                <w:lang w:val="ru-RU"/>
              </w:rPr>
            </w:pPr>
          </w:p>
        </w:tc>
      </w:tr>
      <w:tr w:rsidR="002C2CE9" w:rsidRPr="003440E1" w:rsidTr="002C2CE9">
        <w:trPr>
          <w:trHeight w:val="80"/>
        </w:trPr>
        <w:tc>
          <w:tcPr>
            <w:tcW w:w="9497" w:type="dxa"/>
            <w:gridSpan w:val="5"/>
          </w:tcPr>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r w:rsidRPr="002C2CE9">
              <w:rPr>
                <w:rFonts w:ascii="Times New Roman" w:hAnsi="Times New Roman"/>
                <w:sz w:val="20"/>
                <w:szCs w:val="20"/>
                <w:lang w:val="ru-RU"/>
              </w:rPr>
              <w:t>В соответствии с постановлениями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решением Тужинской районной Думы от 26.12.2016 года № 7/43 «О внесении изменений в решение Тужинской районной Думы от 14.12.2015 №67/408» администрация Тужинского муниципального района ПОСТАНОВЛЯЕТ:</w:t>
            </w:r>
          </w:p>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r w:rsidRPr="002C2CE9">
              <w:rPr>
                <w:rFonts w:ascii="Times New Roman" w:hAnsi="Times New Roman"/>
                <w:sz w:val="20"/>
                <w:szCs w:val="20"/>
                <w:lang w:val="ru-RU"/>
              </w:rPr>
              <w:t>1. Утвердить изменения в муниципальной программе Тужинского муниципального района «Развитие местного самоуправления» на 2014 – 2019 годы, утвержденной постановлением администрации Тужинского муниципального района от 11.10.2013 №529 (далее соответственно – Постановление, муниципальная Программа) согласно приложению.</w:t>
            </w:r>
          </w:p>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r w:rsidRPr="002C2CE9">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w:t>
            </w:r>
          </w:p>
          <w:p w:rsidR="002C2CE9" w:rsidRPr="002C2CE9" w:rsidRDefault="002C2CE9" w:rsidP="002C2CE9">
            <w:pPr>
              <w:autoSpaceDE w:val="0"/>
              <w:snapToGrid w:val="0"/>
              <w:spacing w:after="0" w:line="240" w:lineRule="auto"/>
              <w:ind w:firstLine="709"/>
              <w:jc w:val="both"/>
              <w:rPr>
                <w:rFonts w:ascii="Times New Roman" w:hAnsi="Times New Roman"/>
                <w:sz w:val="20"/>
                <w:szCs w:val="20"/>
                <w:lang w:val="ru-RU"/>
              </w:rPr>
            </w:pPr>
          </w:p>
        </w:tc>
      </w:tr>
      <w:tr w:rsidR="002C2CE9" w:rsidRPr="003440E1" w:rsidTr="002C2CE9">
        <w:tc>
          <w:tcPr>
            <w:tcW w:w="4860" w:type="dxa"/>
            <w:gridSpan w:val="2"/>
          </w:tcPr>
          <w:p w:rsidR="002C2CE9" w:rsidRPr="002C2CE9" w:rsidRDefault="002C2CE9" w:rsidP="002C2CE9">
            <w:pPr>
              <w:spacing w:after="0" w:line="240" w:lineRule="auto"/>
              <w:jc w:val="both"/>
              <w:rPr>
                <w:rFonts w:ascii="Times New Roman" w:hAnsi="Times New Roman"/>
                <w:color w:val="000000"/>
                <w:sz w:val="20"/>
                <w:szCs w:val="20"/>
                <w:lang w:val="ru-RU"/>
              </w:rPr>
            </w:pPr>
            <w:r w:rsidRPr="002C2CE9">
              <w:rPr>
                <w:rFonts w:ascii="Times New Roman" w:hAnsi="Times New Roman"/>
                <w:color w:val="000000"/>
                <w:sz w:val="20"/>
                <w:szCs w:val="20"/>
                <w:lang w:val="ru-RU"/>
              </w:rPr>
              <w:t>Глава Тужинского</w:t>
            </w:r>
          </w:p>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color w:val="000000"/>
                <w:sz w:val="20"/>
                <w:szCs w:val="20"/>
                <w:lang w:val="ru-RU"/>
              </w:rPr>
              <w:t>муниципального района</w:t>
            </w:r>
            <w:r>
              <w:rPr>
                <w:rFonts w:ascii="Times New Roman" w:hAnsi="Times New Roman"/>
                <w:sz w:val="20"/>
                <w:szCs w:val="20"/>
                <w:lang w:val="ru-RU"/>
              </w:rPr>
              <w:t xml:space="preserve">                         </w:t>
            </w:r>
            <w:r w:rsidRPr="002C2CE9">
              <w:rPr>
                <w:rFonts w:ascii="Times New Roman" w:hAnsi="Times New Roman"/>
                <w:sz w:val="20"/>
                <w:szCs w:val="20"/>
                <w:lang w:val="ru-RU"/>
              </w:rPr>
              <w:t>Е.В. Видякина</w:t>
            </w:r>
          </w:p>
        </w:tc>
        <w:tc>
          <w:tcPr>
            <w:tcW w:w="1944" w:type="dxa"/>
          </w:tcPr>
          <w:p w:rsidR="002C2CE9" w:rsidRPr="002C2CE9" w:rsidRDefault="002C2CE9" w:rsidP="002C2CE9">
            <w:pPr>
              <w:autoSpaceDE w:val="0"/>
              <w:snapToGrid w:val="0"/>
              <w:spacing w:after="0" w:line="240" w:lineRule="auto"/>
              <w:jc w:val="center"/>
              <w:rPr>
                <w:rFonts w:ascii="Times New Roman" w:hAnsi="Times New Roman"/>
                <w:sz w:val="20"/>
                <w:szCs w:val="20"/>
                <w:lang w:val="ru-RU"/>
              </w:rPr>
            </w:pPr>
          </w:p>
        </w:tc>
        <w:tc>
          <w:tcPr>
            <w:tcW w:w="2693" w:type="dxa"/>
            <w:gridSpan w:val="2"/>
          </w:tcPr>
          <w:p w:rsidR="002C2CE9" w:rsidRPr="002C2CE9" w:rsidRDefault="002C2CE9" w:rsidP="002C2CE9">
            <w:pPr>
              <w:autoSpaceDE w:val="0"/>
              <w:spacing w:after="0" w:line="240" w:lineRule="auto"/>
              <w:rPr>
                <w:rFonts w:ascii="Times New Roman" w:hAnsi="Times New Roman"/>
                <w:sz w:val="20"/>
                <w:szCs w:val="20"/>
                <w:lang w:val="ru-RU"/>
              </w:rPr>
            </w:pPr>
          </w:p>
          <w:p w:rsidR="002C2CE9" w:rsidRPr="002C2CE9" w:rsidRDefault="002C2CE9" w:rsidP="002C2CE9">
            <w:pPr>
              <w:autoSpaceDE w:val="0"/>
              <w:spacing w:after="0" w:line="240" w:lineRule="auto"/>
              <w:rPr>
                <w:rFonts w:ascii="Times New Roman" w:hAnsi="Times New Roman"/>
                <w:sz w:val="20"/>
                <w:szCs w:val="20"/>
                <w:lang w:val="ru-RU"/>
              </w:rPr>
            </w:pPr>
          </w:p>
        </w:tc>
      </w:tr>
    </w:tbl>
    <w:p w:rsidR="002C2CE9" w:rsidRPr="002C2CE9" w:rsidRDefault="002C2CE9" w:rsidP="002C2CE9">
      <w:pPr>
        <w:widowControl w:val="0"/>
        <w:autoSpaceDE w:val="0"/>
        <w:autoSpaceDN w:val="0"/>
        <w:adjustRightInd w:val="0"/>
        <w:spacing w:after="0" w:line="240" w:lineRule="auto"/>
        <w:jc w:val="right"/>
        <w:outlineLvl w:val="0"/>
        <w:rPr>
          <w:rFonts w:ascii="Times New Roman" w:hAnsi="Times New Roman"/>
          <w:sz w:val="20"/>
          <w:szCs w:val="20"/>
          <w:lang w:val="ru-RU"/>
        </w:rPr>
      </w:pPr>
    </w:p>
    <w:p w:rsidR="002C2CE9" w:rsidRPr="002C2CE9" w:rsidRDefault="002C2CE9" w:rsidP="002C2CE9">
      <w:pPr>
        <w:spacing w:after="0" w:line="240" w:lineRule="auto"/>
        <w:ind w:left="4820"/>
        <w:rPr>
          <w:rFonts w:ascii="Times New Roman" w:hAnsi="Times New Roman"/>
          <w:sz w:val="20"/>
          <w:szCs w:val="20"/>
          <w:lang w:val="ru-RU"/>
        </w:rPr>
      </w:pPr>
    </w:p>
    <w:p w:rsidR="002C2CE9" w:rsidRPr="002C2CE9" w:rsidRDefault="002C2CE9" w:rsidP="002C2CE9">
      <w:pPr>
        <w:spacing w:after="0" w:line="240" w:lineRule="auto"/>
        <w:ind w:left="4820"/>
        <w:jc w:val="right"/>
        <w:rPr>
          <w:rFonts w:ascii="Times New Roman" w:hAnsi="Times New Roman"/>
          <w:sz w:val="20"/>
          <w:szCs w:val="20"/>
          <w:lang w:val="ru-RU"/>
        </w:rPr>
      </w:pPr>
      <w:r w:rsidRPr="002C2CE9">
        <w:rPr>
          <w:rFonts w:ascii="Times New Roman" w:hAnsi="Times New Roman"/>
          <w:sz w:val="20"/>
          <w:szCs w:val="20"/>
          <w:lang w:val="ru-RU"/>
        </w:rPr>
        <w:t>Приложение</w:t>
      </w:r>
    </w:p>
    <w:p w:rsidR="002C2CE9" w:rsidRPr="002C2CE9" w:rsidRDefault="002C2CE9" w:rsidP="002C2CE9">
      <w:pPr>
        <w:spacing w:after="0" w:line="240" w:lineRule="auto"/>
        <w:ind w:left="4820"/>
        <w:jc w:val="right"/>
        <w:rPr>
          <w:rFonts w:ascii="Times New Roman" w:hAnsi="Times New Roman"/>
          <w:sz w:val="20"/>
          <w:szCs w:val="20"/>
          <w:lang w:val="ru-RU"/>
        </w:rPr>
      </w:pPr>
    </w:p>
    <w:p w:rsidR="002C2CE9" w:rsidRPr="002C2CE9" w:rsidRDefault="002C2CE9" w:rsidP="002C2CE9">
      <w:pPr>
        <w:spacing w:after="0" w:line="240" w:lineRule="auto"/>
        <w:ind w:left="4820"/>
        <w:jc w:val="right"/>
        <w:rPr>
          <w:rFonts w:ascii="Times New Roman" w:hAnsi="Times New Roman"/>
          <w:sz w:val="20"/>
          <w:szCs w:val="20"/>
          <w:lang w:val="ru-RU"/>
        </w:rPr>
      </w:pPr>
      <w:r w:rsidRPr="002C2CE9">
        <w:rPr>
          <w:rFonts w:ascii="Times New Roman" w:hAnsi="Times New Roman"/>
          <w:sz w:val="20"/>
          <w:szCs w:val="20"/>
          <w:lang w:val="ru-RU"/>
        </w:rPr>
        <w:t>УТВЕРЖДЕНЫ</w:t>
      </w:r>
    </w:p>
    <w:p w:rsidR="002C2CE9" w:rsidRPr="002C2CE9" w:rsidRDefault="002C2CE9" w:rsidP="002C2CE9">
      <w:pPr>
        <w:spacing w:after="0" w:line="240" w:lineRule="auto"/>
        <w:ind w:left="4820"/>
        <w:jc w:val="right"/>
        <w:rPr>
          <w:rFonts w:ascii="Times New Roman" w:hAnsi="Times New Roman"/>
          <w:sz w:val="20"/>
          <w:szCs w:val="20"/>
          <w:lang w:val="ru-RU"/>
        </w:rPr>
      </w:pPr>
    </w:p>
    <w:p w:rsidR="002C2CE9" w:rsidRPr="002C2CE9" w:rsidRDefault="002C2CE9" w:rsidP="002C2CE9">
      <w:pPr>
        <w:spacing w:after="0" w:line="240" w:lineRule="auto"/>
        <w:ind w:left="4820"/>
        <w:jc w:val="right"/>
        <w:rPr>
          <w:rFonts w:ascii="Times New Roman" w:hAnsi="Times New Roman"/>
          <w:sz w:val="20"/>
          <w:szCs w:val="20"/>
          <w:lang w:val="ru-RU"/>
        </w:rPr>
      </w:pPr>
      <w:r w:rsidRPr="002C2CE9">
        <w:rPr>
          <w:rFonts w:ascii="Times New Roman" w:hAnsi="Times New Roman"/>
          <w:sz w:val="20"/>
          <w:szCs w:val="20"/>
          <w:lang w:val="ru-RU"/>
        </w:rPr>
        <w:t>постановлением администрации Тужинского муниципального района</w:t>
      </w:r>
    </w:p>
    <w:p w:rsidR="002C2CE9" w:rsidRPr="002C2CE9" w:rsidRDefault="002C2CE9" w:rsidP="002C2CE9">
      <w:pPr>
        <w:spacing w:after="0" w:line="240" w:lineRule="auto"/>
        <w:ind w:left="4820"/>
        <w:jc w:val="right"/>
        <w:rPr>
          <w:rFonts w:ascii="Times New Roman" w:hAnsi="Times New Roman"/>
          <w:sz w:val="20"/>
          <w:szCs w:val="20"/>
          <w:u w:val="single"/>
          <w:lang w:val="ru-RU"/>
        </w:rPr>
      </w:pPr>
      <w:r w:rsidRPr="002C2CE9">
        <w:rPr>
          <w:rFonts w:ascii="Times New Roman" w:hAnsi="Times New Roman"/>
          <w:sz w:val="20"/>
          <w:szCs w:val="20"/>
          <w:lang w:val="ru-RU"/>
        </w:rPr>
        <w:t xml:space="preserve"> от  </w:t>
      </w:r>
      <w:r w:rsidRPr="002C2CE9">
        <w:rPr>
          <w:rFonts w:ascii="Times New Roman" w:hAnsi="Times New Roman"/>
          <w:sz w:val="20"/>
          <w:szCs w:val="20"/>
          <w:u w:val="single"/>
          <w:lang w:val="ru-RU"/>
        </w:rPr>
        <w:t>23.01.2017</w:t>
      </w:r>
      <w:r w:rsidRPr="002C2CE9">
        <w:rPr>
          <w:rFonts w:ascii="Times New Roman" w:hAnsi="Times New Roman"/>
          <w:sz w:val="20"/>
          <w:szCs w:val="20"/>
          <w:lang w:val="ru-RU"/>
        </w:rPr>
        <w:t xml:space="preserve">   №  </w:t>
      </w:r>
      <w:r w:rsidRPr="002C2CE9">
        <w:rPr>
          <w:rFonts w:ascii="Times New Roman" w:hAnsi="Times New Roman"/>
          <w:sz w:val="20"/>
          <w:szCs w:val="20"/>
          <w:u w:val="single"/>
          <w:lang w:val="ru-RU"/>
        </w:rPr>
        <w:t>23</w:t>
      </w:r>
    </w:p>
    <w:p w:rsidR="002C2CE9" w:rsidRPr="002C2CE9" w:rsidRDefault="002C2CE9" w:rsidP="002C2CE9">
      <w:pPr>
        <w:spacing w:after="0" w:line="240" w:lineRule="auto"/>
        <w:jc w:val="right"/>
        <w:rPr>
          <w:rFonts w:ascii="Times New Roman" w:hAnsi="Times New Roman"/>
          <w:sz w:val="20"/>
          <w:szCs w:val="20"/>
          <w:lang w:val="ru-RU"/>
        </w:rPr>
      </w:pPr>
    </w:p>
    <w:p w:rsidR="002C2CE9" w:rsidRPr="002C2CE9" w:rsidRDefault="002C2CE9" w:rsidP="002C2CE9">
      <w:pPr>
        <w:spacing w:after="0" w:line="240" w:lineRule="auto"/>
        <w:jc w:val="right"/>
        <w:rPr>
          <w:rFonts w:ascii="Times New Roman" w:hAnsi="Times New Roman"/>
          <w:sz w:val="20"/>
          <w:szCs w:val="20"/>
          <w:lang w:val="ru-RU"/>
        </w:rPr>
      </w:pPr>
    </w:p>
    <w:p w:rsidR="002C2CE9" w:rsidRPr="002C2CE9" w:rsidRDefault="002C2CE9" w:rsidP="002C2CE9">
      <w:pPr>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ИЗМЕНЕНИЯ</w:t>
      </w:r>
    </w:p>
    <w:p w:rsidR="002C2CE9" w:rsidRPr="002C2CE9" w:rsidRDefault="002C2CE9" w:rsidP="002C2CE9">
      <w:pPr>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 xml:space="preserve">в муниципальной программе Тужинского муниципального района «Развитие местного самоуправления» </w:t>
      </w:r>
    </w:p>
    <w:p w:rsidR="002C2CE9" w:rsidRPr="002C2CE9" w:rsidRDefault="002C2CE9" w:rsidP="002C2CE9">
      <w:pPr>
        <w:spacing w:after="0" w:line="240" w:lineRule="auto"/>
        <w:jc w:val="center"/>
        <w:rPr>
          <w:rFonts w:ascii="Times New Roman" w:hAnsi="Times New Roman"/>
          <w:b/>
          <w:sz w:val="20"/>
          <w:szCs w:val="20"/>
          <w:lang w:val="ru-RU"/>
        </w:rPr>
      </w:pPr>
      <w:r w:rsidRPr="002C2CE9">
        <w:rPr>
          <w:rFonts w:ascii="Times New Roman" w:hAnsi="Times New Roman"/>
          <w:b/>
          <w:sz w:val="20"/>
          <w:szCs w:val="20"/>
          <w:lang w:val="ru-RU"/>
        </w:rPr>
        <w:t xml:space="preserve"> на 2014 – 2019 годы</w:t>
      </w:r>
    </w:p>
    <w:p w:rsidR="002C2CE9" w:rsidRPr="002C2CE9" w:rsidRDefault="002C2CE9" w:rsidP="002C2CE9">
      <w:pPr>
        <w:spacing w:after="0" w:line="240" w:lineRule="auto"/>
        <w:jc w:val="both"/>
        <w:rPr>
          <w:rFonts w:ascii="Times New Roman" w:hAnsi="Times New Roman"/>
          <w:b/>
          <w:sz w:val="20"/>
          <w:szCs w:val="20"/>
          <w:lang w:val="ru-RU"/>
        </w:rPr>
      </w:pPr>
    </w:p>
    <w:p w:rsidR="002C2CE9" w:rsidRPr="002C2CE9" w:rsidRDefault="002C2CE9" w:rsidP="002C2CE9">
      <w:pPr>
        <w:spacing w:after="0" w:line="240" w:lineRule="auto"/>
        <w:ind w:firstLine="708"/>
        <w:jc w:val="both"/>
        <w:rPr>
          <w:rFonts w:ascii="Times New Roman" w:hAnsi="Times New Roman"/>
          <w:sz w:val="20"/>
          <w:szCs w:val="20"/>
          <w:lang w:val="ru-RU"/>
        </w:rPr>
      </w:pPr>
      <w:r w:rsidRPr="002C2CE9">
        <w:rPr>
          <w:rFonts w:ascii="Times New Roman" w:hAnsi="Times New Roman"/>
          <w:sz w:val="20"/>
          <w:szCs w:val="20"/>
          <w:lang w:val="ru-RU"/>
        </w:rPr>
        <w:t xml:space="preserve">1. </w:t>
      </w:r>
      <w:proofErr w:type="gramStart"/>
      <w:r w:rsidRPr="002C2CE9">
        <w:rPr>
          <w:rFonts w:ascii="Times New Roman" w:hAnsi="Times New Roman"/>
          <w:sz w:val="20"/>
          <w:szCs w:val="20"/>
          <w:lang w:val="ru-RU"/>
        </w:rPr>
        <w:t>В паспорте Муниципальной программы раздел «Объемы финансового обеспечения муниципальной программы» изложить в новой редакции следующего содержания:</w:t>
      </w:r>
      <w:proofErr w:type="gramEnd"/>
    </w:p>
    <w:p w:rsidR="002C2CE9" w:rsidRPr="002C2CE9" w:rsidRDefault="002C2CE9" w:rsidP="002C2CE9">
      <w:pPr>
        <w:spacing w:after="0" w:line="240" w:lineRule="auto"/>
        <w:ind w:firstLine="708"/>
        <w:jc w:val="both"/>
        <w:rPr>
          <w:rFonts w:ascii="Times New Roman" w:hAnsi="Times New Roman"/>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336"/>
      </w:tblGrid>
      <w:tr w:rsidR="002C2CE9" w:rsidRPr="003440E1" w:rsidTr="002C2CE9">
        <w:tc>
          <w:tcPr>
            <w:tcW w:w="2235" w:type="dxa"/>
          </w:tcPr>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Объем финансового обеспечения муниципальной программы</w:t>
            </w:r>
          </w:p>
        </w:tc>
        <w:tc>
          <w:tcPr>
            <w:tcW w:w="7336" w:type="dxa"/>
          </w:tcPr>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 xml:space="preserve">Общий объем финансирования муниципальной программы в 2014-2019 годах составит </w:t>
            </w:r>
            <w:r w:rsidRPr="002C2CE9">
              <w:rPr>
                <w:rFonts w:ascii="Times New Roman" w:hAnsi="Times New Roman"/>
                <w:b/>
                <w:sz w:val="20"/>
                <w:szCs w:val="20"/>
                <w:lang w:val="ru-RU"/>
              </w:rPr>
              <w:t>101628,5 тыс</w:t>
            </w:r>
            <w:proofErr w:type="gramStart"/>
            <w:r w:rsidRPr="002C2CE9">
              <w:rPr>
                <w:rFonts w:ascii="Times New Roman" w:hAnsi="Times New Roman"/>
                <w:b/>
                <w:sz w:val="20"/>
                <w:szCs w:val="20"/>
                <w:lang w:val="ru-RU"/>
              </w:rPr>
              <w:t>.р</w:t>
            </w:r>
            <w:proofErr w:type="gramEnd"/>
            <w:r w:rsidRPr="002C2CE9">
              <w:rPr>
                <w:rFonts w:ascii="Times New Roman" w:hAnsi="Times New Roman"/>
                <w:b/>
                <w:sz w:val="20"/>
                <w:szCs w:val="20"/>
                <w:lang w:val="ru-RU"/>
              </w:rPr>
              <w:t>уб.,</w:t>
            </w:r>
          </w:p>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в том числе:</w:t>
            </w:r>
          </w:p>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средства областного бюджета 41320,8  тыс</w:t>
            </w:r>
            <w:proofErr w:type="gramStart"/>
            <w:r w:rsidRPr="002C2CE9">
              <w:rPr>
                <w:rFonts w:ascii="Times New Roman" w:hAnsi="Times New Roman"/>
                <w:sz w:val="20"/>
                <w:szCs w:val="20"/>
                <w:lang w:val="ru-RU"/>
              </w:rPr>
              <w:t>.р</w:t>
            </w:r>
            <w:proofErr w:type="gramEnd"/>
            <w:r w:rsidRPr="002C2CE9">
              <w:rPr>
                <w:rFonts w:ascii="Times New Roman" w:hAnsi="Times New Roman"/>
                <w:sz w:val="20"/>
                <w:szCs w:val="20"/>
                <w:lang w:val="ru-RU"/>
              </w:rPr>
              <w:t>уб.</w:t>
            </w:r>
          </w:p>
          <w:p w:rsidR="002C2CE9" w:rsidRPr="002C2CE9" w:rsidRDefault="002C2CE9" w:rsidP="002C2CE9">
            <w:pPr>
              <w:spacing w:after="0" w:line="240" w:lineRule="auto"/>
              <w:rPr>
                <w:rFonts w:ascii="Times New Roman" w:hAnsi="Times New Roman"/>
                <w:sz w:val="20"/>
                <w:szCs w:val="20"/>
                <w:lang w:val="ru-RU"/>
              </w:rPr>
            </w:pPr>
            <w:r w:rsidRPr="002C2CE9">
              <w:rPr>
                <w:rFonts w:ascii="Times New Roman" w:hAnsi="Times New Roman"/>
                <w:sz w:val="20"/>
                <w:szCs w:val="20"/>
                <w:lang w:val="ru-RU"/>
              </w:rPr>
              <w:t>средства местного бюджета 60307,7  тыс</w:t>
            </w:r>
            <w:proofErr w:type="gramStart"/>
            <w:r w:rsidRPr="002C2CE9">
              <w:rPr>
                <w:rFonts w:ascii="Times New Roman" w:hAnsi="Times New Roman"/>
                <w:sz w:val="20"/>
                <w:szCs w:val="20"/>
                <w:lang w:val="ru-RU"/>
              </w:rPr>
              <w:t>.р</w:t>
            </w:r>
            <w:proofErr w:type="gramEnd"/>
            <w:r w:rsidRPr="002C2CE9">
              <w:rPr>
                <w:rFonts w:ascii="Times New Roman" w:hAnsi="Times New Roman"/>
                <w:sz w:val="20"/>
                <w:szCs w:val="20"/>
                <w:lang w:val="ru-RU"/>
              </w:rPr>
              <w:t>уб.».</w:t>
            </w:r>
          </w:p>
          <w:p w:rsidR="002C2CE9" w:rsidRPr="002C2CE9" w:rsidRDefault="002C2CE9" w:rsidP="002C2CE9">
            <w:pPr>
              <w:spacing w:after="0" w:line="240" w:lineRule="auto"/>
              <w:rPr>
                <w:rFonts w:ascii="Times New Roman" w:hAnsi="Times New Roman"/>
                <w:sz w:val="20"/>
                <w:szCs w:val="20"/>
                <w:lang w:val="ru-RU"/>
              </w:rPr>
            </w:pPr>
          </w:p>
        </w:tc>
      </w:tr>
    </w:tbl>
    <w:p w:rsidR="002C2CE9" w:rsidRPr="002C2CE9" w:rsidRDefault="002C2CE9" w:rsidP="002C2CE9">
      <w:pPr>
        <w:pStyle w:val="3"/>
        <w:spacing w:before="0" w:after="0"/>
        <w:ind w:firstLine="708"/>
        <w:rPr>
          <w:b/>
          <w:sz w:val="20"/>
          <w:szCs w:val="20"/>
        </w:rPr>
      </w:pPr>
      <w:r w:rsidRPr="002C2CE9">
        <w:rPr>
          <w:sz w:val="20"/>
          <w:szCs w:val="20"/>
        </w:rPr>
        <w:t>2. Приложение № 3 к Муниципальной программе «Расходы на реализацию Муниципальной программы за счет средств районного бюджета» изложить в новой редакции согласно приложению №1;</w:t>
      </w:r>
    </w:p>
    <w:p w:rsidR="002C2CE9" w:rsidRPr="002C2CE9" w:rsidRDefault="002C2CE9" w:rsidP="002C2CE9">
      <w:pPr>
        <w:spacing w:after="0" w:line="240" w:lineRule="auto"/>
        <w:ind w:firstLine="708"/>
        <w:jc w:val="both"/>
        <w:rPr>
          <w:rFonts w:ascii="Times New Roman" w:hAnsi="Times New Roman"/>
          <w:sz w:val="20"/>
          <w:szCs w:val="20"/>
        </w:rPr>
      </w:pPr>
      <w:r w:rsidRPr="002C2CE9">
        <w:rPr>
          <w:rFonts w:ascii="Times New Roman" w:hAnsi="Times New Roman"/>
          <w:sz w:val="20"/>
          <w:szCs w:val="20"/>
          <w:lang w:val="ru-RU"/>
        </w:rPr>
        <w:t>3. Приложение №4 к Муниципальной программе «</w:t>
      </w:r>
      <w:r w:rsidRPr="002C2CE9">
        <w:rPr>
          <w:rFonts w:ascii="Times New Roman" w:hAnsi="Times New Roman"/>
          <w:bCs/>
          <w:sz w:val="20"/>
          <w:szCs w:val="20"/>
          <w:lang w:val="ru-RU"/>
        </w:rPr>
        <w:t>Ресурсное обеспечение реализации Муниципальной программы за счет всех источников финансирования</w:t>
      </w:r>
      <w:r w:rsidRPr="002C2CE9">
        <w:rPr>
          <w:rFonts w:ascii="Times New Roman" w:hAnsi="Times New Roman"/>
          <w:sz w:val="20"/>
          <w:szCs w:val="20"/>
          <w:lang w:val="ru-RU"/>
        </w:rPr>
        <w:t xml:space="preserve">» изложить в новой редакции согласно приложению </w:t>
      </w:r>
      <w:r w:rsidRPr="002C2CE9">
        <w:rPr>
          <w:rFonts w:ascii="Times New Roman" w:hAnsi="Times New Roman"/>
          <w:sz w:val="20"/>
          <w:szCs w:val="20"/>
        </w:rPr>
        <w:t>№2.</w:t>
      </w:r>
    </w:p>
    <w:p w:rsidR="002C2CE9" w:rsidRPr="002C2CE9" w:rsidRDefault="002C2CE9" w:rsidP="002C2CE9">
      <w:pPr>
        <w:spacing w:after="0" w:line="240" w:lineRule="auto"/>
        <w:jc w:val="both"/>
        <w:rPr>
          <w:rFonts w:ascii="Times New Roman" w:hAnsi="Times New Roman"/>
          <w:sz w:val="20"/>
          <w:szCs w:val="20"/>
        </w:rPr>
      </w:pPr>
    </w:p>
    <w:p w:rsidR="002C2CE9" w:rsidRDefault="002C2CE9" w:rsidP="002C2CE9">
      <w:pPr>
        <w:spacing w:line="360" w:lineRule="auto"/>
        <w:ind w:firstLine="709"/>
        <w:jc w:val="both"/>
        <w:rPr>
          <w:sz w:val="28"/>
          <w:szCs w:val="28"/>
        </w:rPr>
        <w:sectPr w:rsidR="002C2CE9" w:rsidSect="002C2CE9">
          <w:pgSz w:w="11906" w:h="16838"/>
          <w:pgMar w:top="1134" w:right="850" w:bottom="1134" w:left="1701" w:header="708" w:footer="708" w:gutter="0"/>
          <w:cols w:space="708"/>
          <w:docGrid w:linePitch="360"/>
        </w:sectPr>
      </w:pPr>
    </w:p>
    <w:p w:rsidR="002C2CE9" w:rsidRPr="002C2CE9" w:rsidRDefault="002C2CE9" w:rsidP="002C2CE9">
      <w:pPr>
        <w:pStyle w:val="afff2"/>
        <w:tabs>
          <w:tab w:val="left" w:pos="10773"/>
        </w:tabs>
        <w:ind w:left="10773"/>
        <w:rPr>
          <w:sz w:val="20"/>
          <w:szCs w:val="20"/>
        </w:rPr>
      </w:pPr>
      <w:r w:rsidRPr="002C2CE9">
        <w:rPr>
          <w:sz w:val="20"/>
          <w:szCs w:val="20"/>
        </w:rPr>
        <w:lastRenderedPageBreak/>
        <w:t>Приложение № 1</w:t>
      </w:r>
    </w:p>
    <w:p w:rsidR="002C2CE9" w:rsidRPr="002C2CE9" w:rsidRDefault="002C2CE9" w:rsidP="002C2CE9">
      <w:pPr>
        <w:pStyle w:val="afff2"/>
        <w:tabs>
          <w:tab w:val="left" w:pos="10773"/>
        </w:tabs>
        <w:ind w:left="10773"/>
        <w:rPr>
          <w:sz w:val="20"/>
          <w:szCs w:val="20"/>
        </w:rPr>
      </w:pPr>
    </w:p>
    <w:p w:rsidR="002C2CE9" w:rsidRPr="002C2CE9" w:rsidRDefault="002C2CE9" w:rsidP="002C2CE9">
      <w:pPr>
        <w:tabs>
          <w:tab w:val="left" w:pos="10773"/>
        </w:tabs>
        <w:spacing w:after="0" w:line="240" w:lineRule="auto"/>
        <w:ind w:left="10773"/>
        <w:jc w:val="right"/>
        <w:rPr>
          <w:rFonts w:ascii="Times New Roman" w:hAnsi="Times New Roman"/>
          <w:sz w:val="20"/>
          <w:szCs w:val="20"/>
        </w:rPr>
      </w:pPr>
      <w:r w:rsidRPr="002C2CE9">
        <w:rPr>
          <w:rFonts w:ascii="Times New Roman" w:hAnsi="Times New Roman"/>
          <w:sz w:val="20"/>
          <w:szCs w:val="20"/>
        </w:rPr>
        <w:t>Приложение № 3</w:t>
      </w:r>
    </w:p>
    <w:p w:rsidR="002C2CE9" w:rsidRPr="002C2CE9" w:rsidRDefault="002C2CE9" w:rsidP="002C2CE9">
      <w:pPr>
        <w:tabs>
          <w:tab w:val="left" w:pos="10773"/>
        </w:tabs>
        <w:spacing w:after="0" w:line="240" w:lineRule="auto"/>
        <w:ind w:left="10773"/>
        <w:jc w:val="right"/>
        <w:rPr>
          <w:rFonts w:ascii="Times New Roman" w:hAnsi="Times New Roman"/>
          <w:sz w:val="20"/>
          <w:szCs w:val="20"/>
        </w:rPr>
      </w:pPr>
      <w:proofErr w:type="gramStart"/>
      <w:r w:rsidRPr="002C2CE9">
        <w:rPr>
          <w:rFonts w:ascii="Times New Roman" w:hAnsi="Times New Roman"/>
          <w:sz w:val="20"/>
          <w:szCs w:val="20"/>
        </w:rPr>
        <w:t>к</w:t>
      </w:r>
      <w:proofErr w:type="gramEnd"/>
      <w:r w:rsidRPr="002C2CE9">
        <w:rPr>
          <w:rFonts w:ascii="Times New Roman" w:hAnsi="Times New Roman"/>
          <w:sz w:val="20"/>
          <w:szCs w:val="20"/>
        </w:rPr>
        <w:t xml:space="preserve"> муниципальной программе</w:t>
      </w:r>
    </w:p>
    <w:p w:rsidR="002C2CE9" w:rsidRPr="002C2CE9" w:rsidRDefault="002C2CE9" w:rsidP="002C2CE9">
      <w:pPr>
        <w:spacing w:after="0" w:line="240" w:lineRule="auto"/>
        <w:jc w:val="both"/>
        <w:rPr>
          <w:rFonts w:ascii="Times New Roman" w:hAnsi="Times New Roman"/>
          <w:sz w:val="20"/>
          <w:szCs w:val="20"/>
        </w:rPr>
      </w:pPr>
    </w:p>
    <w:p w:rsidR="002C2CE9" w:rsidRPr="002C2CE9" w:rsidRDefault="002C2CE9" w:rsidP="00A73547">
      <w:pPr>
        <w:pStyle w:val="3"/>
        <w:numPr>
          <w:ilvl w:val="0"/>
          <w:numId w:val="0"/>
        </w:numPr>
        <w:spacing w:before="0" w:after="0"/>
        <w:ind w:left="1120"/>
        <w:jc w:val="center"/>
        <w:rPr>
          <w:sz w:val="20"/>
          <w:szCs w:val="20"/>
        </w:rPr>
      </w:pPr>
      <w:r w:rsidRPr="002C2CE9">
        <w:rPr>
          <w:sz w:val="20"/>
          <w:szCs w:val="20"/>
        </w:rPr>
        <w:t xml:space="preserve">Расходы на реализацию </w:t>
      </w:r>
      <w:proofErr w:type="gramStart"/>
      <w:r w:rsidRPr="002C2CE9">
        <w:rPr>
          <w:sz w:val="20"/>
          <w:szCs w:val="20"/>
        </w:rPr>
        <w:t>Муниципальной</w:t>
      </w:r>
      <w:proofErr w:type="gramEnd"/>
      <w:r w:rsidRPr="002C2CE9">
        <w:rPr>
          <w:sz w:val="20"/>
          <w:szCs w:val="20"/>
        </w:rPr>
        <w:t xml:space="preserve"> программы</w:t>
      </w:r>
    </w:p>
    <w:p w:rsidR="002C2CE9" w:rsidRPr="002C2CE9" w:rsidRDefault="002C2CE9" w:rsidP="002C2CE9">
      <w:pPr>
        <w:spacing w:after="0" w:line="240" w:lineRule="auto"/>
        <w:jc w:val="center"/>
        <w:rPr>
          <w:rFonts w:ascii="Times New Roman" w:hAnsi="Times New Roman"/>
          <w:sz w:val="20"/>
          <w:szCs w:val="20"/>
        </w:rPr>
      </w:pPr>
      <w:proofErr w:type="gramStart"/>
      <w:r w:rsidRPr="002C2CE9">
        <w:rPr>
          <w:rFonts w:ascii="Times New Roman" w:hAnsi="Times New Roman"/>
          <w:b/>
          <w:bCs/>
          <w:sz w:val="20"/>
          <w:szCs w:val="20"/>
        </w:rPr>
        <w:t>за</w:t>
      </w:r>
      <w:proofErr w:type="gramEnd"/>
      <w:r w:rsidRPr="002C2CE9">
        <w:rPr>
          <w:rFonts w:ascii="Times New Roman" w:hAnsi="Times New Roman"/>
          <w:b/>
          <w:bCs/>
          <w:sz w:val="20"/>
          <w:szCs w:val="20"/>
        </w:rPr>
        <w:t xml:space="preserve"> счет средств районного бюджета</w:t>
      </w:r>
    </w:p>
    <w:p w:rsidR="002C2CE9" w:rsidRPr="002C2CE9" w:rsidRDefault="002C2CE9" w:rsidP="002C2CE9">
      <w:pPr>
        <w:spacing w:after="0" w:line="240" w:lineRule="auto"/>
        <w:jc w:val="both"/>
        <w:rPr>
          <w:rFonts w:ascii="Times New Roman" w:hAnsi="Times New Roman"/>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268"/>
        <w:gridCol w:w="2126"/>
        <w:gridCol w:w="992"/>
        <w:gridCol w:w="993"/>
        <w:gridCol w:w="141"/>
        <w:gridCol w:w="993"/>
        <w:gridCol w:w="1134"/>
        <w:gridCol w:w="1417"/>
        <w:gridCol w:w="1276"/>
        <w:gridCol w:w="1559"/>
      </w:tblGrid>
      <w:tr w:rsidR="002C2CE9" w:rsidRPr="002C2CE9" w:rsidTr="002C2CE9">
        <w:trPr>
          <w:cantSplit/>
        </w:trPr>
        <w:tc>
          <w:tcPr>
            <w:tcW w:w="2093"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Мероприятие</w:t>
            </w:r>
          </w:p>
        </w:tc>
        <w:tc>
          <w:tcPr>
            <w:tcW w:w="2268" w:type="dxa"/>
            <w:vMerge w:val="restart"/>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Наименование мероприятия</w:t>
            </w:r>
          </w:p>
        </w:tc>
        <w:tc>
          <w:tcPr>
            <w:tcW w:w="2126" w:type="dxa"/>
            <w:vMerge w:val="restart"/>
          </w:tcPr>
          <w:p w:rsidR="002C2CE9" w:rsidRPr="002C2CE9" w:rsidRDefault="002C2CE9" w:rsidP="002C2CE9">
            <w:pPr>
              <w:spacing w:after="0" w:line="240" w:lineRule="auto"/>
              <w:jc w:val="center"/>
              <w:rPr>
                <w:rFonts w:ascii="Times New Roman" w:hAnsi="Times New Roman"/>
                <w:sz w:val="20"/>
                <w:szCs w:val="20"/>
                <w:lang w:val="ru-RU"/>
              </w:rPr>
            </w:pPr>
            <w:r w:rsidRPr="002C2CE9">
              <w:rPr>
                <w:rFonts w:ascii="Times New Roman" w:hAnsi="Times New Roman"/>
                <w:sz w:val="20"/>
                <w:szCs w:val="20"/>
                <w:lang w:val="ru-RU"/>
              </w:rPr>
              <w:t>Главный распорядитель средств бюджета муниципального района</w:t>
            </w:r>
          </w:p>
        </w:tc>
        <w:tc>
          <w:tcPr>
            <w:tcW w:w="8505" w:type="dxa"/>
            <w:gridSpan w:val="8"/>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Расходы (тыс. руб.)</w:t>
            </w:r>
          </w:p>
        </w:tc>
      </w:tr>
      <w:tr w:rsidR="002C2CE9" w:rsidRPr="002C2CE9" w:rsidTr="002C2CE9">
        <w:trPr>
          <w:cantSplit/>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center"/>
              <w:rPr>
                <w:rFonts w:ascii="Times New Roman" w:hAnsi="Times New Roman"/>
                <w:sz w:val="20"/>
                <w:szCs w:val="20"/>
              </w:rPr>
            </w:pPr>
          </w:p>
        </w:tc>
        <w:tc>
          <w:tcPr>
            <w:tcW w:w="2126" w:type="dxa"/>
            <w:vMerge/>
          </w:tcPr>
          <w:p w:rsidR="002C2CE9" w:rsidRPr="002C2CE9" w:rsidRDefault="002C2CE9" w:rsidP="002C2CE9">
            <w:pPr>
              <w:spacing w:after="0" w:line="240" w:lineRule="auto"/>
              <w:jc w:val="center"/>
              <w:rPr>
                <w:rFonts w:ascii="Times New Roman" w:hAnsi="Times New Roman"/>
                <w:sz w:val="20"/>
                <w:szCs w:val="20"/>
              </w:rPr>
            </w:pP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2014 год (факт)</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2015 год (факт)</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2016 год (факт)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2017 год (план)</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2018 год (план)</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2019 год (план)</w:t>
            </w:r>
          </w:p>
        </w:tc>
        <w:tc>
          <w:tcPr>
            <w:tcW w:w="1559" w:type="dxa"/>
          </w:tcPr>
          <w:p w:rsidR="002C2CE9" w:rsidRPr="002C2CE9" w:rsidRDefault="002C2CE9" w:rsidP="002C2CE9">
            <w:pPr>
              <w:spacing w:after="0" w:line="240" w:lineRule="auto"/>
              <w:jc w:val="center"/>
              <w:rPr>
                <w:rFonts w:ascii="Times New Roman" w:hAnsi="Times New Roman"/>
                <w:sz w:val="20"/>
                <w:szCs w:val="20"/>
              </w:rPr>
            </w:pPr>
          </w:p>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Итого</w:t>
            </w:r>
          </w:p>
        </w:tc>
      </w:tr>
      <w:tr w:rsidR="002C2CE9" w:rsidRPr="002C2CE9" w:rsidTr="002C2CE9">
        <w:trPr>
          <w:cantSplit/>
        </w:trPr>
        <w:tc>
          <w:tcPr>
            <w:tcW w:w="2093"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Муниципальная программа</w:t>
            </w:r>
          </w:p>
        </w:tc>
        <w:tc>
          <w:tcPr>
            <w:tcW w:w="2268"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«Развитие местного самоуправления»</w:t>
            </w:r>
            <w:r w:rsidRPr="002C2CE9">
              <w:rPr>
                <w:rFonts w:ascii="Times New Roman" w:hAnsi="Times New Roman"/>
                <w:sz w:val="20"/>
                <w:szCs w:val="20"/>
              </w:rPr>
              <w:tab/>
            </w:r>
          </w:p>
        </w:tc>
        <w:tc>
          <w:tcPr>
            <w:tcW w:w="2126" w:type="dxa"/>
          </w:tcPr>
          <w:p w:rsidR="002C2CE9" w:rsidRPr="004157FD"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rPr>
              <w:t>всего</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9649,3</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11312,8</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11019,2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10837,6</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8805,0</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8683,8</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60307,7</w:t>
            </w:r>
          </w:p>
        </w:tc>
      </w:tr>
      <w:tr w:rsidR="002C2CE9" w:rsidRPr="002C2CE9" w:rsidTr="002C2CE9">
        <w:trPr>
          <w:cantSplit/>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 xml:space="preserve">администрация района </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7662,3</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8988,6</w:t>
            </w:r>
          </w:p>
        </w:tc>
        <w:tc>
          <w:tcPr>
            <w:tcW w:w="993" w:type="dxa"/>
          </w:tcPr>
          <w:p w:rsidR="002C2CE9" w:rsidRPr="002C2CE9" w:rsidRDefault="002C2CE9" w:rsidP="002C2CE9">
            <w:pPr>
              <w:spacing w:after="0" w:line="240" w:lineRule="auto"/>
              <w:jc w:val="center"/>
              <w:rPr>
                <w:rFonts w:ascii="Times New Roman" w:hAnsi="Times New Roman"/>
                <w:sz w:val="20"/>
                <w:szCs w:val="20"/>
                <w:highlight w:val="yellow"/>
              </w:rPr>
            </w:pPr>
            <w:r w:rsidRPr="002C2CE9">
              <w:rPr>
                <w:rFonts w:ascii="Times New Roman" w:hAnsi="Times New Roman"/>
                <w:sz w:val="20"/>
                <w:szCs w:val="20"/>
              </w:rPr>
              <w:t>8757,3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8626,6</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7001,4</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6910,3</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47946,5</w:t>
            </w:r>
          </w:p>
        </w:tc>
      </w:tr>
      <w:tr w:rsidR="002C2CE9" w:rsidRPr="002C2CE9" w:rsidTr="002C2CE9">
        <w:trPr>
          <w:cantSplit/>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 xml:space="preserve">финансовое      управление </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1426,6</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1571,8</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1521,1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1467,3</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1205,1</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1185,7</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8377,6</w:t>
            </w:r>
          </w:p>
        </w:tc>
      </w:tr>
      <w:tr w:rsidR="002C2CE9" w:rsidRPr="002C2CE9" w:rsidTr="002C2CE9">
        <w:trPr>
          <w:cantSplit/>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управление образования</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280,7</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377,9</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380,3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380,8</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306,1</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300,6</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2026,4</w:t>
            </w:r>
          </w:p>
        </w:tc>
      </w:tr>
      <w:tr w:rsidR="002C2CE9" w:rsidRPr="002C2CE9" w:rsidTr="002C2CE9">
        <w:trPr>
          <w:cantSplit/>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 культуры</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279,7</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374,5</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360,5</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362,9</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292,4</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287,2</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1957,2</w:t>
            </w:r>
          </w:p>
        </w:tc>
      </w:tr>
      <w:tr w:rsidR="002C2CE9" w:rsidRPr="002C2CE9" w:rsidTr="002C2CE9">
        <w:tc>
          <w:tcPr>
            <w:tcW w:w="2093"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2268" w:type="dxa"/>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«Обеспечение деятельности главы администрации Тужинского района»</w:t>
            </w: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администрация района</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693,1</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841,2</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419,7</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0,00</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0,00</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0,00</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1954,0</w:t>
            </w:r>
          </w:p>
        </w:tc>
      </w:tr>
      <w:tr w:rsidR="002C2CE9" w:rsidRPr="002C2CE9" w:rsidTr="002C2CE9">
        <w:tc>
          <w:tcPr>
            <w:tcW w:w="2093"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2268" w:type="dxa"/>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tc>
        <w:tc>
          <w:tcPr>
            <w:tcW w:w="2126" w:type="dxa"/>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администрация района: управление делами, сектор бухучета</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958,1</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926,3</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879,1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4706,3</w:t>
            </w:r>
          </w:p>
        </w:tc>
      </w:tr>
      <w:tr w:rsidR="002C2CE9" w:rsidRPr="002C2CE9" w:rsidTr="00203D1D">
        <w:trPr>
          <w:cantSplit/>
          <w:trHeight w:val="983"/>
        </w:trPr>
        <w:tc>
          <w:tcPr>
            <w:tcW w:w="2093"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2268" w:type="dxa"/>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«Совершенствование системы управления в администрации Тужинского района»</w:t>
            </w:r>
          </w:p>
        </w:tc>
        <w:tc>
          <w:tcPr>
            <w:tcW w:w="2126" w:type="dxa"/>
          </w:tcPr>
          <w:p w:rsidR="002C2CE9" w:rsidRPr="002C2CE9" w:rsidRDefault="002C2CE9" w:rsidP="002C2CE9">
            <w:pPr>
              <w:spacing w:after="0" w:line="240" w:lineRule="auto"/>
              <w:jc w:val="both"/>
              <w:rPr>
                <w:rFonts w:ascii="Times New Roman" w:hAnsi="Times New Roman"/>
                <w:sz w:val="20"/>
                <w:szCs w:val="20"/>
                <w:lang w:val="ru-RU"/>
              </w:rPr>
            </w:pPr>
          </w:p>
        </w:tc>
        <w:tc>
          <w:tcPr>
            <w:tcW w:w="5670" w:type="dxa"/>
            <w:gridSpan w:val="6"/>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без финансового обеспечения</w:t>
            </w:r>
          </w:p>
        </w:tc>
        <w:tc>
          <w:tcPr>
            <w:tcW w:w="1276" w:type="dxa"/>
          </w:tcPr>
          <w:p w:rsidR="002C2CE9" w:rsidRPr="002C2CE9" w:rsidRDefault="002C2CE9" w:rsidP="002C2CE9">
            <w:pPr>
              <w:spacing w:after="0" w:line="240" w:lineRule="auto"/>
              <w:jc w:val="center"/>
              <w:rPr>
                <w:rFonts w:ascii="Times New Roman" w:hAnsi="Times New Roman"/>
                <w:sz w:val="20"/>
                <w:szCs w:val="20"/>
              </w:rPr>
            </w:pPr>
          </w:p>
        </w:tc>
        <w:tc>
          <w:tcPr>
            <w:tcW w:w="1559" w:type="dxa"/>
          </w:tcPr>
          <w:p w:rsidR="002C2CE9" w:rsidRPr="002C2CE9" w:rsidRDefault="002C2CE9" w:rsidP="002C2CE9">
            <w:pPr>
              <w:spacing w:after="0" w:line="240" w:lineRule="auto"/>
              <w:jc w:val="center"/>
              <w:rPr>
                <w:rFonts w:ascii="Times New Roman" w:hAnsi="Times New Roman"/>
                <w:sz w:val="20"/>
                <w:szCs w:val="20"/>
              </w:rPr>
            </w:pPr>
          </w:p>
        </w:tc>
      </w:tr>
      <w:tr w:rsidR="002C2CE9" w:rsidRPr="002C2CE9" w:rsidTr="004157FD">
        <w:trPr>
          <w:trHeight w:val="278"/>
        </w:trPr>
        <w:tc>
          <w:tcPr>
            <w:tcW w:w="2093"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 xml:space="preserve">Отдельное </w:t>
            </w:r>
            <w:r w:rsidRPr="002C2CE9">
              <w:rPr>
                <w:rFonts w:ascii="Times New Roman" w:hAnsi="Times New Roman"/>
                <w:sz w:val="20"/>
                <w:szCs w:val="20"/>
              </w:rPr>
              <w:lastRenderedPageBreak/>
              <w:t>мероприятие</w:t>
            </w:r>
          </w:p>
        </w:tc>
        <w:tc>
          <w:tcPr>
            <w:tcW w:w="2268"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lastRenderedPageBreak/>
              <w:t xml:space="preserve">«Руководство и </w:t>
            </w:r>
            <w:r w:rsidRPr="002C2CE9">
              <w:rPr>
                <w:rFonts w:ascii="Times New Roman" w:hAnsi="Times New Roman"/>
                <w:sz w:val="20"/>
                <w:szCs w:val="20"/>
                <w:lang w:val="ru-RU"/>
              </w:rPr>
              <w:lastRenderedPageBreak/>
              <w:t>управление в сфере установленных функций органов местного самоуправления»</w:t>
            </w: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lastRenderedPageBreak/>
              <w:t>всего</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7998,1</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9545,3</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9720,4</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10190,0</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8157,4</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8036,2</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53647,4</w:t>
            </w:r>
          </w:p>
        </w:tc>
      </w:tr>
      <w:tr w:rsidR="002C2CE9" w:rsidRPr="002C2CE9" w:rsidTr="004157FD">
        <w:trPr>
          <w:trHeight w:val="410"/>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 xml:space="preserve">администрация района </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6011,1</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7221,1</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highlight w:val="yellow"/>
              </w:rPr>
            </w:pPr>
            <w:r w:rsidRPr="002C2CE9">
              <w:rPr>
                <w:rFonts w:ascii="Times New Roman" w:hAnsi="Times New Roman"/>
                <w:sz w:val="20"/>
                <w:szCs w:val="20"/>
              </w:rPr>
              <w:t>7458,5</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7979,0</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6353,8</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6262,7</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41286,2</w:t>
            </w:r>
          </w:p>
        </w:tc>
      </w:tr>
      <w:tr w:rsidR="002C2CE9" w:rsidRPr="002C2CE9" w:rsidTr="004157FD">
        <w:trPr>
          <w:trHeight w:val="502"/>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 xml:space="preserve"> финансовое      управление </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1426,6</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1571,8</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1521,1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1467,3</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1205,1</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1185,7</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8377,6</w:t>
            </w:r>
          </w:p>
        </w:tc>
      </w:tr>
      <w:tr w:rsidR="002C2CE9" w:rsidRPr="002C2CE9" w:rsidTr="004157FD">
        <w:trPr>
          <w:trHeight w:val="566"/>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управление образования</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280,7</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377,9</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380,3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380,8</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306,1</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300,6</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2026,4</w:t>
            </w:r>
          </w:p>
        </w:tc>
      </w:tr>
      <w:tr w:rsidR="002C2CE9" w:rsidRPr="002C2CE9" w:rsidTr="004157FD">
        <w:trPr>
          <w:trHeight w:val="276"/>
        </w:trPr>
        <w:tc>
          <w:tcPr>
            <w:tcW w:w="2093" w:type="dxa"/>
            <w:vMerge/>
          </w:tcPr>
          <w:p w:rsidR="002C2CE9" w:rsidRPr="002C2CE9" w:rsidRDefault="002C2CE9" w:rsidP="002C2CE9">
            <w:pPr>
              <w:spacing w:after="0" w:line="240" w:lineRule="auto"/>
              <w:jc w:val="both"/>
              <w:rPr>
                <w:rFonts w:ascii="Times New Roman" w:hAnsi="Times New Roman"/>
                <w:sz w:val="20"/>
                <w:szCs w:val="20"/>
              </w:rPr>
            </w:pPr>
          </w:p>
        </w:tc>
        <w:tc>
          <w:tcPr>
            <w:tcW w:w="2268" w:type="dxa"/>
            <w:vMerge/>
          </w:tcPr>
          <w:p w:rsidR="002C2CE9" w:rsidRPr="002C2CE9" w:rsidRDefault="002C2CE9" w:rsidP="002C2CE9">
            <w:pPr>
              <w:spacing w:after="0" w:line="240" w:lineRule="auto"/>
              <w:jc w:val="both"/>
              <w:rPr>
                <w:rFonts w:ascii="Times New Roman" w:hAnsi="Times New Roman"/>
                <w:sz w:val="20"/>
                <w:szCs w:val="20"/>
              </w:rPr>
            </w:pPr>
          </w:p>
        </w:tc>
        <w:tc>
          <w:tcPr>
            <w:tcW w:w="2126"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 культуры</w:t>
            </w:r>
          </w:p>
        </w:tc>
        <w:tc>
          <w:tcPr>
            <w:tcW w:w="992"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279,7</w:t>
            </w:r>
          </w:p>
        </w:tc>
        <w:tc>
          <w:tcPr>
            <w:tcW w:w="993"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374,5</w:t>
            </w:r>
          </w:p>
        </w:tc>
        <w:tc>
          <w:tcPr>
            <w:tcW w:w="1134" w:type="dxa"/>
            <w:gridSpan w:val="2"/>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360,5</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362,9</w:t>
            </w:r>
          </w:p>
        </w:tc>
        <w:tc>
          <w:tcPr>
            <w:tcW w:w="1417"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292,4</w:t>
            </w:r>
          </w:p>
        </w:tc>
        <w:tc>
          <w:tcPr>
            <w:tcW w:w="1276"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287,2</w:t>
            </w:r>
          </w:p>
        </w:tc>
        <w:tc>
          <w:tcPr>
            <w:tcW w:w="1559"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1957,2</w:t>
            </w:r>
          </w:p>
        </w:tc>
      </w:tr>
    </w:tbl>
    <w:p w:rsidR="002C2CE9" w:rsidRPr="002C2CE9" w:rsidRDefault="002C2CE9" w:rsidP="002C2CE9">
      <w:pPr>
        <w:pStyle w:val="afff2"/>
        <w:jc w:val="center"/>
        <w:rPr>
          <w:sz w:val="20"/>
          <w:szCs w:val="20"/>
        </w:rPr>
      </w:pPr>
    </w:p>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________________</w:t>
      </w:r>
    </w:p>
    <w:p w:rsidR="002C2CE9" w:rsidRPr="002C2CE9" w:rsidRDefault="002C2CE9" w:rsidP="00A73547">
      <w:pPr>
        <w:pStyle w:val="afff2"/>
        <w:ind w:left="10773" w:right="-314"/>
        <w:rPr>
          <w:sz w:val="20"/>
          <w:szCs w:val="20"/>
        </w:rPr>
      </w:pPr>
      <w:r w:rsidRPr="002C2CE9">
        <w:rPr>
          <w:sz w:val="20"/>
          <w:szCs w:val="20"/>
        </w:rPr>
        <w:t>Приложение № 2</w:t>
      </w:r>
    </w:p>
    <w:p w:rsidR="002C2CE9" w:rsidRPr="002C2CE9" w:rsidRDefault="002C2CE9" w:rsidP="00A73547">
      <w:pPr>
        <w:pStyle w:val="afff2"/>
        <w:ind w:left="10773" w:right="-314"/>
        <w:rPr>
          <w:sz w:val="20"/>
          <w:szCs w:val="20"/>
        </w:rPr>
      </w:pPr>
    </w:p>
    <w:p w:rsidR="002C2CE9" w:rsidRPr="002C2CE9" w:rsidRDefault="002C2CE9" w:rsidP="00A73547">
      <w:pPr>
        <w:pStyle w:val="afff2"/>
        <w:ind w:left="10773" w:right="-314"/>
        <w:rPr>
          <w:sz w:val="20"/>
          <w:szCs w:val="20"/>
        </w:rPr>
      </w:pPr>
      <w:r w:rsidRPr="002C2CE9">
        <w:rPr>
          <w:sz w:val="20"/>
          <w:szCs w:val="20"/>
        </w:rPr>
        <w:t>Приложение № 4</w:t>
      </w:r>
    </w:p>
    <w:p w:rsidR="002C2CE9" w:rsidRPr="002C2CE9" w:rsidRDefault="002C2CE9" w:rsidP="00A73547">
      <w:pPr>
        <w:spacing w:after="0" w:line="240" w:lineRule="auto"/>
        <w:ind w:left="10773" w:right="-314"/>
        <w:jc w:val="right"/>
        <w:rPr>
          <w:rFonts w:ascii="Times New Roman" w:hAnsi="Times New Roman"/>
          <w:sz w:val="20"/>
          <w:szCs w:val="20"/>
          <w:lang w:val="ru-RU"/>
        </w:rPr>
      </w:pPr>
      <w:r w:rsidRPr="002C2CE9">
        <w:rPr>
          <w:rFonts w:ascii="Times New Roman" w:hAnsi="Times New Roman"/>
          <w:sz w:val="20"/>
          <w:szCs w:val="20"/>
          <w:lang w:val="ru-RU"/>
        </w:rPr>
        <w:t>к Муниципальной программе</w:t>
      </w:r>
    </w:p>
    <w:p w:rsidR="002C2CE9" w:rsidRPr="002C2CE9" w:rsidRDefault="002C2CE9" w:rsidP="00A73547">
      <w:pPr>
        <w:spacing w:after="0" w:line="240" w:lineRule="auto"/>
        <w:ind w:right="-314"/>
        <w:jc w:val="center"/>
        <w:rPr>
          <w:rFonts w:ascii="Times New Roman" w:hAnsi="Times New Roman"/>
          <w:b/>
          <w:bCs/>
          <w:sz w:val="20"/>
          <w:szCs w:val="20"/>
          <w:lang w:val="ru-RU"/>
        </w:rPr>
      </w:pPr>
    </w:p>
    <w:p w:rsidR="002C2CE9" w:rsidRPr="002C2CE9" w:rsidRDefault="002C2CE9" w:rsidP="002C2CE9">
      <w:pPr>
        <w:spacing w:after="0" w:line="240" w:lineRule="auto"/>
        <w:jc w:val="center"/>
        <w:rPr>
          <w:rFonts w:ascii="Times New Roman" w:hAnsi="Times New Roman"/>
          <w:b/>
          <w:bCs/>
          <w:sz w:val="20"/>
          <w:szCs w:val="20"/>
          <w:lang w:val="ru-RU"/>
        </w:rPr>
      </w:pPr>
      <w:r w:rsidRPr="002C2CE9">
        <w:rPr>
          <w:rFonts w:ascii="Times New Roman" w:hAnsi="Times New Roman"/>
          <w:b/>
          <w:bCs/>
          <w:sz w:val="20"/>
          <w:szCs w:val="20"/>
          <w:lang w:val="ru-RU"/>
        </w:rPr>
        <w:t>Ресурсное обеспечение реализации Муниципальной программы</w:t>
      </w:r>
    </w:p>
    <w:p w:rsidR="002C2CE9" w:rsidRPr="002C2CE9" w:rsidRDefault="002C2CE9" w:rsidP="002C2CE9">
      <w:pPr>
        <w:spacing w:after="0" w:line="240" w:lineRule="auto"/>
        <w:jc w:val="center"/>
        <w:rPr>
          <w:rFonts w:ascii="Times New Roman" w:hAnsi="Times New Roman"/>
          <w:b/>
          <w:bCs/>
          <w:sz w:val="20"/>
          <w:szCs w:val="20"/>
        </w:rPr>
      </w:pPr>
      <w:proofErr w:type="gramStart"/>
      <w:r w:rsidRPr="002C2CE9">
        <w:rPr>
          <w:rFonts w:ascii="Times New Roman" w:hAnsi="Times New Roman"/>
          <w:b/>
          <w:bCs/>
          <w:sz w:val="20"/>
          <w:szCs w:val="20"/>
        </w:rPr>
        <w:t>за</w:t>
      </w:r>
      <w:proofErr w:type="gramEnd"/>
      <w:r w:rsidRPr="002C2CE9">
        <w:rPr>
          <w:rFonts w:ascii="Times New Roman" w:hAnsi="Times New Roman"/>
          <w:b/>
          <w:bCs/>
          <w:sz w:val="20"/>
          <w:szCs w:val="20"/>
        </w:rPr>
        <w:t xml:space="preserve"> счет всех источников финансирования</w:t>
      </w:r>
    </w:p>
    <w:p w:rsidR="002C2CE9" w:rsidRPr="002C2CE9" w:rsidRDefault="002C2CE9" w:rsidP="002C2CE9">
      <w:pPr>
        <w:spacing w:after="0" w:line="240" w:lineRule="auto"/>
        <w:jc w:val="center"/>
        <w:rPr>
          <w:rFonts w:ascii="Times New Roman" w:hAnsi="Times New Roman"/>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260"/>
        <w:gridCol w:w="1559"/>
        <w:gridCol w:w="1134"/>
        <w:gridCol w:w="1134"/>
        <w:gridCol w:w="1134"/>
        <w:gridCol w:w="1134"/>
        <w:gridCol w:w="1134"/>
        <w:gridCol w:w="1134"/>
        <w:gridCol w:w="1134"/>
      </w:tblGrid>
      <w:tr w:rsidR="002C2CE9" w:rsidRPr="002C2CE9" w:rsidTr="002C2CE9">
        <w:trPr>
          <w:cantSplit/>
        </w:trPr>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Наименование муниципальной программы, подпрограммы, отдельного мероприятия</w:t>
            </w:r>
          </w:p>
        </w:tc>
        <w:tc>
          <w:tcPr>
            <w:tcW w:w="1559"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Источник</w:t>
            </w:r>
          </w:p>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финансиро-вания</w:t>
            </w:r>
          </w:p>
        </w:tc>
        <w:tc>
          <w:tcPr>
            <w:tcW w:w="7938" w:type="dxa"/>
            <w:gridSpan w:val="7"/>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Оценка расходов (тыс. рублей)</w:t>
            </w:r>
          </w:p>
        </w:tc>
      </w:tr>
      <w:tr w:rsidR="002C2CE9" w:rsidRPr="002C2CE9" w:rsidTr="002C2CE9">
        <w:trPr>
          <w:cantSplit/>
        </w:trPr>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vMerge/>
          </w:tcPr>
          <w:p w:rsidR="002C2CE9" w:rsidRPr="002C2CE9" w:rsidRDefault="002C2CE9" w:rsidP="002C2CE9">
            <w:pPr>
              <w:spacing w:after="0" w:line="240" w:lineRule="auto"/>
              <w:jc w:val="both"/>
              <w:rPr>
                <w:rFonts w:ascii="Times New Roman" w:hAnsi="Times New Roman"/>
                <w:sz w:val="20"/>
                <w:szCs w:val="20"/>
              </w:rPr>
            </w:pP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2014 год</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2015 год</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2016 год</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2017 год</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2018 год</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2019 год</w:t>
            </w:r>
          </w:p>
        </w:tc>
        <w:tc>
          <w:tcPr>
            <w:tcW w:w="1134" w:type="dxa"/>
          </w:tcPr>
          <w:p w:rsidR="002C2CE9" w:rsidRPr="002C2CE9" w:rsidRDefault="002C2CE9" w:rsidP="002C2CE9">
            <w:pPr>
              <w:tabs>
                <w:tab w:val="left" w:pos="2585"/>
              </w:tabs>
              <w:spacing w:after="0" w:line="240" w:lineRule="auto"/>
              <w:jc w:val="center"/>
              <w:rPr>
                <w:rFonts w:ascii="Times New Roman" w:hAnsi="Times New Roman"/>
                <w:sz w:val="20"/>
                <w:szCs w:val="20"/>
              </w:rPr>
            </w:pPr>
            <w:r w:rsidRPr="002C2CE9">
              <w:rPr>
                <w:rFonts w:ascii="Times New Roman" w:hAnsi="Times New Roman"/>
                <w:sz w:val="20"/>
                <w:szCs w:val="20"/>
              </w:rPr>
              <w:t>Итого</w:t>
            </w:r>
          </w:p>
        </w:tc>
      </w:tr>
      <w:tr w:rsidR="002C2CE9" w:rsidRPr="002C2CE9" w:rsidTr="002C2CE9">
        <w:trPr>
          <w:cantSplit/>
        </w:trPr>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Муниципальная программа</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 xml:space="preserve">«Развитие местного самоуправления» </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17661,1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17931,8</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17368,7</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17400,8</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15710,1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15556,0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101628,5</w:t>
            </w:r>
          </w:p>
        </w:tc>
      </w:tr>
      <w:tr w:rsidR="002C2CE9" w:rsidRPr="002C2CE9" w:rsidTr="002C2CE9">
        <w:trPr>
          <w:cantSplit/>
        </w:trPr>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8011,8</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6619,0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6349,5</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6563,2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6905,1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6872,2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41320,8</w:t>
            </w:r>
          </w:p>
        </w:tc>
      </w:tr>
      <w:tr w:rsidR="002C2CE9" w:rsidRPr="002C2CE9" w:rsidTr="002C2CE9">
        <w:trPr>
          <w:cantSplit/>
        </w:trPr>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9649,3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11312,8</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11019,2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10837,6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8805,0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8683,8</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60307,7</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«Обеспечение деятельности главы администрации Тужинского района»</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693,1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841,2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704,7</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2239,0</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285,0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285,0</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693,1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841,2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419,7</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1954,0</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958,1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926,3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879,1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4706,3</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958,1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926,3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879,1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647,6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4706,3</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 xml:space="preserve">«Организация  деятельности административной комиссии </w:t>
            </w:r>
            <w:r w:rsidRPr="002C2CE9">
              <w:rPr>
                <w:rFonts w:ascii="Times New Roman" w:hAnsi="Times New Roman"/>
                <w:sz w:val="20"/>
                <w:szCs w:val="20"/>
                <w:lang w:val="ru-RU"/>
              </w:rPr>
              <w:lastRenderedPageBreak/>
              <w:t>муниципального образования Тужинский муниципальный район Кировской области по рассмотрению дел об административных правонарушениях»</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lastRenderedPageBreak/>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1,9</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 xml:space="preserve">областной </w:t>
            </w:r>
            <w:r w:rsidRPr="002C2CE9">
              <w:rPr>
                <w:rFonts w:ascii="Times New Roman" w:hAnsi="Times New Roman"/>
                <w:sz w:val="20"/>
                <w:szCs w:val="20"/>
              </w:rPr>
              <w:lastRenderedPageBreak/>
              <w:t>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lastRenderedPageBreak/>
              <w:t>1,9</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2,8</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«Организация и проведение мероприятий в области социальной политики»</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1207,2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1091,1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722,6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797,0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797,0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797,0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5411,9</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1207,2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1091,1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722,6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797,0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797,0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797,0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5411,9</w:t>
            </w:r>
          </w:p>
        </w:tc>
      </w:tr>
      <w:tr w:rsidR="002C2CE9" w:rsidRPr="002C2CE9" w:rsidTr="002C2CE9">
        <w:trPr>
          <w:trHeight w:val="417"/>
        </w:trPr>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«Профессиональная подготовка, переподготовка и повышение квалификации»</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67,5</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67,5</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67,5</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67,5</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«Совершенствование системы управления в администрации Тужинского района»</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«Руководство и управление в сфере установленных функций органов местного самоуправления»</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14733,4</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15072,9</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14744,0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15956,0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14265,3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14111,2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88882,8</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6735,2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5527,6</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5023,5</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5766,0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6107,9</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6075,0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35235,3</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7998,1</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9545,3</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9720,4</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10190,0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8157,4</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8036,2</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53647,4</w:t>
            </w:r>
          </w:p>
        </w:tc>
      </w:tr>
      <w:tr w:rsidR="002C2CE9" w:rsidRPr="002C2CE9" w:rsidTr="002C2CE9">
        <w:tc>
          <w:tcPr>
            <w:tcW w:w="2235" w:type="dxa"/>
            <w:vMerge w:val="restart"/>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Отдельное мероприятие</w:t>
            </w:r>
          </w:p>
        </w:tc>
        <w:tc>
          <w:tcPr>
            <w:tcW w:w="3260" w:type="dxa"/>
            <w:vMerge w:val="restart"/>
          </w:tcPr>
          <w:p w:rsidR="002C2CE9" w:rsidRPr="002C2CE9" w:rsidRDefault="002C2CE9" w:rsidP="002C2CE9">
            <w:pPr>
              <w:spacing w:after="0" w:line="240" w:lineRule="auto"/>
              <w:jc w:val="both"/>
              <w:rPr>
                <w:rFonts w:ascii="Times New Roman" w:hAnsi="Times New Roman"/>
                <w:sz w:val="20"/>
                <w:szCs w:val="20"/>
                <w:lang w:val="ru-RU"/>
              </w:rPr>
            </w:pPr>
            <w:r w:rsidRPr="002C2CE9">
              <w:rPr>
                <w:rFonts w:ascii="Times New Roman" w:hAnsi="Times New Roman"/>
                <w:sz w:val="20"/>
                <w:szCs w:val="20"/>
                <w:lang w:val="ru-RU"/>
              </w:rPr>
              <w:t xml:space="preserve">«Осуществление полномочий Российской Федерации по проведению Всероссийской сельскохозяйственной переписи в 2016 году» </w:t>
            </w: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всего</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318,4</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318,4</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областной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318,4</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318,4</w:t>
            </w:r>
          </w:p>
        </w:tc>
      </w:tr>
      <w:tr w:rsidR="002C2CE9" w:rsidRPr="002C2CE9" w:rsidTr="002C2CE9">
        <w:tc>
          <w:tcPr>
            <w:tcW w:w="2235" w:type="dxa"/>
            <w:vMerge/>
          </w:tcPr>
          <w:p w:rsidR="002C2CE9" w:rsidRPr="002C2CE9" w:rsidRDefault="002C2CE9" w:rsidP="002C2CE9">
            <w:pPr>
              <w:spacing w:after="0" w:line="240" w:lineRule="auto"/>
              <w:jc w:val="both"/>
              <w:rPr>
                <w:rFonts w:ascii="Times New Roman" w:hAnsi="Times New Roman"/>
                <w:sz w:val="20"/>
                <w:szCs w:val="20"/>
              </w:rPr>
            </w:pPr>
          </w:p>
        </w:tc>
        <w:tc>
          <w:tcPr>
            <w:tcW w:w="3260" w:type="dxa"/>
            <w:vMerge/>
          </w:tcPr>
          <w:p w:rsidR="002C2CE9" w:rsidRPr="002C2CE9" w:rsidRDefault="002C2CE9" w:rsidP="002C2CE9">
            <w:pPr>
              <w:spacing w:after="0" w:line="240" w:lineRule="auto"/>
              <w:jc w:val="both"/>
              <w:rPr>
                <w:rFonts w:ascii="Times New Roman" w:hAnsi="Times New Roman"/>
                <w:sz w:val="20"/>
                <w:szCs w:val="20"/>
              </w:rPr>
            </w:pPr>
          </w:p>
        </w:tc>
        <w:tc>
          <w:tcPr>
            <w:tcW w:w="1559" w:type="dxa"/>
          </w:tcPr>
          <w:p w:rsidR="002C2CE9" w:rsidRPr="002C2CE9" w:rsidRDefault="002C2CE9" w:rsidP="002C2CE9">
            <w:pPr>
              <w:spacing w:after="0" w:line="240" w:lineRule="auto"/>
              <w:jc w:val="both"/>
              <w:rPr>
                <w:rFonts w:ascii="Times New Roman" w:hAnsi="Times New Roman"/>
                <w:sz w:val="20"/>
                <w:szCs w:val="20"/>
              </w:rPr>
            </w:pPr>
            <w:r w:rsidRPr="002C2CE9">
              <w:rPr>
                <w:rFonts w:ascii="Times New Roman" w:hAnsi="Times New Roman"/>
                <w:sz w:val="20"/>
                <w:szCs w:val="20"/>
              </w:rPr>
              <w:t>районный бюджет</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c>
          <w:tcPr>
            <w:tcW w:w="1134" w:type="dxa"/>
          </w:tcPr>
          <w:p w:rsidR="002C2CE9" w:rsidRPr="002C2CE9" w:rsidRDefault="002C2CE9" w:rsidP="002C2CE9">
            <w:pPr>
              <w:spacing w:after="0" w:line="240" w:lineRule="auto"/>
              <w:jc w:val="center"/>
              <w:rPr>
                <w:rFonts w:ascii="Times New Roman" w:hAnsi="Times New Roman"/>
                <w:sz w:val="20"/>
                <w:szCs w:val="20"/>
              </w:rPr>
            </w:pPr>
            <w:r w:rsidRPr="002C2CE9">
              <w:rPr>
                <w:rFonts w:ascii="Times New Roman" w:hAnsi="Times New Roman"/>
                <w:sz w:val="20"/>
                <w:szCs w:val="20"/>
              </w:rPr>
              <w:t>0,0</w:t>
            </w:r>
          </w:p>
        </w:tc>
      </w:tr>
    </w:tbl>
    <w:p w:rsidR="002C2CE9" w:rsidRDefault="002C2CE9" w:rsidP="002C2CE9">
      <w:pPr>
        <w:spacing w:after="0" w:line="240" w:lineRule="auto"/>
        <w:rPr>
          <w:rFonts w:ascii="Times New Roman" w:hAnsi="Times New Roman"/>
          <w:bCs/>
          <w:sz w:val="20"/>
          <w:szCs w:val="20"/>
        </w:rPr>
        <w:sectPr w:rsidR="002C2CE9" w:rsidSect="002C2CE9">
          <w:pgSz w:w="16838" w:h="11906" w:orient="landscape"/>
          <w:pgMar w:top="1701" w:right="1134" w:bottom="850" w:left="1134" w:header="708" w:footer="708" w:gutter="0"/>
          <w:cols w:space="708"/>
          <w:docGrid w:linePitch="360"/>
        </w:sectPr>
      </w:pPr>
    </w:p>
    <w:tbl>
      <w:tblPr>
        <w:tblW w:w="0" w:type="auto"/>
        <w:tblLayout w:type="fixed"/>
        <w:tblLook w:val="0000"/>
      </w:tblPr>
      <w:tblGrid>
        <w:gridCol w:w="1526"/>
        <w:gridCol w:w="4349"/>
        <w:gridCol w:w="1220"/>
        <w:gridCol w:w="1093"/>
        <w:gridCol w:w="1383"/>
      </w:tblGrid>
      <w:tr w:rsidR="002C2CE9" w:rsidRPr="003440E1" w:rsidTr="007442BA">
        <w:trPr>
          <w:trHeight w:val="104"/>
        </w:trPr>
        <w:tc>
          <w:tcPr>
            <w:tcW w:w="9571" w:type="dxa"/>
            <w:gridSpan w:val="5"/>
          </w:tcPr>
          <w:p w:rsidR="007442BA" w:rsidRDefault="002C2CE9" w:rsidP="007442BA">
            <w:pPr>
              <w:autoSpaceDE w:val="0"/>
              <w:snapToGrid w:val="0"/>
              <w:spacing w:after="0" w:line="240" w:lineRule="auto"/>
              <w:jc w:val="center"/>
              <w:rPr>
                <w:rFonts w:ascii="Times New Roman" w:hAnsi="Times New Roman"/>
                <w:b/>
                <w:sz w:val="20"/>
                <w:szCs w:val="20"/>
                <w:lang w:val="ru-RU"/>
              </w:rPr>
            </w:pPr>
            <w:r w:rsidRPr="007442BA">
              <w:rPr>
                <w:rFonts w:ascii="Times New Roman" w:hAnsi="Times New Roman"/>
                <w:b/>
                <w:sz w:val="20"/>
                <w:szCs w:val="20"/>
                <w:lang w:val="ru-RU"/>
              </w:rPr>
              <w:lastRenderedPageBreak/>
              <w:t xml:space="preserve">АДМИНИСТРАЦИЯ ТУЖИНСКОГО МУНИЦИПАЛЬНОГО РАЙОНА </w:t>
            </w:r>
          </w:p>
          <w:p w:rsidR="002C2CE9" w:rsidRDefault="002C2CE9" w:rsidP="007442BA">
            <w:pPr>
              <w:autoSpaceDE w:val="0"/>
              <w:snapToGrid w:val="0"/>
              <w:spacing w:after="0" w:line="240" w:lineRule="auto"/>
              <w:jc w:val="center"/>
              <w:rPr>
                <w:rFonts w:ascii="Times New Roman" w:hAnsi="Times New Roman"/>
                <w:b/>
                <w:sz w:val="20"/>
                <w:szCs w:val="20"/>
                <w:lang w:val="ru-RU"/>
              </w:rPr>
            </w:pPr>
            <w:r w:rsidRPr="007442BA">
              <w:rPr>
                <w:rFonts w:ascii="Times New Roman" w:hAnsi="Times New Roman"/>
                <w:b/>
                <w:sz w:val="20"/>
                <w:szCs w:val="20"/>
                <w:lang w:val="ru-RU"/>
              </w:rPr>
              <w:t>КИРОВСКОЙ ОБЛАСТИ</w:t>
            </w:r>
          </w:p>
          <w:p w:rsidR="007442BA" w:rsidRPr="007442BA" w:rsidRDefault="007442BA" w:rsidP="007442BA">
            <w:pPr>
              <w:autoSpaceDE w:val="0"/>
              <w:snapToGrid w:val="0"/>
              <w:spacing w:after="0" w:line="240" w:lineRule="auto"/>
              <w:jc w:val="center"/>
              <w:rPr>
                <w:rFonts w:ascii="Times New Roman" w:hAnsi="Times New Roman"/>
                <w:b/>
                <w:sz w:val="20"/>
                <w:szCs w:val="20"/>
                <w:lang w:val="ru-RU"/>
              </w:rPr>
            </w:pPr>
          </w:p>
        </w:tc>
      </w:tr>
      <w:tr w:rsidR="002C2CE9" w:rsidTr="007442BA">
        <w:trPr>
          <w:trHeight w:val="104"/>
        </w:trPr>
        <w:tc>
          <w:tcPr>
            <w:tcW w:w="9571" w:type="dxa"/>
            <w:gridSpan w:val="5"/>
          </w:tcPr>
          <w:p w:rsidR="002C2CE9" w:rsidRPr="007442BA" w:rsidRDefault="002C2CE9" w:rsidP="007442BA">
            <w:pPr>
              <w:autoSpaceDE w:val="0"/>
              <w:snapToGrid w:val="0"/>
              <w:spacing w:after="0" w:line="240" w:lineRule="auto"/>
              <w:jc w:val="center"/>
              <w:rPr>
                <w:rFonts w:ascii="Times New Roman" w:hAnsi="Times New Roman"/>
                <w:b/>
                <w:sz w:val="20"/>
                <w:szCs w:val="20"/>
              </w:rPr>
            </w:pPr>
            <w:r w:rsidRPr="007442BA">
              <w:rPr>
                <w:rFonts w:ascii="Times New Roman" w:hAnsi="Times New Roman"/>
                <w:b/>
                <w:sz w:val="20"/>
                <w:szCs w:val="20"/>
              </w:rPr>
              <w:t>ПОСТАНОВЛЕНИЕ</w:t>
            </w:r>
          </w:p>
        </w:tc>
      </w:tr>
      <w:tr w:rsidR="002C2CE9" w:rsidTr="007442BA">
        <w:trPr>
          <w:trHeight w:val="104"/>
        </w:trPr>
        <w:tc>
          <w:tcPr>
            <w:tcW w:w="1526" w:type="dxa"/>
            <w:tcBorders>
              <w:bottom w:val="single" w:sz="4" w:space="0" w:color="000000"/>
            </w:tcBorders>
          </w:tcPr>
          <w:p w:rsidR="002C2CE9" w:rsidRPr="007442BA" w:rsidRDefault="002C2CE9" w:rsidP="007442BA">
            <w:pPr>
              <w:autoSpaceDE w:val="0"/>
              <w:snapToGrid w:val="0"/>
              <w:spacing w:after="0" w:line="240" w:lineRule="auto"/>
              <w:jc w:val="center"/>
              <w:rPr>
                <w:rFonts w:ascii="Times New Roman" w:hAnsi="Times New Roman"/>
                <w:sz w:val="20"/>
                <w:szCs w:val="20"/>
              </w:rPr>
            </w:pPr>
            <w:r w:rsidRPr="007442BA">
              <w:rPr>
                <w:rFonts w:ascii="Times New Roman" w:hAnsi="Times New Roman"/>
                <w:sz w:val="20"/>
                <w:szCs w:val="20"/>
              </w:rPr>
              <w:t>23.01.2017</w:t>
            </w:r>
          </w:p>
        </w:tc>
        <w:tc>
          <w:tcPr>
            <w:tcW w:w="6662" w:type="dxa"/>
            <w:gridSpan w:val="3"/>
          </w:tcPr>
          <w:p w:rsidR="002C2CE9" w:rsidRPr="007442BA" w:rsidRDefault="002C2CE9" w:rsidP="007442BA">
            <w:pPr>
              <w:autoSpaceDE w:val="0"/>
              <w:snapToGrid w:val="0"/>
              <w:spacing w:after="0" w:line="240" w:lineRule="auto"/>
              <w:jc w:val="right"/>
              <w:rPr>
                <w:rFonts w:ascii="Times New Roman" w:hAnsi="Times New Roman"/>
                <w:sz w:val="20"/>
                <w:szCs w:val="20"/>
              </w:rPr>
            </w:pPr>
            <w:r w:rsidRPr="007442BA">
              <w:rPr>
                <w:rFonts w:ascii="Times New Roman" w:hAnsi="Times New Roman"/>
                <w:sz w:val="20"/>
                <w:szCs w:val="20"/>
              </w:rPr>
              <w:t>№</w:t>
            </w:r>
          </w:p>
        </w:tc>
        <w:tc>
          <w:tcPr>
            <w:tcW w:w="1383" w:type="dxa"/>
            <w:tcBorders>
              <w:bottom w:val="single" w:sz="4" w:space="0" w:color="000000"/>
            </w:tcBorders>
          </w:tcPr>
          <w:p w:rsidR="002C2CE9" w:rsidRPr="007442BA" w:rsidRDefault="002C2CE9" w:rsidP="007442BA">
            <w:pPr>
              <w:autoSpaceDE w:val="0"/>
              <w:snapToGrid w:val="0"/>
              <w:spacing w:after="0" w:line="240" w:lineRule="auto"/>
              <w:jc w:val="center"/>
              <w:rPr>
                <w:rFonts w:ascii="Times New Roman" w:hAnsi="Times New Roman"/>
                <w:sz w:val="20"/>
                <w:szCs w:val="20"/>
              </w:rPr>
            </w:pPr>
            <w:r w:rsidRPr="007442BA">
              <w:rPr>
                <w:rFonts w:ascii="Times New Roman" w:hAnsi="Times New Roman"/>
                <w:sz w:val="20"/>
                <w:szCs w:val="20"/>
              </w:rPr>
              <w:t>24</w:t>
            </w:r>
          </w:p>
        </w:tc>
      </w:tr>
      <w:tr w:rsidR="002C2CE9" w:rsidTr="007442BA">
        <w:trPr>
          <w:trHeight w:val="876"/>
        </w:trPr>
        <w:tc>
          <w:tcPr>
            <w:tcW w:w="9571" w:type="dxa"/>
            <w:gridSpan w:val="5"/>
          </w:tcPr>
          <w:p w:rsidR="002C2CE9" w:rsidRPr="007442BA" w:rsidRDefault="002C2CE9" w:rsidP="007442BA">
            <w:pPr>
              <w:autoSpaceDE w:val="0"/>
              <w:snapToGrid w:val="0"/>
              <w:spacing w:after="0" w:line="240" w:lineRule="auto"/>
              <w:rPr>
                <w:rFonts w:ascii="Times New Roman" w:hAnsi="Times New Roman"/>
                <w:sz w:val="20"/>
                <w:szCs w:val="20"/>
              </w:rPr>
            </w:pPr>
          </w:p>
          <w:p w:rsidR="002C2CE9" w:rsidRPr="007442BA" w:rsidRDefault="002C2CE9" w:rsidP="007442BA">
            <w:pPr>
              <w:autoSpaceDE w:val="0"/>
              <w:snapToGrid w:val="0"/>
              <w:spacing w:after="0" w:line="240" w:lineRule="auto"/>
              <w:jc w:val="center"/>
              <w:rPr>
                <w:rFonts w:ascii="Times New Roman" w:hAnsi="Times New Roman"/>
                <w:sz w:val="20"/>
                <w:szCs w:val="20"/>
              </w:rPr>
            </w:pPr>
            <w:r w:rsidRPr="007442BA">
              <w:rPr>
                <w:rFonts w:ascii="Times New Roman" w:hAnsi="Times New Roman"/>
                <w:sz w:val="20"/>
                <w:szCs w:val="20"/>
              </w:rPr>
              <w:t>пгт Тужа</w:t>
            </w:r>
          </w:p>
        </w:tc>
      </w:tr>
      <w:tr w:rsidR="002C2CE9" w:rsidRPr="003440E1" w:rsidTr="007442BA">
        <w:trPr>
          <w:trHeight w:val="104"/>
        </w:trPr>
        <w:tc>
          <w:tcPr>
            <w:tcW w:w="9571" w:type="dxa"/>
            <w:gridSpan w:val="5"/>
          </w:tcPr>
          <w:p w:rsidR="002C2CE9" w:rsidRPr="007442BA" w:rsidRDefault="002C2CE9" w:rsidP="007442BA">
            <w:pPr>
              <w:snapToGrid w:val="0"/>
              <w:spacing w:after="0" w:line="240" w:lineRule="auto"/>
              <w:jc w:val="center"/>
              <w:rPr>
                <w:rFonts w:ascii="Times New Roman" w:hAnsi="Times New Roman"/>
                <w:b/>
                <w:sz w:val="20"/>
                <w:szCs w:val="20"/>
                <w:lang w:val="ru-RU"/>
              </w:rPr>
            </w:pPr>
            <w:r w:rsidRPr="007442BA">
              <w:rPr>
                <w:rFonts w:ascii="Times New Roman" w:hAnsi="Times New Roman"/>
                <w:b/>
                <w:sz w:val="20"/>
                <w:szCs w:val="20"/>
                <w:lang w:val="ru-RU"/>
              </w:rPr>
              <w:t>О внесении изменения в постановление</w:t>
            </w:r>
            <w:r w:rsidR="007442BA">
              <w:rPr>
                <w:rFonts w:ascii="Times New Roman" w:hAnsi="Times New Roman"/>
                <w:b/>
                <w:sz w:val="20"/>
                <w:szCs w:val="20"/>
                <w:lang w:val="ru-RU"/>
              </w:rPr>
              <w:t xml:space="preserve"> администрации Тужинского </w:t>
            </w:r>
            <w:r w:rsidRPr="007442BA">
              <w:rPr>
                <w:rFonts w:ascii="Times New Roman" w:hAnsi="Times New Roman"/>
                <w:b/>
                <w:sz w:val="20"/>
                <w:szCs w:val="20"/>
                <w:lang w:val="ru-RU"/>
              </w:rPr>
              <w:t>муниципального района от 28.12.2016 № 403</w:t>
            </w:r>
          </w:p>
        </w:tc>
      </w:tr>
      <w:tr w:rsidR="002C2CE9" w:rsidRPr="002C2CE9" w:rsidTr="007442BA">
        <w:trPr>
          <w:trHeight w:val="104"/>
        </w:trPr>
        <w:tc>
          <w:tcPr>
            <w:tcW w:w="9571" w:type="dxa"/>
            <w:gridSpan w:val="5"/>
          </w:tcPr>
          <w:p w:rsidR="002C2CE9" w:rsidRPr="007442BA" w:rsidRDefault="002C2CE9" w:rsidP="007442BA">
            <w:pPr>
              <w:snapToGrid w:val="0"/>
              <w:spacing w:after="0" w:line="240" w:lineRule="auto"/>
              <w:ind w:left="-3" w:right="-3" w:firstLine="735"/>
              <w:jc w:val="both"/>
              <w:rPr>
                <w:rFonts w:ascii="Times New Roman" w:hAnsi="Times New Roman"/>
                <w:sz w:val="20"/>
                <w:szCs w:val="20"/>
                <w:lang w:val="ru-RU"/>
              </w:rPr>
            </w:pPr>
            <w:r w:rsidRPr="007442BA">
              <w:rPr>
                <w:rFonts w:ascii="Times New Roman" w:hAnsi="Times New Roman"/>
                <w:sz w:val="20"/>
                <w:szCs w:val="20"/>
                <w:lang w:val="ru-RU"/>
              </w:rPr>
              <w:t>В соответствии со статьей 160.1 Бюджетного кодекса Российской        Федерации администрация  Тужинского муниципального района                   ПОСТАНОВЛЯЕТ:</w:t>
            </w:r>
          </w:p>
          <w:p w:rsidR="002C2CE9" w:rsidRPr="007442BA" w:rsidRDefault="002C2CE9" w:rsidP="007442BA">
            <w:pPr>
              <w:spacing w:after="0" w:line="240" w:lineRule="auto"/>
              <w:ind w:firstLine="601"/>
              <w:jc w:val="both"/>
              <w:rPr>
                <w:rFonts w:ascii="Times New Roman" w:hAnsi="Times New Roman"/>
                <w:sz w:val="20"/>
                <w:szCs w:val="20"/>
                <w:lang w:val="ru-RU"/>
              </w:rPr>
            </w:pPr>
            <w:r w:rsidRPr="007442BA">
              <w:rPr>
                <w:rFonts w:ascii="Times New Roman" w:hAnsi="Times New Roman"/>
                <w:sz w:val="20"/>
                <w:szCs w:val="20"/>
                <w:lang w:val="ru-RU"/>
              </w:rPr>
              <w:t>1. Внести в постановление администрации Тужинского муниципального района от 28.12.2016 № 403 «О полномочиях по осуществлению администратором функций по поступлению средств в бюджет Тужинского района» (далее — Постановление) следующее изменение:</w:t>
            </w:r>
          </w:p>
          <w:p w:rsidR="002C2CE9" w:rsidRPr="007442BA" w:rsidRDefault="002C2CE9" w:rsidP="007442BA">
            <w:pPr>
              <w:spacing w:after="0" w:line="240" w:lineRule="auto"/>
              <w:ind w:firstLine="601"/>
              <w:jc w:val="both"/>
              <w:rPr>
                <w:rFonts w:ascii="Times New Roman" w:hAnsi="Times New Roman"/>
                <w:sz w:val="20"/>
                <w:szCs w:val="20"/>
                <w:lang w:val="ru-RU"/>
              </w:rPr>
            </w:pPr>
            <w:r w:rsidRPr="007442BA">
              <w:rPr>
                <w:rFonts w:ascii="Times New Roman" w:hAnsi="Times New Roman"/>
                <w:sz w:val="20"/>
                <w:szCs w:val="20"/>
                <w:lang w:val="ru-RU"/>
              </w:rPr>
              <w:t xml:space="preserve"> Дополнить перечень кодов бюджетной классификации, утвержденный пунктом 2 Постановления, новыми строками согласно  приложению.</w:t>
            </w:r>
          </w:p>
          <w:p w:rsidR="007442BA" w:rsidRDefault="002C2CE9" w:rsidP="007442BA">
            <w:pPr>
              <w:spacing w:after="0" w:line="240" w:lineRule="auto"/>
              <w:ind w:firstLine="720"/>
              <w:jc w:val="both"/>
              <w:rPr>
                <w:rFonts w:ascii="Times New Roman" w:hAnsi="Times New Roman"/>
                <w:sz w:val="20"/>
                <w:szCs w:val="20"/>
                <w:lang w:val="ru-RU"/>
              </w:rPr>
            </w:pPr>
            <w:r w:rsidRPr="007442BA">
              <w:rPr>
                <w:rFonts w:ascii="Times New Roman" w:hAnsi="Times New Roman"/>
                <w:sz w:val="20"/>
                <w:szCs w:val="20"/>
                <w:lang w:val="ru-RU"/>
              </w:rPr>
              <w:t xml:space="preserve">2. </w:t>
            </w:r>
            <w:proofErr w:type="gramStart"/>
            <w:r w:rsidRPr="007442BA">
              <w:rPr>
                <w:rFonts w:ascii="Times New Roman" w:hAnsi="Times New Roman"/>
                <w:sz w:val="20"/>
                <w:szCs w:val="20"/>
                <w:lang w:val="ru-RU"/>
              </w:rPr>
              <w:t>Контроль за</w:t>
            </w:r>
            <w:proofErr w:type="gramEnd"/>
            <w:r w:rsidRPr="007442BA">
              <w:rPr>
                <w:rFonts w:ascii="Times New Roman" w:hAnsi="Times New Roman"/>
                <w:sz w:val="20"/>
                <w:szCs w:val="20"/>
                <w:lang w:val="ru-RU"/>
              </w:rPr>
              <w:t xml:space="preserve"> выполнением настоящего постановления оставляю за собой</w:t>
            </w:r>
          </w:p>
          <w:p w:rsidR="007442BA" w:rsidRDefault="007442BA" w:rsidP="007442BA">
            <w:pPr>
              <w:spacing w:after="0" w:line="240" w:lineRule="auto"/>
              <w:ind w:firstLine="720"/>
              <w:jc w:val="both"/>
              <w:rPr>
                <w:rFonts w:ascii="Times New Roman" w:hAnsi="Times New Roman"/>
                <w:sz w:val="20"/>
                <w:szCs w:val="20"/>
                <w:lang w:val="ru-RU"/>
              </w:rPr>
            </w:pPr>
          </w:p>
          <w:p w:rsidR="002C2CE9" w:rsidRPr="007442BA" w:rsidRDefault="002C2CE9" w:rsidP="007442BA">
            <w:pPr>
              <w:spacing w:after="0" w:line="240" w:lineRule="auto"/>
              <w:ind w:firstLine="720"/>
              <w:jc w:val="both"/>
              <w:rPr>
                <w:rFonts w:ascii="Times New Roman" w:hAnsi="Times New Roman"/>
                <w:sz w:val="20"/>
                <w:szCs w:val="20"/>
                <w:lang w:val="ru-RU"/>
              </w:rPr>
            </w:pPr>
            <w:r w:rsidRPr="007442BA">
              <w:rPr>
                <w:rFonts w:ascii="Times New Roman" w:hAnsi="Times New Roman"/>
                <w:sz w:val="20"/>
                <w:szCs w:val="20"/>
                <w:lang w:val="ru-RU"/>
              </w:rPr>
              <w:t>.</w:t>
            </w:r>
          </w:p>
        </w:tc>
      </w:tr>
      <w:tr w:rsidR="002C2CE9" w:rsidRPr="003440E1" w:rsidTr="007442BA">
        <w:trPr>
          <w:trHeight w:val="832"/>
        </w:trPr>
        <w:tc>
          <w:tcPr>
            <w:tcW w:w="5875" w:type="dxa"/>
            <w:gridSpan w:val="2"/>
          </w:tcPr>
          <w:p w:rsidR="007442BA" w:rsidRDefault="002C2CE9" w:rsidP="007442BA">
            <w:pPr>
              <w:suppressAutoHyphens/>
              <w:autoSpaceDE w:val="0"/>
              <w:snapToGrid w:val="0"/>
              <w:spacing w:after="0" w:line="240" w:lineRule="auto"/>
              <w:rPr>
                <w:rFonts w:ascii="Times New Roman" w:hAnsi="Times New Roman"/>
                <w:sz w:val="20"/>
                <w:szCs w:val="20"/>
                <w:lang w:val="ru-RU"/>
              </w:rPr>
            </w:pPr>
            <w:r w:rsidRPr="00384947">
              <w:rPr>
                <w:rFonts w:ascii="Times New Roman" w:hAnsi="Times New Roman"/>
                <w:sz w:val="20"/>
                <w:szCs w:val="20"/>
                <w:lang w:val="ru-RU"/>
              </w:rPr>
              <w:t>Глава Тужинского</w:t>
            </w:r>
          </w:p>
          <w:p w:rsidR="002C2CE9" w:rsidRPr="007442BA" w:rsidRDefault="002C2CE9" w:rsidP="007442BA">
            <w:pPr>
              <w:suppressAutoHyphens/>
              <w:autoSpaceDE w:val="0"/>
              <w:snapToGrid w:val="0"/>
              <w:spacing w:after="0" w:line="240" w:lineRule="auto"/>
              <w:rPr>
                <w:rFonts w:ascii="Times New Roman" w:hAnsi="Times New Roman"/>
                <w:sz w:val="20"/>
                <w:szCs w:val="20"/>
                <w:lang w:val="ru-RU"/>
              </w:rPr>
            </w:pPr>
            <w:r w:rsidRPr="007442BA">
              <w:rPr>
                <w:rFonts w:ascii="Times New Roman" w:hAnsi="Times New Roman"/>
                <w:sz w:val="20"/>
                <w:szCs w:val="20"/>
                <w:lang w:val="ru-RU"/>
              </w:rPr>
              <w:t xml:space="preserve"> муниципального района</w:t>
            </w:r>
            <w:r w:rsidR="007442BA" w:rsidRPr="007442BA">
              <w:rPr>
                <w:rFonts w:ascii="Times New Roman" w:hAnsi="Times New Roman"/>
                <w:sz w:val="20"/>
                <w:szCs w:val="20"/>
                <w:lang w:val="ru-RU"/>
              </w:rPr>
              <w:t xml:space="preserve"> </w:t>
            </w:r>
            <w:r w:rsidR="007442BA">
              <w:rPr>
                <w:rFonts w:ascii="Times New Roman" w:hAnsi="Times New Roman"/>
                <w:sz w:val="20"/>
                <w:szCs w:val="20"/>
                <w:lang w:val="ru-RU"/>
              </w:rPr>
              <w:t xml:space="preserve">                        </w:t>
            </w:r>
            <w:r w:rsidR="007442BA" w:rsidRPr="007442BA">
              <w:rPr>
                <w:rFonts w:ascii="Times New Roman" w:hAnsi="Times New Roman"/>
                <w:sz w:val="20"/>
                <w:szCs w:val="20"/>
                <w:lang w:val="ru-RU"/>
              </w:rPr>
              <w:t>Е.В. Видякина</w:t>
            </w:r>
          </w:p>
        </w:tc>
        <w:tc>
          <w:tcPr>
            <w:tcW w:w="1220" w:type="dxa"/>
          </w:tcPr>
          <w:p w:rsidR="002C2CE9" w:rsidRPr="007442BA" w:rsidRDefault="002C2CE9" w:rsidP="007442BA">
            <w:pPr>
              <w:suppressAutoHyphens/>
              <w:autoSpaceDE w:val="0"/>
              <w:snapToGrid w:val="0"/>
              <w:spacing w:after="0" w:line="240" w:lineRule="auto"/>
              <w:jc w:val="center"/>
              <w:rPr>
                <w:rFonts w:ascii="Times New Roman" w:hAnsi="Times New Roman"/>
                <w:sz w:val="20"/>
                <w:szCs w:val="20"/>
                <w:lang w:val="ru-RU"/>
              </w:rPr>
            </w:pPr>
          </w:p>
        </w:tc>
        <w:tc>
          <w:tcPr>
            <w:tcW w:w="2476" w:type="dxa"/>
            <w:gridSpan w:val="2"/>
          </w:tcPr>
          <w:p w:rsidR="002C2CE9" w:rsidRPr="007442BA" w:rsidRDefault="002C2CE9" w:rsidP="007442BA">
            <w:pPr>
              <w:suppressAutoHyphens/>
              <w:autoSpaceDE w:val="0"/>
              <w:snapToGrid w:val="0"/>
              <w:spacing w:after="0" w:line="240" w:lineRule="auto"/>
              <w:rPr>
                <w:rFonts w:ascii="Times New Roman" w:hAnsi="Times New Roman"/>
                <w:sz w:val="20"/>
                <w:szCs w:val="20"/>
                <w:lang w:val="ru-RU"/>
              </w:rPr>
            </w:pPr>
          </w:p>
          <w:p w:rsidR="002C2CE9" w:rsidRPr="007442BA" w:rsidRDefault="002C2CE9" w:rsidP="007442BA">
            <w:pPr>
              <w:suppressAutoHyphens/>
              <w:autoSpaceDE w:val="0"/>
              <w:spacing w:after="0" w:line="240" w:lineRule="auto"/>
              <w:rPr>
                <w:rFonts w:ascii="Times New Roman" w:hAnsi="Times New Roman"/>
                <w:sz w:val="20"/>
                <w:szCs w:val="20"/>
                <w:lang w:val="ru-RU"/>
              </w:rPr>
            </w:pPr>
            <w:r w:rsidRPr="007442BA">
              <w:rPr>
                <w:rFonts w:ascii="Times New Roman" w:hAnsi="Times New Roman"/>
                <w:sz w:val="20"/>
                <w:szCs w:val="20"/>
                <w:lang w:val="ru-RU"/>
              </w:rPr>
              <w:t xml:space="preserve">    </w:t>
            </w:r>
          </w:p>
        </w:tc>
      </w:tr>
      <w:tr w:rsidR="002C2CE9" w:rsidRPr="003440E1" w:rsidTr="007442BA">
        <w:trPr>
          <w:trHeight w:val="3870"/>
        </w:trPr>
        <w:tc>
          <w:tcPr>
            <w:tcW w:w="9571" w:type="dxa"/>
            <w:gridSpan w:val="5"/>
          </w:tcPr>
          <w:p w:rsidR="002C2CE9" w:rsidRPr="007442BA" w:rsidRDefault="002C2CE9" w:rsidP="007442BA">
            <w:pPr>
              <w:autoSpaceDE w:val="0"/>
              <w:spacing w:after="0" w:line="240" w:lineRule="auto"/>
              <w:rPr>
                <w:rFonts w:ascii="Times New Roman" w:hAnsi="Times New Roman"/>
                <w:sz w:val="20"/>
                <w:szCs w:val="20"/>
                <w:lang w:val="ru-RU"/>
              </w:rPr>
            </w:pPr>
          </w:p>
          <w:tbl>
            <w:tblPr>
              <w:tblW w:w="9356" w:type="dxa"/>
              <w:tblLayout w:type="fixed"/>
              <w:tblCellMar>
                <w:left w:w="0" w:type="dxa"/>
                <w:right w:w="0" w:type="dxa"/>
              </w:tblCellMar>
              <w:tblLook w:val="0000"/>
            </w:tblPr>
            <w:tblGrid>
              <w:gridCol w:w="1082"/>
              <w:gridCol w:w="2879"/>
              <w:gridCol w:w="314"/>
              <w:gridCol w:w="5081"/>
            </w:tblGrid>
            <w:tr w:rsidR="002C2CE9" w:rsidRPr="007442BA" w:rsidTr="007442BA">
              <w:trPr>
                <w:trHeight w:val="1741"/>
              </w:trPr>
              <w:tc>
                <w:tcPr>
                  <w:tcW w:w="4275" w:type="dxa"/>
                  <w:gridSpan w:val="3"/>
                </w:tcPr>
                <w:p w:rsidR="002C2CE9" w:rsidRPr="007442BA" w:rsidRDefault="002C2CE9" w:rsidP="007442BA">
                  <w:pPr>
                    <w:pStyle w:val="afff3"/>
                    <w:snapToGrid w:val="0"/>
                    <w:rPr>
                      <w:sz w:val="20"/>
                      <w:szCs w:val="20"/>
                    </w:rPr>
                  </w:pPr>
                </w:p>
              </w:tc>
              <w:tc>
                <w:tcPr>
                  <w:tcW w:w="5081" w:type="dxa"/>
                  <w:tcMar>
                    <w:left w:w="108" w:type="dxa"/>
                    <w:right w:w="108" w:type="dxa"/>
                  </w:tcMar>
                </w:tcPr>
                <w:p w:rsidR="002C2CE9" w:rsidRPr="007442BA" w:rsidRDefault="002C2CE9" w:rsidP="007442BA">
                  <w:pPr>
                    <w:snapToGrid w:val="0"/>
                    <w:spacing w:after="0" w:line="240" w:lineRule="auto"/>
                    <w:rPr>
                      <w:rFonts w:ascii="Times New Roman" w:hAnsi="Times New Roman"/>
                      <w:sz w:val="20"/>
                      <w:szCs w:val="20"/>
                      <w:lang w:val="ru-RU"/>
                    </w:rPr>
                  </w:pPr>
                </w:p>
                <w:p w:rsidR="002C2CE9" w:rsidRPr="007442BA" w:rsidRDefault="002C2CE9" w:rsidP="007442BA">
                  <w:pPr>
                    <w:snapToGrid w:val="0"/>
                    <w:spacing w:after="0" w:line="240" w:lineRule="auto"/>
                    <w:jc w:val="right"/>
                    <w:rPr>
                      <w:rFonts w:ascii="Times New Roman" w:hAnsi="Times New Roman"/>
                      <w:sz w:val="20"/>
                      <w:szCs w:val="20"/>
                      <w:lang w:val="ru-RU"/>
                    </w:rPr>
                  </w:pPr>
                  <w:r w:rsidRPr="007442BA">
                    <w:rPr>
                      <w:rFonts w:ascii="Times New Roman" w:hAnsi="Times New Roman"/>
                      <w:sz w:val="20"/>
                      <w:szCs w:val="20"/>
                      <w:lang w:val="ru-RU"/>
                    </w:rPr>
                    <w:t>Приложение</w:t>
                  </w:r>
                </w:p>
                <w:p w:rsidR="002C2CE9" w:rsidRPr="007442BA" w:rsidRDefault="002C2CE9" w:rsidP="007442BA">
                  <w:pPr>
                    <w:spacing w:after="0" w:line="240" w:lineRule="auto"/>
                    <w:jc w:val="right"/>
                    <w:rPr>
                      <w:rFonts w:ascii="Times New Roman" w:hAnsi="Times New Roman"/>
                      <w:sz w:val="20"/>
                      <w:szCs w:val="20"/>
                      <w:lang w:val="ru-RU"/>
                    </w:rPr>
                  </w:pPr>
                </w:p>
                <w:p w:rsidR="002C2CE9" w:rsidRPr="007442BA" w:rsidRDefault="002C2CE9" w:rsidP="007442BA">
                  <w:pPr>
                    <w:spacing w:after="0" w:line="240" w:lineRule="auto"/>
                    <w:jc w:val="right"/>
                    <w:rPr>
                      <w:rFonts w:ascii="Times New Roman" w:hAnsi="Times New Roman"/>
                      <w:sz w:val="20"/>
                      <w:szCs w:val="20"/>
                      <w:lang w:val="ru-RU"/>
                    </w:rPr>
                  </w:pPr>
                  <w:r w:rsidRPr="007442BA">
                    <w:rPr>
                      <w:rFonts w:ascii="Times New Roman" w:hAnsi="Times New Roman"/>
                      <w:sz w:val="20"/>
                      <w:szCs w:val="20"/>
                      <w:lang w:val="ru-RU"/>
                    </w:rPr>
                    <w:t>к постановлению администрации          Тужинского муниципального района</w:t>
                  </w:r>
                </w:p>
                <w:p w:rsidR="002C2CE9" w:rsidRPr="007442BA" w:rsidRDefault="002C2CE9" w:rsidP="007442BA">
                  <w:pPr>
                    <w:spacing w:after="0" w:line="240" w:lineRule="auto"/>
                    <w:jc w:val="right"/>
                    <w:rPr>
                      <w:rFonts w:ascii="Times New Roman" w:hAnsi="Times New Roman"/>
                      <w:sz w:val="20"/>
                      <w:szCs w:val="20"/>
                      <w:lang w:val="ru-RU"/>
                    </w:rPr>
                  </w:pPr>
                  <w:r w:rsidRPr="007442BA">
                    <w:rPr>
                      <w:rFonts w:ascii="Times New Roman" w:hAnsi="Times New Roman"/>
                      <w:sz w:val="20"/>
                      <w:szCs w:val="20"/>
                    </w:rPr>
                    <w:t>от</w:t>
                  </w:r>
                  <w:r w:rsidRPr="007442BA">
                    <w:rPr>
                      <w:rFonts w:ascii="Times New Roman" w:hAnsi="Times New Roman"/>
                      <w:sz w:val="20"/>
                      <w:szCs w:val="20"/>
                      <w:u w:val="single"/>
                      <w:lang w:val="ru-RU"/>
                    </w:rPr>
                    <w:t xml:space="preserve">23.01.2017 </w:t>
                  </w:r>
                  <w:r w:rsidRPr="007442BA">
                    <w:rPr>
                      <w:rFonts w:ascii="Times New Roman" w:hAnsi="Times New Roman"/>
                      <w:sz w:val="20"/>
                      <w:szCs w:val="20"/>
                    </w:rPr>
                    <w:t>№</w:t>
                  </w:r>
                  <w:r w:rsidRPr="007442BA">
                    <w:rPr>
                      <w:rFonts w:ascii="Times New Roman" w:hAnsi="Times New Roman"/>
                      <w:sz w:val="20"/>
                      <w:szCs w:val="20"/>
                      <w:u w:val="single"/>
                      <w:lang w:val="ru-RU"/>
                    </w:rPr>
                    <w:t>24</w:t>
                  </w:r>
                </w:p>
              </w:tc>
            </w:tr>
            <w:tr w:rsidR="002C2CE9" w:rsidRPr="003440E1" w:rsidTr="007442BA">
              <w:trPr>
                <w:trHeight w:val="1324"/>
              </w:trPr>
              <w:tc>
                <w:tcPr>
                  <w:tcW w:w="9356" w:type="dxa"/>
                  <w:gridSpan w:val="4"/>
                </w:tcPr>
                <w:p w:rsidR="002C2CE9" w:rsidRPr="007442BA" w:rsidRDefault="002C2CE9" w:rsidP="007442BA">
                  <w:pPr>
                    <w:snapToGrid w:val="0"/>
                    <w:spacing w:after="0" w:line="240" w:lineRule="auto"/>
                    <w:jc w:val="center"/>
                    <w:rPr>
                      <w:rFonts w:ascii="Times New Roman" w:hAnsi="Times New Roman"/>
                      <w:sz w:val="20"/>
                      <w:szCs w:val="20"/>
                      <w:lang w:val="ru-RU"/>
                    </w:rPr>
                  </w:pPr>
                </w:p>
                <w:p w:rsidR="002C2CE9" w:rsidRPr="007442BA" w:rsidRDefault="002C2CE9" w:rsidP="007442BA">
                  <w:pPr>
                    <w:snapToGrid w:val="0"/>
                    <w:spacing w:after="0" w:line="240" w:lineRule="auto"/>
                    <w:jc w:val="center"/>
                    <w:rPr>
                      <w:rFonts w:ascii="Times New Roman" w:hAnsi="Times New Roman"/>
                      <w:sz w:val="20"/>
                      <w:szCs w:val="20"/>
                      <w:lang w:val="ru-RU"/>
                    </w:rPr>
                  </w:pPr>
                  <w:r w:rsidRPr="007442BA">
                    <w:rPr>
                      <w:rFonts w:ascii="Times New Roman" w:hAnsi="Times New Roman"/>
                      <w:sz w:val="20"/>
                      <w:szCs w:val="20"/>
                      <w:lang w:val="ru-RU"/>
                    </w:rPr>
                    <w:t>ПЕРЕЧЕНЬ</w:t>
                  </w:r>
                </w:p>
                <w:p w:rsidR="002C2CE9" w:rsidRPr="007442BA" w:rsidRDefault="002C2CE9" w:rsidP="007442BA">
                  <w:pPr>
                    <w:snapToGrid w:val="0"/>
                    <w:spacing w:after="0" w:line="240" w:lineRule="auto"/>
                    <w:jc w:val="center"/>
                    <w:rPr>
                      <w:rFonts w:ascii="Times New Roman" w:hAnsi="Times New Roman"/>
                      <w:sz w:val="20"/>
                      <w:szCs w:val="20"/>
                      <w:lang w:val="ru-RU"/>
                    </w:rPr>
                  </w:pPr>
                  <w:r w:rsidRPr="007442BA">
                    <w:rPr>
                      <w:rFonts w:ascii="Times New Roman" w:hAnsi="Times New Roman"/>
                      <w:sz w:val="20"/>
                      <w:szCs w:val="20"/>
                      <w:lang w:val="ru-RU"/>
                    </w:rPr>
                    <w:t xml:space="preserve">кодов бюджетной классификации, закрепленных за администратором </w:t>
                  </w:r>
                </w:p>
                <w:p w:rsidR="002C2CE9" w:rsidRPr="007442BA" w:rsidRDefault="002C2CE9" w:rsidP="007442BA">
                  <w:pPr>
                    <w:snapToGrid w:val="0"/>
                    <w:spacing w:after="0" w:line="240" w:lineRule="auto"/>
                    <w:jc w:val="center"/>
                    <w:rPr>
                      <w:rFonts w:ascii="Times New Roman" w:hAnsi="Times New Roman"/>
                      <w:sz w:val="20"/>
                      <w:szCs w:val="20"/>
                      <w:lang w:val="ru-RU"/>
                    </w:rPr>
                  </w:pPr>
                  <w:r w:rsidRPr="007442BA">
                    <w:rPr>
                      <w:rFonts w:ascii="Times New Roman" w:hAnsi="Times New Roman"/>
                      <w:sz w:val="20"/>
                      <w:szCs w:val="20"/>
                      <w:lang w:val="ru-RU"/>
                    </w:rPr>
                    <w:t xml:space="preserve">доходов – администрацией муниципального образования </w:t>
                  </w:r>
                </w:p>
                <w:p w:rsidR="002C2CE9" w:rsidRPr="007442BA" w:rsidRDefault="002C2CE9" w:rsidP="007442BA">
                  <w:pPr>
                    <w:snapToGrid w:val="0"/>
                    <w:spacing w:after="0" w:line="240" w:lineRule="auto"/>
                    <w:jc w:val="center"/>
                    <w:rPr>
                      <w:rFonts w:ascii="Times New Roman" w:hAnsi="Times New Roman"/>
                      <w:sz w:val="20"/>
                      <w:szCs w:val="20"/>
                      <w:lang w:val="ru-RU"/>
                    </w:rPr>
                  </w:pPr>
                  <w:r w:rsidRPr="007442BA">
                    <w:rPr>
                      <w:rFonts w:ascii="Times New Roman" w:hAnsi="Times New Roman"/>
                      <w:sz w:val="20"/>
                      <w:szCs w:val="20"/>
                      <w:lang w:val="ru-RU"/>
                    </w:rPr>
                    <w:t>Тужинский муниципальный район</w:t>
                  </w:r>
                </w:p>
                <w:p w:rsidR="002C2CE9" w:rsidRPr="007442BA" w:rsidRDefault="002C2CE9" w:rsidP="007442BA">
                  <w:pPr>
                    <w:snapToGrid w:val="0"/>
                    <w:spacing w:after="0" w:line="240" w:lineRule="auto"/>
                    <w:rPr>
                      <w:rFonts w:ascii="Times New Roman" w:hAnsi="Times New Roman"/>
                      <w:sz w:val="20"/>
                      <w:szCs w:val="20"/>
                      <w:lang w:val="ru-RU"/>
                    </w:rPr>
                  </w:pPr>
                </w:p>
              </w:tc>
            </w:tr>
            <w:tr w:rsidR="002C2CE9" w:rsidRPr="003440E1" w:rsidTr="007442BA">
              <w:trPr>
                <w:trHeight w:val="513"/>
              </w:trPr>
              <w:tc>
                <w:tcPr>
                  <w:tcW w:w="1082" w:type="dxa"/>
                  <w:tcBorders>
                    <w:top w:val="single" w:sz="4" w:space="0" w:color="000000"/>
                    <w:left w:val="single" w:sz="4" w:space="0" w:color="000000"/>
                    <w:bottom w:val="single" w:sz="4" w:space="0" w:color="auto"/>
                  </w:tcBorders>
                  <w:tcMar>
                    <w:left w:w="108" w:type="dxa"/>
                    <w:right w:w="108" w:type="dxa"/>
                  </w:tcMar>
                </w:tcPr>
                <w:p w:rsidR="002C2CE9" w:rsidRPr="007442BA" w:rsidRDefault="002C2CE9" w:rsidP="007442BA">
                  <w:pPr>
                    <w:snapToGrid w:val="0"/>
                    <w:spacing w:after="0" w:line="240" w:lineRule="auto"/>
                    <w:jc w:val="center"/>
                    <w:rPr>
                      <w:rFonts w:ascii="Times New Roman" w:hAnsi="Times New Roman"/>
                      <w:b/>
                      <w:bCs/>
                      <w:sz w:val="20"/>
                      <w:szCs w:val="20"/>
                    </w:rPr>
                  </w:pPr>
                  <w:r w:rsidRPr="007442BA">
                    <w:rPr>
                      <w:rFonts w:ascii="Times New Roman" w:hAnsi="Times New Roman"/>
                      <w:b/>
                      <w:bCs/>
                      <w:sz w:val="20"/>
                      <w:szCs w:val="20"/>
                    </w:rPr>
                    <w:t>«936</w:t>
                  </w:r>
                </w:p>
              </w:tc>
              <w:tc>
                <w:tcPr>
                  <w:tcW w:w="2879" w:type="dxa"/>
                  <w:tcBorders>
                    <w:top w:val="single" w:sz="4" w:space="0" w:color="000000"/>
                    <w:left w:val="single" w:sz="4" w:space="0" w:color="000000"/>
                    <w:bottom w:val="single" w:sz="4" w:space="0" w:color="auto"/>
                  </w:tcBorders>
                  <w:tcMar>
                    <w:left w:w="108" w:type="dxa"/>
                    <w:right w:w="108" w:type="dxa"/>
                  </w:tcMar>
                </w:tcPr>
                <w:p w:rsidR="002C2CE9" w:rsidRPr="007442BA" w:rsidRDefault="002C2CE9" w:rsidP="007442BA">
                  <w:pPr>
                    <w:snapToGrid w:val="0"/>
                    <w:spacing w:after="0" w:line="240" w:lineRule="auto"/>
                    <w:jc w:val="both"/>
                    <w:rPr>
                      <w:rFonts w:ascii="Times New Roman" w:hAnsi="Times New Roman"/>
                      <w:sz w:val="20"/>
                      <w:szCs w:val="20"/>
                    </w:rPr>
                  </w:pPr>
                  <w:r w:rsidRPr="007442BA">
                    <w:rPr>
                      <w:rFonts w:ascii="Times New Roman" w:hAnsi="Times New Roman"/>
                      <w:sz w:val="20"/>
                      <w:szCs w:val="20"/>
                    </w:rPr>
                    <w:t> </w:t>
                  </w:r>
                </w:p>
              </w:tc>
              <w:tc>
                <w:tcPr>
                  <w:tcW w:w="5395" w:type="dxa"/>
                  <w:gridSpan w:val="2"/>
                  <w:tcBorders>
                    <w:top w:val="single" w:sz="4" w:space="0" w:color="000000"/>
                    <w:left w:val="single" w:sz="4" w:space="0" w:color="000000"/>
                    <w:bottom w:val="single" w:sz="4" w:space="0" w:color="auto"/>
                    <w:right w:val="single" w:sz="4" w:space="0" w:color="000000"/>
                  </w:tcBorders>
                  <w:tcMar>
                    <w:left w:w="108" w:type="dxa"/>
                    <w:right w:w="108" w:type="dxa"/>
                  </w:tcMar>
                </w:tcPr>
                <w:p w:rsidR="002C2CE9" w:rsidRPr="007442BA" w:rsidRDefault="002C2CE9" w:rsidP="007442BA">
                  <w:pPr>
                    <w:snapToGrid w:val="0"/>
                    <w:spacing w:after="0" w:line="240" w:lineRule="auto"/>
                    <w:rPr>
                      <w:rFonts w:ascii="Times New Roman" w:hAnsi="Times New Roman"/>
                      <w:b/>
                      <w:bCs/>
                      <w:color w:val="000000"/>
                      <w:sz w:val="20"/>
                      <w:szCs w:val="20"/>
                      <w:lang w:val="ru-RU"/>
                    </w:rPr>
                  </w:pPr>
                  <w:r w:rsidRPr="007442BA">
                    <w:rPr>
                      <w:rFonts w:ascii="Times New Roman" w:hAnsi="Times New Roman"/>
                      <w:b/>
                      <w:bCs/>
                      <w:color w:val="000000"/>
                      <w:sz w:val="20"/>
                      <w:szCs w:val="20"/>
                      <w:lang w:val="ru-RU"/>
                    </w:rPr>
                    <w:t>Администрация муниципального образования Тужинский  муниципальный район</w:t>
                  </w:r>
                </w:p>
              </w:tc>
            </w:tr>
            <w:tr w:rsidR="002C2CE9" w:rsidRPr="003440E1" w:rsidTr="007442BA">
              <w:trPr>
                <w:trHeight w:val="407"/>
              </w:trPr>
              <w:tc>
                <w:tcPr>
                  <w:tcW w:w="1082" w:type="dxa"/>
                  <w:tcBorders>
                    <w:top w:val="single" w:sz="4" w:space="0" w:color="auto"/>
                    <w:left w:val="single" w:sz="4" w:space="0" w:color="auto"/>
                    <w:bottom w:val="single" w:sz="4" w:space="0" w:color="auto"/>
                    <w:right w:val="single" w:sz="4" w:space="0" w:color="auto"/>
                  </w:tcBorders>
                  <w:tcMar>
                    <w:left w:w="108" w:type="dxa"/>
                    <w:right w:w="108" w:type="dxa"/>
                  </w:tcMar>
                </w:tcPr>
                <w:p w:rsidR="002C2CE9" w:rsidRPr="007442BA" w:rsidRDefault="002C2CE9" w:rsidP="007442BA">
                  <w:pPr>
                    <w:snapToGrid w:val="0"/>
                    <w:spacing w:after="0" w:line="240" w:lineRule="auto"/>
                    <w:jc w:val="center"/>
                    <w:rPr>
                      <w:rFonts w:ascii="Times New Roman" w:hAnsi="Times New Roman"/>
                      <w:color w:val="000000"/>
                      <w:sz w:val="20"/>
                      <w:szCs w:val="20"/>
                    </w:rPr>
                  </w:pPr>
                  <w:r w:rsidRPr="007442BA">
                    <w:rPr>
                      <w:rFonts w:ascii="Times New Roman" w:hAnsi="Times New Roman"/>
                      <w:color w:val="000000"/>
                      <w:sz w:val="20"/>
                      <w:szCs w:val="20"/>
                    </w:rPr>
                    <w:t>936</w:t>
                  </w:r>
                </w:p>
              </w:tc>
              <w:tc>
                <w:tcPr>
                  <w:tcW w:w="2879" w:type="dxa"/>
                  <w:tcBorders>
                    <w:top w:val="single" w:sz="4" w:space="0" w:color="auto"/>
                    <w:left w:val="single" w:sz="4" w:space="0" w:color="auto"/>
                    <w:bottom w:val="single" w:sz="4" w:space="0" w:color="auto"/>
                    <w:right w:val="single" w:sz="4" w:space="0" w:color="auto"/>
                  </w:tcBorders>
                  <w:tcMar>
                    <w:left w:w="108" w:type="dxa"/>
                    <w:right w:w="108" w:type="dxa"/>
                  </w:tcMar>
                </w:tcPr>
                <w:p w:rsidR="002C2CE9" w:rsidRPr="007442BA" w:rsidRDefault="002C2CE9" w:rsidP="007442BA">
                  <w:pPr>
                    <w:snapToGrid w:val="0"/>
                    <w:spacing w:after="0" w:line="240" w:lineRule="auto"/>
                    <w:jc w:val="both"/>
                    <w:rPr>
                      <w:rFonts w:ascii="Times New Roman" w:hAnsi="Times New Roman"/>
                      <w:color w:val="000000"/>
                      <w:sz w:val="20"/>
                      <w:szCs w:val="20"/>
                    </w:rPr>
                  </w:pPr>
                  <w:r w:rsidRPr="007442BA">
                    <w:rPr>
                      <w:rFonts w:ascii="Times New Roman" w:hAnsi="Times New Roman"/>
                      <w:color w:val="000000"/>
                      <w:sz w:val="20"/>
                      <w:szCs w:val="20"/>
                    </w:rPr>
                    <w:t>1 08 07150 01 1000 110</w:t>
                  </w:r>
                </w:p>
              </w:tc>
              <w:tc>
                <w:tcPr>
                  <w:tcW w:w="539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2C2CE9" w:rsidRPr="007442BA" w:rsidRDefault="002C2CE9" w:rsidP="007442BA">
                  <w:pPr>
                    <w:autoSpaceDE w:val="0"/>
                    <w:autoSpaceDN w:val="0"/>
                    <w:adjustRightInd w:val="0"/>
                    <w:spacing w:after="0" w:line="240" w:lineRule="auto"/>
                    <w:jc w:val="both"/>
                    <w:rPr>
                      <w:rFonts w:ascii="Times New Roman" w:hAnsi="Times New Roman"/>
                      <w:sz w:val="20"/>
                      <w:szCs w:val="20"/>
                      <w:lang w:val="ru-RU" w:eastAsia="ru-RU"/>
                    </w:rPr>
                  </w:pPr>
                  <w:r w:rsidRPr="007442BA">
                    <w:rPr>
                      <w:rFonts w:ascii="Times New Roman" w:hAnsi="Times New Roman"/>
                      <w:sz w:val="20"/>
                      <w:szCs w:val="20"/>
                      <w:lang w:val="ru-RU" w:eastAsia="ru-RU"/>
                    </w:rPr>
                    <w:t>Госпошлина за выдачу разрешения на установку рекламной конструкции</w:t>
                  </w:r>
                </w:p>
              </w:tc>
            </w:tr>
            <w:tr w:rsidR="002C2CE9" w:rsidRPr="003440E1" w:rsidTr="007442BA">
              <w:trPr>
                <w:trHeight w:val="357"/>
              </w:trPr>
              <w:tc>
                <w:tcPr>
                  <w:tcW w:w="1082" w:type="dxa"/>
                  <w:tcBorders>
                    <w:top w:val="single" w:sz="4" w:space="0" w:color="auto"/>
                    <w:left w:val="single" w:sz="4" w:space="0" w:color="auto"/>
                    <w:bottom w:val="single" w:sz="4" w:space="0" w:color="auto"/>
                    <w:right w:val="single" w:sz="4" w:space="0" w:color="auto"/>
                  </w:tcBorders>
                  <w:tcMar>
                    <w:left w:w="108" w:type="dxa"/>
                    <w:right w:w="108" w:type="dxa"/>
                  </w:tcMar>
                </w:tcPr>
                <w:p w:rsidR="002C2CE9" w:rsidRPr="007442BA" w:rsidRDefault="002C2CE9" w:rsidP="007442BA">
                  <w:pPr>
                    <w:snapToGrid w:val="0"/>
                    <w:spacing w:after="0" w:line="240" w:lineRule="auto"/>
                    <w:jc w:val="center"/>
                    <w:rPr>
                      <w:rFonts w:ascii="Times New Roman" w:hAnsi="Times New Roman"/>
                      <w:color w:val="000000"/>
                      <w:sz w:val="20"/>
                      <w:szCs w:val="20"/>
                    </w:rPr>
                  </w:pPr>
                  <w:r w:rsidRPr="007442BA">
                    <w:rPr>
                      <w:rFonts w:ascii="Times New Roman" w:hAnsi="Times New Roman"/>
                      <w:color w:val="000000"/>
                      <w:sz w:val="20"/>
                      <w:szCs w:val="20"/>
                    </w:rPr>
                    <w:t>936</w:t>
                  </w:r>
                </w:p>
              </w:tc>
              <w:tc>
                <w:tcPr>
                  <w:tcW w:w="2879" w:type="dxa"/>
                  <w:tcBorders>
                    <w:top w:val="single" w:sz="4" w:space="0" w:color="auto"/>
                    <w:left w:val="single" w:sz="4" w:space="0" w:color="auto"/>
                    <w:bottom w:val="single" w:sz="4" w:space="0" w:color="auto"/>
                    <w:right w:val="single" w:sz="4" w:space="0" w:color="auto"/>
                  </w:tcBorders>
                  <w:tcMar>
                    <w:left w:w="108" w:type="dxa"/>
                    <w:right w:w="108" w:type="dxa"/>
                  </w:tcMar>
                </w:tcPr>
                <w:p w:rsidR="002C2CE9" w:rsidRPr="007442BA" w:rsidRDefault="002C2CE9" w:rsidP="007442BA">
                  <w:pPr>
                    <w:snapToGrid w:val="0"/>
                    <w:spacing w:after="0" w:line="240" w:lineRule="auto"/>
                    <w:jc w:val="both"/>
                    <w:rPr>
                      <w:rFonts w:ascii="Times New Roman" w:hAnsi="Times New Roman"/>
                      <w:color w:val="000000"/>
                      <w:sz w:val="20"/>
                      <w:szCs w:val="20"/>
                    </w:rPr>
                  </w:pPr>
                  <w:r w:rsidRPr="007442BA">
                    <w:rPr>
                      <w:rFonts w:ascii="Times New Roman" w:hAnsi="Times New Roman"/>
                      <w:color w:val="000000"/>
                      <w:sz w:val="20"/>
                      <w:szCs w:val="20"/>
                    </w:rPr>
                    <w:t>1 08 07150 01 4000 110</w:t>
                  </w:r>
                </w:p>
              </w:tc>
              <w:tc>
                <w:tcPr>
                  <w:tcW w:w="5395"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2C2CE9" w:rsidRPr="007442BA" w:rsidRDefault="002C2CE9" w:rsidP="007442BA">
                  <w:pPr>
                    <w:autoSpaceDE w:val="0"/>
                    <w:autoSpaceDN w:val="0"/>
                    <w:adjustRightInd w:val="0"/>
                    <w:spacing w:after="0" w:line="240" w:lineRule="auto"/>
                    <w:jc w:val="both"/>
                    <w:rPr>
                      <w:rFonts w:ascii="Times New Roman" w:hAnsi="Times New Roman"/>
                      <w:color w:val="000000"/>
                      <w:sz w:val="20"/>
                      <w:szCs w:val="20"/>
                      <w:lang w:val="ru-RU"/>
                    </w:rPr>
                  </w:pPr>
                  <w:r w:rsidRPr="007442BA">
                    <w:rPr>
                      <w:rFonts w:ascii="Times New Roman" w:hAnsi="Times New Roman"/>
                      <w:sz w:val="20"/>
                      <w:szCs w:val="20"/>
                      <w:lang w:val="ru-RU" w:eastAsia="ru-RU"/>
                    </w:rPr>
                    <w:t>Государственная пошлина за выдачу разрешения на установку рекламной конструкции</w:t>
                  </w:r>
                  <w:r w:rsidRPr="007442BA">
                    <w:rPr>
                      <w:rFonts w:ascii="Times New Roman" w:hAnsi="Times New Roman"/>
                      <w:color w:val="000000"/>
                      <w:sz w:val="20"/>
                      <w:szCs w:val="20"/>
                      <w:lang w:val="ru-RU"/>
                    </w:rPr>
                    <w:t>»</w:t>
                  </w:r>
                  <w:r w:rsidRPr="007442BA">
                    <w:rPr>
                      <w:rFonts w:ascii="Times New Roman" w:hAnsi="Times New Roman"/>
                      <w:sz w:val="20"/>
                      <w:szCs w:val="20"/>
                      <w:lang w:val="ru-RU"/>
                    </w:rPr>
                    <w:t xml:space="preserve"> </w:t>
                  </w:r>
                </w:p>
              </w:tc>
            </w:tr>
          </w:tbl>
          <w:p w:rsidR="002C2CE9" w:rsidRPr="007442BA" w:rsidRDefault="002C2CE9" w:rsidP="007442BA">
            <w:pPr>
              <w:spacing w:after="0" w:line="240" w:lineRule="auto"/>
              <w:jc w:val="center"/>
              <w:rPr>
                <w:rFonts w:ascii="Times New Roman" w:hAnsi="Times New Roman"/>
                <w:sz w:val="20"/>
                <w:szCs w:val="20"/>
                <w:lang w:val="ru-RU"/>
              </w:rPr>
            </w:pPr>
          </w:p>
        </w:tc>
      </w:tr>
    </w:tbl>
    <w:p w:rsidR="000E4A06" w:rsidRDefault="000E4A06" w:rsidP="007442BA">
      <w:pPr>
        <w:tabs>
          <w:tab w:val="left" w:pos="6210"/>
        </w:tabs>
        <w:rPr>
          <w:rFonts w:ascii="Times New Roman" w:hAnsi="Times New Roman"/>
          <w:sz w:val="20"/>
          <w:szCs w:val="20"/>
          <w:lang w:val="ru-RU"/>
        </w:rPr>
        <w:sectPr w:rsidR="000E4A06" w:rsidSect="002C2CE9">
          <w:pgSz w:w="11906" w:h="16838"/>
          <w:pgMar w:top="1134" w:right="850" w:bottom="1134" w:left="1701" w:header="708" w:footer="708" w:gutter="0"/>
          <w:cols w:space="708"/>
          <w:docGrid w:linePitch="360"/>
        </w:sectPr>
      </w:pPr>
    </w:p>
    <w:p w:rsidR="000E4A06" w:rsidRPr="000E4A06" w:rsidRDefault="000E4A06" w:rsidP="000E4A06">
      <w:pPr>
        <w:pStyle w:val="ConsPlusTitle"/>
        <w:jc w:val="center"/>
        <w:rPr>
          <w:rFonts w:ascii="Times New Roman" w:hAnsi="Times New Roman" w:cs="Times New Roman"/>
          <w:sz w:val="20"/>
          <w:szCs w:val="20"/>
        </w:rPr>
      </w:pPr>
      <w:r w:rsidRPr="000E4A06">
        <w:rPr>
          <w:rFonts w:ascii="Times New Roman" w:hAnsi="Times New Roman" w:cs="Times New Roman"/>
          <w:sz w:val="20"/>
          <w:szCs w:val="20"/>
        </w:rPr>
        <w:lastRenderedPageBreak/>
        <w:t>АДМИНИСТРАЦИЯ ТУЖИНСКОГО МУНИЦИПАЛЬНОГО РАЙОНА</w:t>
      </w:r>
    </w:p>
    <w:p w:rsidR="000E4A06" w:rsidRPr="000E4A06" w:rsidRDefault="000E4A06" w:rsidP="000E4A06">
      <w:pPr>
        <w:pStyle w:val="ConsPlusTitle"/>
        <w:jc w:val="center"/>
        <w:rPr>
          <w:rFonts w:ascii="Times New Roman" w:hAnsi="Times New Roman" w:cs="Times New Roman"/>
          <w:sz w:val="20"/>
          <w:szCs w:val="20"/>
        </w:rPr>
      </w:pPr>
      <w:r w:rsidRPr="000E4A06">
        <w:rPr>
          <w:rFonts w:ascii="Times New Roman" w:hAnsi="Times New Roman" w:cs="Times New Roman"/>
          <w:sz w:val="20"/>
          <w:szCs w:val="20"/>
        </w:rPr>
        <w:t>КИРОВСКОЙ ОБЛАСТИ</w:t>
      </w:r>
    </w:p>
    <w:p w:rsidR="000E4A06" w:rsidRPr="000E4A06" w:rsidRDefault="000E4A06" w:rsidP="000E4A06">
      <w:pPr>
        <w:pStyle w:val="ConsPlusTitle"/>
        <w:jc w:val="center"/>
        <w:rPr>
          <w:rFonts w:ascii="Times New Roman" w:hAnsi="Times New Roman" w:cs="Times New Roman"/>
          <w:b w:val="0"/>
          <w:bCs w:val="0"/>
          <w:sz w:val="20"/>
          <w:szCs w:val="20"/>
        </w:rPr>
      </w:pPr>
    </w:p>
    <w:p w:rsidR="000E4A06" w:rsidRPr="000E4A06" w:rsidRDefault="000E4A06" w:rsidP="000E4A06">
      <w:pPr>
        <w:pStyle w:val="ConsPlusTitle"/>
        <w:jc w:val="center"/>
        <w:rPr>
          <w:rFonts w:ascii="Times New Roman" w:hAnsi="Times New Roman" w:cs="Times New Roman"/>
          <w:sz w:val="20"/>
          <w:szCs w:val="20"/>
        </w:rPr>
      </w:pPr>
      <w:r w:rsidRPr="000E4A06">
        <w:rPr>
          <w:rFonts w:ascii="Times New Roman" w:hAnsi="Times New Roman" w:cs="Times New Roman"/>
          <w:sz w:val="20"/>
          <w:szCs w:val="20"/>
        </w:rPr>
        <w:t>ПОСТАНОВЛЕНИЕ</w:t>
      </w:r>
    </w:p>
    <w:p w:rsidR="000E4A06" w:rsidRPr="000E4A06" w:rsidRDefault="000E4A06" w:rsidP="000E4A06">
      <w:pPr>
        <w:pStyle w:val="ConsPlusTitle"/>
        <w:jc w:val="center"/>
        <w:rPr>
          <w:rFonts w:ascii="Times New Roman" w:hAnsi="Times New Roman" w:cs="Times New Roman"/>
          <w:b w:val="0"/>
          <w:bCs w:val="0"/>
          <w:sz w:val="20"/>
          <w:szCs w:val="20"/>
        </w:rPr>
      </w:pPr>
    </w:p>
    <w:p w:rsidR="000E4A06" w:rsidRPr="000E4A06" w:rsidRDefault="000E4A06" w:rsidP="000E4A06">
      <w:pPr>
        <w:pStyle w:val="ConsPlusTitle"/>
        <w:rPr>
          <w:rFonts w:ascii="Times New Roman" w:hAnsi="Times New Roman" w:cs="Times New Roman"/>
          <w:b w:val="0"/>
          <w:bCs w:val="0"/>
          <w:sz w:val="20"/>
          <w:szCs w:val="20"/>
          <w:u w:val="single"/>
        </w:rPr>
      </w:pPr>
      <w:r w:rsidRPr="000E4A06">
        <w:rPr>
          <w:rFonts w:ascii="Times New Roman" w:hAnsi="Times New Roman" w:cs="Times New Roman"/>
          <w:b w:val="0"/>
          <w:bCs w:val="0"/>
          <w:sz w:val="20"/>
          <w:szCs w:val="20"/>
        </w:rPr>
        <w:t xml:space="preserve">     </w:t>
      </w:r>
      <w:r w:rsidRPr="000E4A06">
        <w:rPr>
          <w:rFonts w:ascii="Times New Roman" w:hAnsi="Times New Roman" w:cs="Times New Roman"/>
          <w:b w:val="0"/>
          <w:bCs w:val="0"/>
          <w:sz w:val="20"/>
          <w:szCs w:val="20"/>
          <w:u w:val="single"/>
        </w:rPr>
        <w:t>25.01.2017</w:t>
      </w:r>
      <w:r w:rsidRPr="000E4A06">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 xml:space="preserve">                                                             </w:t>
      </w:r>
      <w:r w:rsidRPr="000E4A06">
        <w:rPr>
          <w:rFonts w:ascii="Times New Roman" w:hAnsi="Times New Roman" w:cs="Times New Roman"/>
          <w:b w:val="0"/>
          <w:bCs w:val="0"/>
          <w:sz w:val="20"/>
          <w:szCs w:val="20"/>
        </w:rPr>
        <w:t xml:space="preserve">       №  </w:t>
      </w:r>
      <w:r w:rsidRPr="000E4A06">
        <w:rPr>
          <w:rFonts w:ascii="Times New Roman" w:hAnsi="Times New Roman" w:cs="Times New Roman"/>
          <w:b w:val="0"/>
          <w:bCs w:val="0"/>
          <w:sz w:val="20"/>
          <w:szCs w:val="20"/>
          <w:u w:val="single"/>
        </w:rPr>
        <w:t>25</w:t>
      </w:r>
    </w:p>
    <w:p w:rsidR="000E4A06" w:rsidRPr="000E4A06" w:rsidRDefault="000E4A06" w:rsidP="000E4A06">
      <w:pPr>
        <w:pStyle w:val="ConsPlusTitle"/>
        <w:ind w:left="284"/>
        <w:jc w:val="center"/>
        <w:rPr>
          <w:rFonts w:ascii="Times New Roman" w:hAnsi="Times New Roman" w:cs="Times New Roman"/>
          <w:b w:val="0"/>
          <w:bCs w:val="0"/>
          <w:sz w:val="20"/>
          <w:szCs w:val="20"/>
        </w:rPr>
      </w:pPr>
      <w:r w:rsidRPr="000E4A06">
        <w:rPr>
          <w:rFonts w:ascii="Times New Roman" w:hAnsi="Times New Roman" w:cs="Times New Roman"/>
          <w:b w:val="0"/>
          <w:bCs w:val="0"/>
          <w:sz w:val="20"/>
          <w:szCs w:val="20"/>
        </w:rPr>
        <w:t>пгт Тужа</w:t>
      </w:r>
    </w:p>
    <w:p w:rsidR="000E4A06" w:rsidRPr="000E4A06" w:rsidRDefault="000E4A06" w:rsidP="000E4A06">
      <w:pPr>
        <w:pStyle w:val="Heading0"/>
        <w:ind w:left="426"/>
        <w:jc w:val="center"/>
        <w:rPr>
          <w:rFonts w:ascii="Times New Roman" w:hAnsi="Times New Roman" w:cs="Times New Roman"/>
          <w:b w:val="0"/>
          <w:bCs w:val="0"/>
          <w:sz w:val="20"/>
          <w:szCs w:val="20"/>
        </w:rPr>
      </w:pPr>
    </w:p>
    <w:tbl>
      <w:tblPr>
        <w:tblW w:w="10254" w:type="dxa"/>
        <w:tblInd w:w="-106" w:type="dxa"/>
        <w:tblLayout w:type="fixed"/>
        <w:tblLook w:val="0000"/>
      </w:tblPr>
      <w:tblGrid>
        <w:gridCol w:w="9542"/>
        <w:gridCol w:w="712"/>
      </w:tblGrid>
      <w:tr w:rsidR="000E4A06" w:rsidRPr="003440E1" w:rsidTr="000E4A06">
        <w:trPr>
          <w:gridAfter w:val="1"/>
          <w:wAfter w:w="712" w:type="dxa"/>
          <w:trHeight w:val="327"/>
        </w:trPr>
        <w:tc>
          <w:tcPr>
            <w:tcW w:w="9542" w:type="dxa"/>
          </w:tcPr>
          <w:p w:rsidR="000E4A06" w:rsidRPr="000E4A06" w:rsidRDefault="000E4A06" w:rsidP="000E4A06">
            <w:pPr>
              <w:suppressAutoHyphens/>
              <w:autoSpaceDE w:val="0"/>
              <w:snapToGrid w:val="0"/>
              <w:spacing w:after="0" w:line="240" w:lineRule="auto"/>
              <w:ind w:left="426"/>
              <w:jc w:val="center"/>
              <w:rPr>
                <w:rFonts w:ascii="Times New Roman" w:hAnsi="Times New Roman"/>
                <w:b/>
                <w:bCs/>
                <w:sz w:val="20"/>
                <w:szCs w:val="20"/>
                <w:lang w:val="ru-RU"/>
              </w:rPr>
            </w:pPr>
            <w:r w:rsidRPr="000E4A06">
              <w:rPr>
                <w:rFonts w:ascii="Times New Roman" w:hAnsi="Times New Roman"/>
                <w:b/>
                <w:bCs/>
                <w:sz w:val="20"/>
                <w:szCs w:val="20"/>
                <w:lang w:val="ru-RU"/>
              </w:rPr>
              <w:t xml:space="preserve">О внесении изменений в постановление администрации Тужинского муниципального района от 30.12.2015 №479 </w:t>
            </w:r>
          </w:p>
        </w:tc>
      </w:tr>
      <w:tr w:rsidR="000E4A06" w:rsidRPr="003440E1" w:rsidTr="000E4A06">
        <w:trPr>
          <w:gridAfter w:val="1"/>
          <w:wAfter w:w="712" w:type="dxa"/>
          <w:trHeight w:val="327"/>
        </w:trPr>
        <w:tc>
          <w:tcPr>
            <w:tcW w:w="9542" w:type="dxa"/>
          </w:tcPr>
          <w:p w:rsidR="000E4A06" w:rsidRPr="000E4A06" w:rsidRDefault="000E4A06" w:rsidP="000E4A06">
            <w:pPr>
              <w:autoSpaceDE w:val="0"/>
              <w:snapToGrid w:val="0"/>
              <w:spacing w:after="0" w:line="240" w:lineRule="auto"/>
              <w:ind w:left="426"/>
              <w:jc w:val="both"/>
              <w:rPr>
                <w:rFonts w:ascii="Times New Roman" w:hAnsi="Times New Roman"/>
                <w:sz w:val="20"/>
                <w:szCs w:val="20"/>
                <w:lang w:val="ru-RU"/>
              </w:rPr>
            </w:pPr>
          </w:p>
        </w:tc>
      </w:tr>
      <w:tr w:rsidR="000E4A06" w:rsidRPr="000E4A06" w:rsidTr="000E4A06">
        <w:trPr>
          <w:gridAfter w:val="1"/>
          <w:wAfter w:w="712" w:type="dxa"/>
          <w:trHeight w:val="3291"/>
        </w:trPr>
        <w:tc>
          <w:tcPr>
            <w:tcW w:w="9542" w:type="dxa"/>
          </w:tcPr>
          <w:p w:rsidR="000E4A06" w:rsidRPr="000E4A06" w:rsidRDefault="000E4A06" w:rsidP="000E4A06">
            <w:pPr>
              <w:spacing w:after="0" w:line="240" w:lineRule="auto"/>
              <w:ind w:left="426" w:firstLine="720"/>
              <w:jc w:val="both"/>
              <w:rPr>
                <w:rFonts w:ascii="Times New Roman" w:hAnsi="Times New Roman"/>
                <w:sz w:val="20"/>
                <w:szCs w:val="20"/>
                <w:lang w:val="ru-RU"/>
              </w:rPr>
            </w:pPr>
            <w:r w:rsidRPr="000E4A06">
              <w:rPr>
                <w:rFonts w:ascii="Times New Roman" w:hAnsi="Times New Roman"/>
                <w:sz w:val="20"/>
                <w:szCs w:val="20"/>
                <w:lang w:val="ru-RU"/>
              </w:rPr>
              <w:t>В соответствии с пунктом 5.5 Порядка разработки, реализации и оценки эффективности реализации муниципальных программ Тужинского муниципального района, утвержденного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муниципального района ПОСТАНОВЛЯЕТ:</w:t>
            </w:r>
          </w:p>
          <w:p w:rsidR="000E4A06" w:rsidRPr="000E4A06" w:rsidRDefault="000E4A06" w:rsidP="000E4A06">
            <w:pPr>
              <w:suppressAutoHyphens/>
              <w:autoSpaceDE w:val="0"/>
              <w:snapToGrid w:val="0"/>
              <w:spacing w:after="0" w:line="240" w:lineRule="auto"/>
              <w:ind w:left="426" w:firstLine="709"/>
              <w:jc w:val="both"/>
              <w:rPr>
                <w:rFonts w:ascii="Times New Roman" w:hAnsi="Times New Roman"/>
                <w:sz w:val="20"/>
                <w:szCs w:val="20"/>
                <w:lang w:val="ru-RU"/>
              </w:rPr>
            </w:pPr>
            <w:r w:rsidRPr="000E4A06">
              <w:rPr>
                <w:rFonts w:ascii="Times New Roman" w:hAnsi="Times New Roman"/>
                <w:sz w:val="20"/>
                <w:szCs w:val="20"/>
                <w:lang w:val="ru-RU"/>
              </w:rPr>
              <w:t xml:space="preserve">1. Утвердить изменения в постановление администрации Тужинского муниципального района от 30.12.2015 № 479, которым </w:t>
            </w:r>
            <w:proofErr w:type="gramStart"/>
            <w:r w:rsidRPr="000E4A06">
              <w:rPr>
                <w:rFonts w:ascii="Times New Roman" w:hAnsi="Times New Roman"/>
                <w:sz w:val="20"/>
                <w:szCs w:val="20"/>
                <w:lang w:val="ru-RU"/>
              </w:rPr>
              <w:t>утвержден</w:t>
            </w:r>
            <w:proofErr w:type="gramEnd"/>
            <w:r w:rsidRPr="000E4A06">
              <w:rPr>
                <w:rFonts w:ascii="Times New Roman" w:hAnsi="Times New Roman"/>
                <w:sz w:val="20"/>
                <w:szCs w:val="20"/>
                <w:lang w:val="ru-RU"/>
              </w:rPr>
              <w:t xml:space="preserve"> план реализации муниципальных программ Тужинского муниципального района на 2016 год согласно приложению.</w:t>
            </w:r>
          </w:p>
          <w:p w:rsidR="000E4A06" w:rsidRPr="000E4A06" w:rsidRDefault="000E4A06" w:rsidP="000E4A06">
            <w:pPr>
              <w:suppressAutoHyphens/>
              <w:autoSpaceDE w:val="0"/>
              <w:snapToGrid w:val="0"/>
              <w:spacing w:after="0" w:line="240" w:lineRule="auto"/>
              <w:ind w:left="426" w:firstLine="709"/>
              <w:jc w:val="both"/>
              <w:rPr>
                <w:rFonts w:ascii="Times New Roman" w:hAnsi="Times New Roman"/>
                <w:color w:val="000000"/>
                <w:sz w:val="20"/>
                <w:szCs w:val="20"/>
                <w:lang w:val="ru-RU"/>
              </w:rPr>
            </w:pPr>
            <w:r w:rsidRPr="000E4A06">
              <w:rPr>
                <w:rFonts w:ascii="Times New Roman" w:hAnsi="Times New Roman"/>
                <w:sz w:val="20"/>
                <w:szCs w:val="20"/>
                <w:lang w:val="ru-RU"/>
              </w:rPr>
              <w:t xml:space="preserve">2. Настоящее постановление вступает в силу с </w:t>
            </w:r>
            <w:r w:rsidRPr="000E4A06">
              <w:rPr>
                <w:rFonts w:ascii="Times New Roman" w:hAnsi="Times New Roman"/>
                <w:color w:val="000000"/>
                <w:sz w:val="20"/>
                <w:szCs w:val="20"/>
                <w:lang w:val="ru-RU"/>
              </w:rPr>
              <w:t>момента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0E4A06" w:rsidRPr="000E4A06" w:rsidRDefault="000E4A06" w:rsidP="000E4A06">
            <w:pPr>
              <w:suppressAutoHyphens/>
              <w:autoSpaceDE w:val="0"/>
              <w:snapToGrid w:val="0"/>
              <w:spacing w:after="0" w:line="240" w:lineRule="auto"/>
              <w:ind w:left="426" w:firstLine="709"/>
              <w:jc w:val="both"/>
              <w:rPr>
                <w:rFonts w:ascii="Times New Roman" w:hAnsi="Times New Roman"/>
                <w:sz w:val="20"/>
                <w:szCs w:val="20"/>
                <w:lang w:val="ru-RU"/>
              </w:rPr>
            </w:pPr>
            <w:r w:rsidRPr="000E4A06">
              <w:rPr>
                <w:rFonts w:ascii="Times New Roman" w:hAnsi="Times New Roman"/>
                <w:sz w:val="20"/>
                <w:szCs w:val="20"/>
                <w:lang w:val="ru-RU"/>
              </w:rPr>
              <w:t xml:space="preserve">3. </w:t>
            </w:r>
            <w:proofErr w:type="gramStart"/>
            <w:r w:rsidRPr="000E4A06">
              <w:rPr>
                <w:rFonts w:ascii="Times New Roman" w:hAnsi="Times New Roman"/>
                <w:sz w:val="20"/>
                <w:szCs w:val="20"/>
                <w:lang w:val="ru-RU"/>
              </w:rPr>
              <w:t>Контроль за</w:t>
            </w:r>
            <w:proofErr w:type="gramEnd"/>
            <w:r w:rsidRPr="000E4A06">
              <w:rPr>
                <w:rFonts w:ascii="Times New Roman" w:hAnsi="Times New Roman"/>
                <w:sz w:val="20"/>
                <w:szCs w:val="20"/>
                <w:lang w:val="ru-RU"/>
              </w:rPr>
              <w:t xml:space="preserve"> исполнением настоящего постановления возложить на заместителя главы администрации Тужинского муниципального района по жизнеобеспечению </w:t>
            </w:r>
            <w:r w:rsidRPr="000E4A06">
              <w:rPr>
                <w:rFonts w:ascii="Times New Roman" w:hAnsi="Times New Roman"/>
                <w:sz w:val="20"/>
                <w:szCs w:val="20"/>
              </w:rPr>
              <w:t>Бледных Л.В.</w:t>
            </w:r>
          </w:p>
        </w:tc>
      </w:tr>
      <w:tr w:rsidR="000E4A06" w:rsidRPr="003440E1" w:rsidTr="000E4A06">
        <w:trPr>
          <w:trHeight w:val="393"/>
        </w:trPr>
        <w:tc>
          <w:tcPr>
            <w:tcW w:w="10254" w:type="dxa"/>
            <w:gridSpan w:val="2"/>
          </w:tcPr>
          <w:p w:rsidR="000E4A06" w:rsidRPr="000E4A06" w:rsidRDefault="000E4A06" w:rsidP="000E4A06">
            <w:pPr>
              <w:suppressAutoHyphens/>
              <w:autoSpaceDE w:val="0"/>
              <w:snapToGrid w:val="0"/>
              <w:spacing w:after="0" w:line="240" w:lineRule="auto"/>
              <w:ind w:left="426" w:right="-2306"/>
              <w:rPr>
                <w:rFonts w:ascii="Times New Roman" w:hAnsi="Times New Roman"/>
                <w:sz w:val="20"/>
                <w:szCs w:val="20"/>
                <w:lang w:val="ru-RU"/>
              </w:rPr>
            </w:pPr>
            <w:r w:rsidRPr="000E4A06">
              <w:rPr>
                <w:rFonts w:ascii="Times New Roman" w:hAnsi="Times New Roman"/>
                <w:sz w:val="20"/>
                <w:szCs w:val="20"/>
                <w:lang w:val="ru-RU"/>
              </w:rPr>
              <w:t xml:space="preserve">Глава Тужинского </w:t>
            </w:r>
          </w:p>
          <w:p w:rsidR="000E4A06" w:rsidRPr="000E4A06" w:rsidRDefault="000E4A06" w:rsidP="000E4A06">
            <w:pPr>
              <w:suppressAutoHyphens/>
              <w:autoSpaceDE w:val="0"/>
              <w:snapToGrid w:val="0"/>
              <w:spacing w:after="0" w:line="240" w:lineRule="auto"/>
              <w:ind w:left="426" w:right="-2306"/>
              <w:rPr>
                <w:rFonts w:ascii="Times New Roman" w:hAnsi="Times New Roman"/>
                <w:sz w:val="20"/>
                <w:szCs w:val="20"/>
                <w:lang w:val="ru-RU"/>
              </w:rPr>
            </w:pPr>
            <w:r w:rsidRPr="000E4A06">
              <w:rPr>
                <w:rFonts w:ascii="Times New Roman" w:hAnsi="Times New Roman"/>
                <w:sz w:val="20"/>
                <w:szCs w:val="20"/>
                <w:lang w:val="ru-RU"/>
              </w:rPr>
              <w:t>муниципального района</w:t>
            </w:r>
            <w:r w:rsidRPr="000E4A06">
              <w:rPr>
                <w:rFonts w:ascii="Times New Roman" w:hAnsi="Times New Roman"/>
                <w:sz w:val="20"/>
                <w:szCs w:val="20"/>
                <w:lang w:val="ru-RU"/>
              </w:rPr>
              <w:tab/>
              <w:t xml:space="preserve">             Е.В. Видякина</w:t>
            </w:r>
          </w:p>
        </w:tc>
      </w:tr>
    </w:tbl>
    <w:p w:rsidR="000E4A06" w:rsidRDefault="000E4A06" w:rsidP="000E4A06">
      <w:pPr>
        <w:tabs>
          <w:tab w:val="left" w:pos="6210"/>
        </w:tabs>
        <w:spacing w:after="0" w:line="240" w:lineRule="auto"/>
        <w:rPr>
          <w:rFonts w:ascii="Times New Roman" w:hAnsi="Times New Roman"/>
          <w:sz w:val="20"/>
          <w:szCs w:val="20"/>
          <w:lang w:val="ru-RU"/>
        </w:rPr>
        <w:sectPr w:rsidR="000E4A06" w:rsidSect="002C2CE9">
          <w:pgSz w:w="11906" w:h="16838"/>
          <w:pgMar w:top="1134" w:right="850" w:bottom="1134" w:left="1701" w:header="708" w:footer="708" w:gutter="0"/>
          <w:cols w:space="708"/>
          <w:docGrid w:linePitch="360"/>
        </w:sectPr>
      </w:pPr>
    </w:p>
    <w:p w:rsidR="000E4A06" w:rsidRPr="000E4A06" w:rsidRDefault="000E4A06" w:rsidP="000E4A06">
      <w:pPr>
        <w:pStyle w:val="ConsPlusNonformat"/>
        <w:spacing w:after="0" w:line="240" w:lineRule="auto"/>
        <w:jc w:val="right"/>
        <w:rPr>
          <w:rFonts w:ascii="Times New Roman" w:hAnsi="Times New Roman" w:cs="Times New Roman"/>
          <w:b/>
          <w:bCs/>
          <w:sz w:val="20"/>
          <w:szCs w:val="20"/>
        </w:rPr>
      </w:pPr>
      <w:r w:rsidRPr="000E4A06">
        <w:rPr>
          <w:rFonts w:ascii="Times New Roman" w:hAnsi="Times New Roman" w:cs="Times New Roman"/>
          <w:b/>
          <w:bCs/>
          <w:sz w:val="20"/>
          <w:szCs w:val="20"/>
        </w:rPr>
        <w:lastRenderedPageBreak/>
        <w:t>Приложение</w:t>
      </w:r>
    </w:p>
    <w:p w:rsidR="000E4A06" w:rsidRPr="000E4A06" w:rsidRDefault="000E4A06" w:rsidP="000E4A06">
      <w:pPr>
        <w:pStyle w:val="ConsPlusNonformat"/>
        <w:tabs>
          <w:tab w:val="left" w:pos="10185"/>
        </w:tabs>
        <w:spacing w:after="0" w:line="240" w:lineRule="auto"/>
        <w:jc w:val="right"/>
        <w:rPr>
          <w:rFonts w:ascii="Times New Roman" w:hAnsi="Times New Roman" w:cs="Times New Roman"/>
          <w:sz w:val="20"/>
          <w:szCs w:val="20"/>
        </w:rPr>
      </w:pPr>
      <w:r w:rsidRPr="000E4A06">
        <w:rPr>
          <w:rFonts w:ascii="Times New Roman" w:hAnsi="Times New Roman" w:cs="Times New Roman"/>
          <w:b/>
          <w:bCs/>
          <w:sz w:val="20"/>
          <w:szCs w:val="20"/>
        </w:rPr>
        <w:t xml:space="preserve">                                                                                                                                                                         </w:t>
      </w:r>
      <w:r w:rsidRPr="000E4A06">
        <w:rPr>
          <w:rFonts w:ascii="Times New Roman" w:hAnsi="Times New Roman" w:cs="Times New Roman"/>
          <w:sz w:val="20"/>
          <w:szCs w:val="20"/>
        </w:rPr>
        <w:t>УТВЕРЖДЕНЫ</w:t>
      </w:r>
    </w:p>
    <w:p w:rsidR="000E4A06" w:rsidRPr="000E4A06" w:rsidRDefault="000E4A06" w:rsidP="000E4A06">
      <w:pPr>
        <w:pStyle w:val="ConsPlusNonformat"/>
        <w:spacing w:after="0" w:line="240" w:lineRule="auto"/>
        <w:jc w:val="right"/>
        <w:rPr>
          <w:rFonts w:ascii="Times New Roman" w:hAnsi="Times New Roman" w:cs="Times New Roman"/>
          <w:sz w:val="20"/>
          <w:szCs w:val="20"/>
        </w:rPr>
      </w:pPr>
      <w:r w:rsidRPr="000E4A06">
        <w:rPr>
          <w:rFonts w:ascii="Times New Roman" w:hAnsi="Times New Roman" w:cs="Times New Roman"/>
          <w:sz w:val="20"/>
          <w:szCs w:val="20"/>
        </w:rPr>
        <w:t xml:space="preserve">                                                                                                                                             постановлением администрации</w:t>
      </w:r>
    </w:p>
    <w:p w:rsidR="000E4A06" w:rsidRPr="000E4A06" w:rsidRDefault="000E4A06" w:rsidP="000E4A06">
      <w:pPr>
        <w:pStyle w:val="ConsPlusNonformat"/>
        <w:spacing w:after="0" w:line="240" w:lineRule="auto"/>
        <w:jc w:val="right"/>
        <w:rPr>
          <w:rFonts w:ascii="Times New Roman" w:hAnsi="Times New Roman" w:cs="Times New Roman"/>
          <w:sz w:val="20"/>
          <w:szCs w:val="20"/>
        </w:rPr>
      </w:pPr>
      <w:r w:rsidRPr="000E4A06">
        <w:rPr>
          <w:rFonts w:ascii="Times New Roman" w:hAnsi="Times New Roman" w:cs="Times New Roman"/>
          <w:sz w:val="20"/>
          <w:szCs w:val="20"/>
        </w:rPr>
        <w:t xml:space="preserve">                                                                                                                                                    Тужинского муниципального района</w:t>
      </w:r>
    </w:p>
    <w:p w:rsidR="000E4A06" w:rsidRPr="000E4A06" w:rsidRDefault="000E4A06" w:rsidP="000E4A06">
      <w:pPr>
        <w:pStyle w:val="ConsPlusNonformat"/>
        <w:spacing w:after="0" w:line="240" w:lineRule="auto"/>
        <w:jc w:val="right"/>
        <w:rPr>
          <w:rFonts w:ascii="Times New Roman" w:hAnsi="Times New Roman" w:cs="Times New Roman"/>
          <w:b/>
          <w:bCs/>
          <w:sz w:val="20"/>
          <w:szCs w:val="20"/>
        </w:rPr>
      </w:pPr>
      <w:r w:rsidRPr="000E4A06">
        <w:rPr>
          <w:rFonts w:ascii="Times New Roman" w:hAnsi="Times New Roman" w:cs="Times New Roman"/>
          <w:sz w:val="20"/>
          <w:szCs w:val="20"/>
        </w:rPr>
        <w:t xml:space="preserve">                                                                                                                                                                       от  </w:t>
      </w:r>
      <w:r w:rsidRPr="000E4A06">
        <w:rPr>
          <w:rFonts w:ascii="Times New Roman" w:hAnsi="Times New Roman" w:cs="Times New Roman"/>
          <w:sz w:val="20"/>
          <w:szCs w:val="20"/>
          <w:u w:val="single"/>
        </w:rPr>
        <w:t>25.01.2017</w:t>
      </w:r>
      <w:r w:rsidRPr="000E4A06">
        <w:rPr>
          <w:rFonts w:ascii="Times New Roman" w:hAnsi="Times New Roman" w:cs="Times New Roman"/>
          <w:sz w:val="20"/>
          <w:szCs w:val="20"/>
        </w:rPr>
        <w:t xml:space="preserve">    № </w:t>
      </w:r>
      <w:r w:rsidRPr="000E4A06">
        <w:rPr>
          <w:rFonts w:ascii="Times New Roman" w:hAnsi="Times New Roman" w:cs="Times New Roman"/>
          <w:sz w:val="20"/>
          <w:szCs w:val="20"/>
          <w:u w:val="single"/>
        </w:rPr>
        <w:t>25</w:t>
      </w:r>
    </w:p>
    <w:p w:rsidR="000E4A06" w:rsidRPr="000E4A06" w:rsidRDefault="000E4A06" w:rsidP="000E4A06">
      <w:pPr>
        <w:pStyle w:val="ConsPlusNonformat"/>
        <w:spacing w:after="0" w:line="240" w:lineRule="auto"/>
        <w:jc w:val="center"/>
        <w:rPr>
          <w:rFonts w:ascii="Times New Roman" w:hAnsi="Times New Roman" w:cs="Times New Roman"/>
          <w:b/>
          <w:bCs/>
          <w:sz w:val="20"/>
          <w:szCs w:val="20"/>
        </w:rPr>
      </w:pPr>
      <w:r w:rsidRPr="000E4A06">
        <w:rPr>
          <w:rFonts w:ascii="Times New Roman" w:hAnsi="Times New Roman" w:cs="Times New Roman"/>
          <w:b/>
          <w:bCs/>
          <w:sz w:val="20"/>
          <w:szCs w:val="20"/>
        </w:rPr>
        <w:t>Изменения в план реализации муниципальных программ</w:t>
      </w:r>
    </w:p>
    <w:p w:rsidR="000E4A06" w:rsidRPr="000E4A06" w:rsidRDefault="000E4A06" w:rsidP="000E4A06">
      <w:pPr>
        <w:pStyle w:val="ConsPlusNonformat"/>
        <w:spacing w:after="0" w:line="240" w:lineRule="auto"/>
        <w:jc w:val="center"/>
        <w:rPr>
          <w:rFonts w:ascii="Times New Roman" w:hAnsi="Times New Roman" w:cs="Times New Roman"/>
          <w:sz w:val="20"/>
          <w:szCs w:val="20"/>
        </w:rPr>
      </w:pPr>
      <w:r w:rsidRPr="000E4A06">
        <w:rPr>
          <w:rFonts w:ascii="Times New Roman" w:hAnsi="Times New Roman" w:cs="Times New Roman"/>
          <w:sz w:val="20"/>
          <w:szCs w:val="20"/>
        </w:rPr>
        <w:t>Тужинского муниципального района на 2016 год</w:t>
      </w:r>
    </w:p>
    <w:tbl>
      <w:tblPr>
        <w:tblW w:w="15666" w:type="dxa"/>
        <w:tblInd w:w="-73" w:type="dxa"/>
        <w:tblLayout w:type="fixed"/>
        <w:tblCellMar>
          <w:left w:w="75" w:type="dxa"/>
          <w:right w:w="75" w:type="dxa"/>
        </w:tblCellMar>
        <w:tblLook w:val="0000"/>
      </w:tblPr>
      <w:tblGrid>
        <w:gridCol w:w="539"/>
        <w:gridCol w:w="293"/>
        <w:gridCol w:w="86"/>
        <w:gridCol w:w="2039"/>
        <w:gridCol w:w="1062"/>
        <w:gridCol w:w="838"/>
        <w:gridCol w:w="8"/>
        <w:gridCol w:w="870"/>
        <w:gridCol w:w="1304"/>
        <w:gridCol w:w="1238"/>
        <w:gridCol w:w="298"/>
        <w:gridCol w:w="41"/>
        <w:gridCol w:w="7050"/>
      </w:tblGrid>
      <w:tr w:rsidR="000E4A06" w:rsidRPr="003440E1" w:rsidTr="007538EE">
        <w:trPr>
          <w:trHeight w:val="360"/>
        </w:trPr>
        <w:tc>
          <w:tcPr>
            <w:tcW w:w="832" w:type="dxa"/>
            <w:gridSpan w:val="2"/>
            <w:vMerge w:val="restart"/>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N </w:t>
            </w:r>
            <w:proofErr w:type="gramStart"/>
            <w:r w:rsidRPr="000E4A06">
              <w:rPr>
                <w:sz w:val="20"/>
                <w:szCs w:val="20"/>
              </w:rPr>
              <w:t>п</w:t>
            </w:r>
            <w:proofErr w:type="gramEnd"/>
            <w:r w:rsidRPr="000E4A06">
              <w:rPr>
                <w:sz w:val="20"/>
                <w:szCs w:val="20"/>
              </w:rPr>
              <w:t xml:space="preserve">/п </w:t>
            </w:r>
          </w:p>
        </w:tc>
        <w:tc>
          <w:tcPr>
            <w:tcW w:w="2125" w:type="dxa"/>
            <w:gridSpan w:val="2"/>
            <w:vMerge w:val="restart"/>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   Наименование   </w:t>
            </w:r>
            <w:r w:rsidRPr="000E4A06">
              <w:rPr>
                <w:sz w:val="20"/>
                <w:szCs w:val="20"/>
              </w:rPr>
              <w:br/>
              <w:t xml:space="preserve">муниципальной  </w:t>
            </w:r>
            <w:r w:rsidRPr="000E4A06">
              <w:rPr>
                <w:sz w:val="20"/>
                <w:szCs w:val="20"/>
              </w:rPr>
              <w:br/>
              <w:t xml:space="preserve">    программы,    </w:t>
            </w:r>
            <w:r w:rsidRPr="000E4A06">
              <w:rPr>
                <w:sz w:val="20"/>
                <w:szCs w:val="20"/>
              </w:rPr>
              <w:br/>
              <w:t xml:space="preserve">  подпрограммы,   </w:t>
            </w:r>
            <w:r w:rsidRPr="000E4A06">
              <w:rPr>
                <w:sz w:val="20"/>
                <w:szCs w:val="20"/>
              </w:rPr>
              <w:br/>
              <w:t xml:space="preserve">муниципалньой целевой </w:t>
            </w:r>
            <w:r w:rsidRPr="000E4A06">
              <w:rPr>
                <w:sz w:val="20"/>
                <w:szCs w:val="20"/>
              </w:rPr>
              <w:br/>
              <w:t xml:space="preserve">    программы,    </w:t>
            </w:r>
            <w:r w:rsidRPr="000E4A06">
              <w:rPr>
                <w:sz w:val="20"/>
                <w:szCs w:val="20"/>
              </w:rPr>
              <w:br/>
              <w:t xml:space="preserve">  ведомственной   </w:t>
            </w:r>
            <w:r w:rsidRPr="000E4A06">
              <w:rPr>
                <w:sz w:val="20"/>
                <w:szCs w:val="20"/>
              </w:rPr>
              <w:br/>
              <w:t>целевой программы,</w:t>
            </w:r>
            <w:r w:rsidRPr="000E4A06">
              <w:rPr>
                <w:sz w:val="20"/>
                <w:szCs w:val="20"/>
              </w:rPr>
              <w:br/>
              <w:t xml:space="preserve">    отдельного    </w:t>
            </w:r>
            <w:r w:rsidRPr="000E4A06">
              <w:rPr>
                <w:sz w:val="20"/>
                <w:szCs w:val="20"/>
              </w:rPr>
              <w:br/>
              <w:t xml:space="preserve">   мероприятия,   </w:t>
            </w:r>
            <w:r w:rsidRPr="000E4A06">
              <w:rPr>
                <w:sz w:val="20"/>
                <w:szCs w:val="20"/>
              </w:rPr>
              <w:br/>
              <w:t xml:space="preserve">   мероприятия,   </w:t>
            </w:r>
            <w:r w:rsidRPr="000E4A06">
              <w:rPr>
                <w:sz w:val="20"/>
                <w:szCs w:val="20"/>
              </w:rPr>
              <w:br/>
              <w:t>входящего в состав</w:t>
            </w:r>
            <w:r w:rsidRPr="000E4A06">
              <w:rPr>
                <w:sz w:val="20"/>
                <w:szCs w:val="20"/>
              </w:rPr>
              <w:br/>
              <w:t xml:space="preserve">    отдельного    </w:t>
            </w:r>
            <w:r w:rsidRPr="000E4A06">
              <w:rPr>
                <w:sz w:val="20"/>
                <w:szCs w:val="20"/>
              </w:rPr>
              <w:br/>
              <w:t xml:space="preserve">   мероприятия    </w:t>
            </w:r>
          </w:p>
        </w:tc>
        <w:tc>
          <w:tcPr>
            <w:tcW w:w="1062" w:type="dxa"/>
            <w:vMerge w:val="restart"/>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Ответс</w:t>
            </w:r>
            <w:proofErr w:type="gramStart"/>
            <w:r w:rsidRPr="000E4A06">
              <w:rPr>
                <w:sz w:val="20"/>
                <w:szCs w:val="20"/>
              </w:rPr>
              <w:t>т-</w:t>
            </w:r>
            <w:proofErr w:type="gramEnd"/>
            <w:r w:rsidRPr="000E4A06">
              <w:rPr>
                <w:sz w:val="20"/>
                <w:szCs w:val="20"/>
              </w:rPr>
              <w:br/>
              <w:t xml:space="preserve">венный  </w:t>
            </w:r>
            <w:r w:rsidRPr="000E4A06">
              <w:rPr>
                <w:sz w:val="20"/>
                <w:szCs w:val="20"/>
              </w:rPr>
              <w:br/>
              <w:t>исполни-</w:t>
            </w:r>
            <w:r w:rsidRPr="000E4A06">
              <w:rPr>
                <w:sz w:val="20"/>
                <w:szCs w:val="20"/>
              </w:rPr>
              <w:br/>
              <w:t xml:space="preserve">тель    </w:t>
            </w:r>
            <w:r w:rsidRPr="000E4A06">
              <w:rPr>
                <w:sz w:val="20"/>
                <w:szCs w:val="20"/>
              </w:rPr>
              <w:br/>
              <w:t>(Ф.И.О.,</w:t>
            </w:r>
            <w:r w:rsidRPr="000E4A06">
              <w:rPr>
                <w:sz w:val="20"/>
                <w:szCs w:val="20"/>
              </w:rPr>
              <w:br/>
              <w:t xml:space="preserve">долж-   </w:t>
            </w:r>
            <w:r w:rsidRPr="000E4A06">
              <w:rPr>
                <w:sz w:val="20"/>
                <w:szCs w:val="20"/>
              </w:rPr>
              <w:br/>
              <w:t xml:space="preserve">ность)  </w:t>
            </w:r>
          </w:p>
        </w:tc>
        <w:tc>
          <w:tcPr>
            <w:tcW w:w="1716"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    Срок     </w:t>
            </w:r>
          </w:p>
        </w:tc>
        <w:tc>
          <w:tcPr>
            <w:tcW w:w="1304" w:type="dxa"/>
            <w:vMerge w:val="restart"/>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Источники ф</w:t>
            </w:r>
            <w:proofErr w:type="gramStart"/>
            <w:r w:rsidRPr="000E4A06">
              <w:rPr>
                <w:sz w:val="20"/>
                <w:szCs w:val="20"/>
              </w:rPr>
              <w:t>и-</w:t>
            </w:r>
            <w:proofErr w:type="gramEnd"/>
            <w:r w:rsidRPr="000E4A06">
              <w:rPr>
                <w:sz w:val="20"/>
                <w:szCs w:val="20"/>
              </w:rPr>
              <w:br/>
              <w:t xml:space="preserve">нансирования </w:t>
            </w:r>
          </w:p>
        </w:tc>
        <w:tc>
          <w:tcPr>
            <w:tcW w:w="1238" w:type="dxa"/>
            <w:vMerge w:val="restart"/>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Финансир</w:t>
            </w:r>
            <w:proofErr w:type="gramStart"/>
            <w:r w:rsidRPr="000E4A06">
              <w:rPr>
                <w:sz w:val="20"/>
                <w:szCs w:val="20"/>
              </w:rPr>
              <w:t>о-</w:t>
            </w:r>
            <w:proofErr w:type="gramEnd"/>
            <w:r w:rsidRPr="000E4A06">
              <w:rPr>
                <w:sz w:val="20"/>
                <w:szCs w:val="20"/>
              </w:rPr>
              <w:br/>
              <w:t>вание   на</w:t>
            </w:r>
            <w:r w:rsidRPr="000E4A06">
              <w:rPr>
                <w:sz w:val="20"/>
                <w:szCs w:val="20"/>
              </w:rPr>
              <w:br/>
              <w:t xml:space="preserve">очередной </w:t>
            </w:r>
            <w:r w:rsidRPr="000E4A06">
              <w:rPr>
                <w:sz w:val="20"/>
                <w:szCs w:val="20"/>
              </w:rPr>
              <w:br/>
              <w:t>финансовый</w:t>
            </w:r>
            <w:r w:rsidRPr="000E4A06">
              <w:rPr>
                <w:sz w:val="20"/>
                <w:szCs w:val="20"/>
              </w:rPr>
              <w:br/>
              <w:t>год,  тыс.</w:t>
            </w:r>
            <w:r w:rsidRPr="000E4A06">
              <w:rPr>
                <w:sz w:val="20"/>
                <w:szCs w:val="20"/>
              </w:rPr>
              <w:br/>
              <w:t xml:space="preserve">рублей    </w:t>
            </w:r>
          </w:p>
        </w:tc>
        <w:tc>
          <w:tcPr>
            <w:tcW w:w="7389" w:type="dxa"/>
            <w:gridSpan w:val="3"/>
            <w:vMerge w:val="restart"/>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Ожидаемый  результат реализации мероприятия муниципальной     </w:t>
            </w:r>
            <w:r w:rsidRPr="000E4A06">
              <w:rPr>
                <w:sz w:val="20"/>
                <w:szCs w:val="20"/>
              </w:rPr>
              <w:br/>
              <w:t xml:space="preserve">программы  (краткое  описание)  </w:t>
            </w:r>
            <w:r w:rsidRPr="000E4A06">
              <w:rPr>
                <w:sz w:val="20"/>
                <w:szCs w:val="20"/>
              </w:rPr>
              <w:br/>
            </w:r>
          </w:p>
        </w:tc>
      </w:tr>
      <w:tr w:rsidR="000E4A06" w:rsidRPr="000E4A06" w:rsidTr="007538EE">
        <w:trPr>
          <w:trHeight w:val="2160"/>
        </w:trPr>
        <w:tc>
          <w:tcPr>
            <w:tcW w:w="832" w:type="dxa"/>
            <w:gridSpan w:val="2"/>
            <w:vMerge/>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125" w:type="dxa"/>
            <w:gridSpan w:val="2"/>
            <w:vMerge/>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начало</w:t>
            </w:r>
            <w:r w:rsidRPr="000E4A06">
              <w:rPr>
                <w:sz w:val="20"/>
                <w:szCs w:val="20"/>
              </w:rPr>
              <w:br/>
              <w:t>реал</w:t>
            </w:r>
            <w:proofErr w:type="gramStart"/>
            <w:r w:rsidRPr="000E4A06">
              <w:rPr>
                <w:sz w:val="20"/>
                <w:szCs w:val="20"/>
              </w:rPr>
              <w:t>и-</w:t>
            </w:r>
            <w:proofErr w:type="gramEnd"/>
            <w:r w:rsidRPr="000E4A06">
              <w:rPr>
                <w:sz w:val="20"/>
                <w:szCs w:val="20"/>
              </w:rPr>
              <w:br/>
              <w:t xml:space="preserve">зации </w:t>
            </w:r>
          </w:p>
        </w:tc>
        <w:tc>
          <w:tcPr>
            <w:tcW w:w="870"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око</w:t>
            </w:r>
            <w:proofErr w:type="gramStart"/>
            <w:r w:rsidRPr="000E4A06">
              <w:rPr>
                <w:sz w:val="20"/>
                <w:szCs w:val="20"/>
              </w:rPr>
              <w:t>н-</w:t>
            </w:r>
            <w:proofErr w:type="gramEnd"/>
            <w:r w:rsidRPr="000E4A06">
              <w:rPr>
                <w:sz w:val="20"/>
                <w:szCs w:val="20"/>
              </w:rPr>
              <w:t xml:space="preserve"> </w:t>
            </w:r>
            <w:r w:rsidRPr="000E4A06">
              <w:rPr>
                <w:sz w:val="20"/>
                <w:szCs w:val="20"/>
              </w:rPr>
              <w:br/>
              <w:t xml:space="preserve">чание </w:t>
            </w:r>
            <w:r w:rsidRPr="000E4A06">
              <w:rPr>
                <w:sz w:val="20"/>
                <w:szCs w:val="20"/>
              </w:rPr>
              <w:br/>
              <w:t>реали-</w:t>
            </w:r>
            <w:r w:rsidRPr="000E4A06">
              <w:rPr>
                <w:sz w:val="20"/>
                <w:szCs w:val="20"/>
              </w:rPr>
              <w:br/>
              <w:t xml:space="preserve">зации </w:t>
            </w:r>
          </w:p>
        </w:tc>
        <w:tc>
          <w:tcPr>
            <w:tcW w:w="1304" w:type="dxa"/>
            <w:vMerge/>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238" w:type="dxa"/>
            <w:vMerge/>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7389" w:type="dxa"/>
            <w:gridSpan w:val="3"/>
            <w:vMerge/>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60"/>
        </w:trPr>
        <w:tc>
          <w:tcPr>
            <w:tcW w:w="15666" w:type="dxa"/>
            <w:gridSpan w:val="13"/>
            <w:tcBorders>
              <w:top w:val="nil"/>
              <w:left w:val="single" w:sz="4" w:space="0" w:color="auto"/>
              <w:bottom w:val="single" w:sz="4" w:space="0" w:color="auto"/>
              <w:right w:val="single" w:sz="4" w:space="0" w:color="auto"/>
            </w:tcBorders>
          </w:tcPr>
          <w:p w:rsidR="000E4A06" w:rsidRPr="000E4A06" w:rsidRDefault="000E4A06" w:rsidP="000E4A06">
            <w:pPr>
              <w:pStyle w:val="ConsPlusCell"/>
              <w:jc w:val="center"/>
              <w:rPr>
                <w:b/>
                <w:bCs/>
                <w:sz w:val="20"/>
                <w:szCs w:val="20"/>
              </w:rPr>
            </w:pPr>
            <w:r w:rsidRPr="000E4A06">
              <w:rPr>
                <w:b/>
                <w:bCs/>
                <w:sz w:val="20"/>
                <w:szCs w:val="20"/>
              </w:rPr>
              <w:t>«Развитие образования» на 2014-2019 годы</w:t>
            </w:r>
          </w:p>
        </w:tc>
      </w:tr>
      <w:tr w:rsidR="000E4A06" w:rsidRPr="000E4A06" w:rsidTr="007538EE">
        <w:trPr>
          <w:trHeight w:val="360"/>
        </w:trPr>
        <w:tc>
          <w:tcPr>
            <w:tcW w:w="918" w:type="dxa"/>
            <w:gridSpan w:val="3"/>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2039" w:type="dxa"/>
            <w:vMerge w:val="restart"/>
            <w:tcBorders>
              <w:top w:val="nil"/>
              <w:left w:val="single" w:sz="4" w:space="0" w:color="auto"/>
              <w:right w:val="single" w:sz="4" w:space="0" w:color="auto"/>
            </w:tcBorders>
          </w:tcPr>
          <w:p w:rsidR="000E4A06" w:rsidRPr="000E4A06" w:rsidRDefault="000E4A06" w:rsidP="000E4A06">
            <w:pPr>
              <w:pStyle w:val="ConsPlusCell"/>
              <w:jc w:val="center"/>
              <w:rPr>
                <w:b/>
                <w:bCs/>
                <w:sz w:val="20"/>
                <w:szCs w:val="20"/>
              </w:rPr>
            </w:pPr>
            <w:r w:rsidRPr="000E4A06">
              <w:rPr>
                <w:b/>
                <w:bCs/>
                <w:sz w:val="20"/>
                <w:szCs w:val="20"/>
              </w:rPr>
              <w:t xml:space="preserve"> </w:t>
            </w:r>
            <w:r w:rsidRPr="000E4A06">
              <w:rPr>
                <w:b/>
                <w:bCs/>
                <w:sz w:val="20"/>
                <w:szCs w:val="20"/>
                <w:u w:val="single"/>
              </w:rPr>
              <w:t>«Развитие образования» на 2014 - 2019 годы</w:t>
            </w:r>
          </w:p>
        </w:tc>
        <w:tc>
          <w:tcPr>
            <w:tcW w:w="1062"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Начальник управления образования</w:t>
            </w:r>
          </w:p>
          <w:p w:rsidR="000E4A06" w:rsidRPr="000E4A06" w:rsidRDefault="000E4A06" w:rsidP="000E4A06">
            <w:pPr>
              <w:pStyle w:val="ConsPlusCell"/>
              <w:rPr>
                <w:sz w:val="20"/>
                <w:szCs w:val="20"/>
              </w:rPr>
            </w:pPr>
            <w:r w:rsidRPr="000E4A06">
              <w:rPr>
                <w:sz w:val="20"/>
                <w:szCs w:val="20"/>
              </w:rPr>
              <w:t>Андреева З.А.</w:t>
            </w:r>
          </w:p>
        </w:tc>
        <w:tc>
          <w:tcPr>
            <w:tcW w:w="846"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p w:rsidR="000E4A06" w:rsidRPr="000E4A06" w:rsidRDefault="000E4A06" w:rsidP="000E4A06">
            <w:pPr>
              <w:pStyle w:val="ConsPlusCell"/>
              <w:rPr>
                <w:sz w:val="20"/>
                <w:szCs w:val="20"/>
              </w:rPr>
            </w:pPr>
            <w:r w:rsidRPr="000E4A06">
              <w:rPr>
                <w:sz w:val="20"/>
                <w:szCs w:val="20"/>
              </w:rPr>
              <w:t>01.01</w:t>
            </w:r>
          </w:p>
          <w:p w:rsidR="000E4A06" w:rsidRPr="000E4A06" w:rsidRDefault="000E4A06" w:rsidP="000E4A06">
            <w:pPr>
              <w:pStyle w:val="ConsPlusCell"/>
              <w:rPr>
                <w:sz w:val="20"/>
                <w:szCs w:val="20"/>
              </w:rPr>
            </w:pPr>
            <w:r w:rsidRPr="000E4A06">
              <w:rPr>
                <w:sz w:val="20"/>
                <w:szCs w:val="20"/>
              </w:rPr>
              <w:t>.2014</w:t>
            </w:r>
          </w:p>
        </w:tc>
        <w:tc>
          <w:tcPr>
            <w:tcW w:w="870"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p w:rsidR="000E4A06" w:rsidRPr="000E4A06" w:rsidRDefault="000E4A06" w:rsidP="000E4A06">
            <w:pPr>
              <w:pStyle w:val="ConsPlusCell"/>
              <w:rPr>
                <w:sz w:val="20"/>
                <w:szCs w:val="20"/>
              </w:rPr>
            </w:pPr>
            <w:r w:rsidRPr="000E4A06">
              <w:rPr>
                <w:sz w:val="20"/>
                <w:szCs w:val="20"/>
              </w:rPr>
              <w:t>31.12</w:t>
            </w:r>
          </w:p>
          <w:p w:rsidR="000E4A06" w:rsidRPr="000E4A06" w:rsidRDefault="000E4A06" w:rsidP="000E4A06">
            <w:pPr>
              <w:pStyle w:val="ConsPlusCell"/>
              <w:rPr>
                <w:sz w:val="20"/>
                <w:szCs w:val="20"/>
              </w:rPr>
            </w:pPr>
            <w:r w:rsidRPr="000E4A06">
              <w:rPr>
                <w:sz w:val="20"/>
                <w:szCs w:val="20"/>
              </w:rPr>
              <w:t>2019</w:t>
            </w: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238"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-2981,8</w:t>
            </w:r>
          </w:p>
        </w:tc>
        <w:tc>
          <w:tcPr>
            <w:tcW w:w="7389" w:type="dxa"/>
            <w:gridSpan w:val="3"/>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r>
      <w:tr w:rsidR="000E4A06" w:rsidRPr="003440E1" w:rsidTr="007538EE">
        <w:trPr>
          <w:trHeight w:val="480"/>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238"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525"/>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-15,1</w:t>
            </w: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90"/>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-2966,7</w:t>
            </w: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60"/>
        </w:trPr>
        <w:tc>
          <w:tcPr>
            <w:tcW w:w="918" w:type="dxa"/>
            <w:gridSpan w:val="3"/>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2039" w:type="dxa"/>
            <w:vMerge w:val="restart"/>
            <w:tcBorders>
              <w:top w:val="nil"/>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 xml:space="preserve"> «Предоставление детям дошкольного возраста равных возможностей для получения качественного дошкольного образования»    </w:t>
            </w:r>
          </w:p>
        </w:tc>
        <w:tc>
          <w:tcPr>
            <w:tcW w:w="1062"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846"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870"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238"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-1081,1</w:t>
            </w:r>
          </w:p>
        </w:tc>
        <w:tc>
          <w:tcPr>
            <w:tcW w:w="7389" w:type="dxa"/>
            <w:gridSpan w:val="3"/>
            <w:vMerge w:val="restart"/>
            <w:tcBorders>
              <w:top w:val="nil"/>
              <w:left w:val="single" w:sz="4" w:space="0" w:color="auto"/>
              <w:right w:val="single" w:sz="4" w:space="0" w:color="auto"/>
            </w:tcBorders>
          </w:tcPr>
          <w:p w:rsidR="000E4A06" w:rsidRPr="000E4A06" w:rsidRDefault="000E4A06" w:rsidP="000E4A06">
            <w:pPr>
              <w:autoSpaceDE w:val="0"/>
              <w:autoSpaceDN w:val="0"/>
              <w:adjustRightInd w:val="0"/>
              <w:spacing w:after="0" w:line="240" w:lineRule="auto"/>
              <w:rPr>
                <w:rFonts w:ascii="Times New Roman" w:hAnsi="Times New Roman"/>
                <w:sz w:val="20"/>
                <w:szCs w:val="20"/>
              </w:rPr>
            </w:pPr>
            <w:r w:rsidRPr="000E4A06">
              <w:rPr>
                <w:rFonts w:ascii="Times New Roman" w:hAnsi="Times New Roman"/>
                <w:sz w:val="20"/>
                <w:szCs w:val="20"/>
              </w:rPr>
              <w:t>На заработную плату</w:t>
            </w:r>
          </w:p>
        </w:tc>
      </w:tr>
      <w:tr w:rsidR="000E4A06" w:rsidRPr="003440E1" w:rsidTr="007538EE">
        <w:trPr>
          <w:trHeight w:val="525"/>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238"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35"/>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+69,7</w:t>
            </w: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35"/>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-1150,8</w:t>
            </w: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60"/>
        </w:trPr>
        <w:tc>
          <w:tcPr>
            <w:tcW w:w="918" w:type="dxa"/>
            <w:gridSpan w:val="3"/>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2039" w:type="dxa"/>
            <w:vMerge w:val="restart"/>
            <w:tcBorders>
              <w:top w:val="nil"/>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«Обеспечение учащихся школ качественным и доступным общим образованием»</w:t>
            </w:r>
          </w:p>
        </w:tc>
        <w:tc>
          <w:tcPr>
            <w:tcW w:w="1062"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846"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870"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238"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-1417,5</w:t>
            </w:r>
          </w:p>
        </w:tc>
        <w:tc>
          <w:tcPr>
            <w:tcW w:w="7389" w:type="dxa"/>
            <w:gridSpan w:val="3"/>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r>
      <w:tr w:rsidR="000E4A06" w:rsidRPr="000E4A06" w:rsidTr="000E4A06">
        <w:trPr>
          <w:trHeight w:val="336"/>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w:t>
            </w:r>
          </w:p>
        </w:tc>
        <w:tc>
          <w:tcPr>
            <w:tcW w:w="1238"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35"/>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-69,7</w:t>
            </w: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35"/>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-1347,8</w:t>
            </w: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0E4A06">
        <w:trPr>
          <w:trHeight w:val="184"/>
        </w:trPr>
        <w:tc>
          <w:tcPr>
            <w:tcW w:w="918" w:type="dxa"/>
            <w:gridSpan w:val="3"/>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«Удовлетворение потребностей детей в доступном и качественном дополнительном образовании»</w:t>
            </w:r>
          </w:p>
        </w:tc>
        <w:tc>
          <w:tcPr>
            <w:tcW w:w="1062"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-235,9</w:t>
            </w:r>
          </w:p>
        </w:tc>
        <w:tc>
          <w:tcPr>
            <w:tcW w:w="7389"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401"/>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01"/>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01"/>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-235,9</w:t>
            </w: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91"/>
        </w:trPr>
        <w:tc>
          <w:tcPr>
            <w:tcW w:w="918" w:type="dxa"/>
            <w:gridSpan w:val="3"/>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«Обеспечение детей различными формами отдыха и каникулярное время»</w:t>
            </w:r>
          </w:p>
        </w:tc>
        <w:tc>
          <w:tcPr>
            <w:tcW w:w="1062"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-6,5</w:t>
            </w:r>
          </w:p>
        </w:tc>
        <w:tc>
          <w:tcPr>
            <w:tcW w:w="7389" w:type="dxa"/>
            <w:gridSpan w:val="3"/>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288"/>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288"/>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88"/>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-6,5</w:t>
            </w: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0E4A06">
        <w:trPr>
          <w:trHeight w:val="181"/>
        </w:trPr>
        <w:tc>
          <w:tcPr>
            <w:tcW w:w="918" w:type="dxa"/>
            <w:gridSpan w:val="3"/>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 xml:space="preserve">«Обеспечение педагогических и руководящих работников образовательных учреждений района методической помощью, поддержка и развитие одаренных </w:t>
            </w:r>
            <w:proofErr w:type="gramStart"/>
            <w:r w:rsidRPr="000E4A06">
              <w:rPr>
                <w:sz w:val="20"/>
                <w:szCs w:val="20"/>
              </w:rPr>
              <w:t>детей</w:t>
            </w:r>
            <w:proofErr w:type="gramEnd"/>
            <w:r w:rsidRPr="000E4A06">
              <w:rPr>
                <w:sz w:val="20"/>
                <w:szCs w:val="20"/>
              </w:rPr>
              <w:t xml:space="preserve"> и обеспечение ведения бюджетного учета и отчетности управления образования и подведомственных ему учреждений»</w:t>
            </w:r>
          </w:p>
        </w:tc>
        <w:tc>
          <w:tcPr>
            <w:tcW w:w="1062"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-225,6</w:t>
            </w:r>
          </w:p>
        </w:tc>
        <w:tc>
          <w:tcPr>
            <w:tcW w:w="7389"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0E4A06">
        <w:trPr>
          <w:trHeight w:val="511"/>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0E4A06">
        <w:trPr>
          <w:trHeight w:val="535"/>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238" w:type="dxa"/>
            <w:tcBorders>
              <w:top w:val="single" w:sz="4" w:space="0" w:color="auto"/>
              <w:left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978"/>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-225,6</w:t>
            </w: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0E4A06">
        <w:trPr>
          <w:trHeight w:val="133"/>
        </w:trPr>
        <w:tc>
          <w:tcPr>
            <w:tcW w:w="918" w:type="dxa"/>
            <w:gridSpan w:val="3"/>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b/>
                <w:bCs/>
                <w:sz w:val="20"/>
                <w:szCs w:val="20"/>
                <w:u w:val="single"/>
              </w:rPr>
            </w:pPr>
            <w:r w:rsidRPr="000E4A06">
              <w:rPr>
                <w:sz w:val="20"/>
                <w:szCs w:val="20"/>
              </w:rPr>
              <w:lastRenderedPageBreak/>
              <w:t>«Обеспечение государственных гарантий содержания и социальных прав детей-сирот, лиц из числа детей-сирот и детей, оставшихся без попечения родителей»</w:t>
            </w:r>
          </w:p>
        </w:tc>
        <w:tc>
          <w:tcPr>
            <w:tcW w:w="1062"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-15,1</w:t>
            </w:r>
          </w:p>
        </w:tc>
        <w:tc>
          <w:tcPr>
            <w:tcW w:w="7389"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573"/>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573"/>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-15,1</w:t>
            </w: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573"/>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0E4A06">
        <w:trPr>
          <w:trHeight w:val="175"/>
        </w:trPr>
        <w:tc>
          <w:tcPr>
            <w:tcW w:w="918" w:type="dxa"/>
            <w:gridSpan w:val="3"/>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b/>
                <w:bCs/>
                <w:sz w:val="20"/>
                <w:szCs w:val="20"/>
                <w:u w:val="single"/>
              </w:rPr>
            </w:pPr>
            <w:r w:rsidRPr="000E4A06">
              <w:rPr>
                <w:sz w:val="20"/>
                <w:szCs w:val="20"/>
              </w:rPr>
              <w:t>«Капитальный ремонт зданий и объектов муниципальных образовательных организаций»</w:t>
            </w:r>
          </w:p>
        </w:tc>
        <w:tc>
          <w:tcPr>
            <w:tcW w:w="1062"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-0,1</w:t>
            </w:r>
          </w:p>
        </w:tc>
        <w:tc>
          <w:tcPr>
            <w:tcW w:w="7389"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461"/>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61"/>
        </w:trPr>
        <w:tc>
          <w:tcPr>
            <w:tcW w:w="9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039" w:type="dxa"/>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389"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61"/>
        </w:trPr>
        <w:tc>
          <w:tcPr>
            <w:tcW w:w="9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039" w:type="dxa"/>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238"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-0,1</w:t>
            </w:r>
          </w:p>
        </w:tc>
        <w:tc>
          <w:tcPr>
            <w:tcW w:w="7389"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60"/>
        </w:trPr>
        <w:tc>
          <w:tcPr>
            <w:tcW w:w="15666" w:type="dxa"/>
            <w:gridSpan w:val="1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jc w:val="center"/>
              <w:rPr>
                <w:b/>
                <w:bCs/>
                <w:sz w:val="20"/>
                <w:szCs w:val="20"/>
              </w:rPr>
            </w:pPr>
            <w:r w:rsidRPr="000E4A06">
              <w:rPr>
                <w:b/>
                <w:bCs/>
                <w:sz w:val="20"/>
                <w:szCs w:val="20"/>
              </w:rPr>
              <w:t>«Развитие местного самоуправления»  на 2014-2019 годы</w:t>
            </w:r>
          </w:p>
          <w:p w:rsidR="000E4A06" w:rsidRPr="000E4A06" w:rsidRDefault="000E4A06" w:rsidP="000E4A06">
            <w:pPr>
              <w:pStyle w:val="ConsPlusCell"/>
              <w:jc w:val="center"/>
              <w:rPr>
                <w:b/>
                <w:bCs/>
                <w:sz w:val="20"/>
                <w:szCs w:val="20"/>
              </w:rPr>
            </w:pPr>
          </w:p>
        </w:tc>
      </w:tr>
      <w:tr w:rsidR="000E4A06" w:rsidRPr="000E4A06" w:rsidTr="007538EE">
        <w:trPr>
          <w:trHeight w:val="360"/>
        </w:trPr>
        <w:tc>
          <w:tcPr>
            <w:tcW w:w="539"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2418" w:type="dxa"/>
            <w:gridSpan w:val="3"/>
            <w:vMerge w:val="restart"/>
            <w:tcBorders>
              <w:top w:val="nil"/>
              <w:left w:val="single" w:sz="4" w:space="0" w:color="auto"/>
              <w:right w:val="single" w:sz="4" w:space="0" w:color="auto"/>
            </w:tcBorders>
          </w:tcPr>
          <w:p w:rsidR="000E4A06" w:rsidRPr="000E4A06" w:rsidRDefault="000E4A06" w:rsidP="000E4A06">
            <w:pPr>
              <w:pStyle w:val="ConsPlusNonformat"/>
              <w:spacing w:after="0" w:line="240" w:lineRule="auto"/>
              <w:jc w:val="center"/>
              <w:rPr>
                <w:rFonts w:ascii="Times New Roman" w:hAnsi="Times New Roman" w:cs="Times New Roman"/>
                <w:b/>
                <w:bCs/>
                <w:sz w:val="20"/>
                <w:szCs w:val="20"/>
                <w:u w:val="single"/>
              </w:rPr>
            </w:pPr>
            <w:r w:rsidRPr="000E4A06">
              <w:rPr>
                <w:rFonts w:ascii="Times New Roman" w:hAnsi="Times New Roman" w:cs="Times New Roman"/>
                <w:b/>
                <w:bCs/>
                <w:sz w:val="20"/>
                <w:szCs w:val="20"/>
              </w:rPr>
              <w:t xml:space="preserve"> </w:t>
            </w:r>
            <w:r w:rsidRPr="000E4A06">
              <w:rPr>
                <w:rFonts w:ascii="Times New Roman" w:hAnsi="Times New Roman" w:cs="Times New Roman"/>
                <w:b/>
                <w:bCs/>
                <w:sz w:val="20"/>
                <w:szCs w:val="20"/>
                <w:u w:val="single"/>
              </w:rPr>
              <w:t>«Развитие местного самоуправления» на 2014-2019 годы</w:t>
            </w:r>
          </w:p>
          <w:p w:rsidR="000E4A06" w:rsidRPr="000E4A06" w:rsidRDefault="000E4A06" w:rsidP="000E4A06">
            <w:pPr>
              <w:autoSpaceDE w:val="0"/>
              <w:autoSpaceDN w:val="0"/>
              <w:adjustRightInd w:val="0"/>
              <w:spacing w:after="0" w:line="240" w:lineRule="auto"/>
              <w:rPr>
                <w:rFonts w:ascii="Times New Roman" w:hAnsi="Times New Roman"/>
                <w:sz w:val="20"/>
                <w:szCs w:val="20"/>
              </w:rPr>
            </w:pPr>
          </w:p>
        </w:tc>
        <w:tc>
          <w:tcPr>
            <w:tcW w:w="1062" w:type="dxa"/>
            <w:vMerge w:val="restart"/>
            <w:tcBorders>
              <w:top w:val="nil"/>
              <w:left w:val="single" w:sz="4" w:space="0" w:color="auto"/>
              <w:right w:val="single" w:sz="4" w:space="0" w:color="auto"/>
            </w:tcBorders>
          </w:tcPr>
          <w:p w:rsidR="000E4A06" w:rsidRPr="000E4A06" w:rsidRDefault="000E4A06" w:rsidP="000E4A06">
            <w:pPr>
              <w:autoSpaceDE w:val="0"/>
              <w:autoSpaceDN w:val="0"/>
              <w:adjustRightInd w:val="0"/>
              <w:spacing w:after="0" w:line="240" w:lineRule="auto"/>
              <w:rPr>
                <w:rFonts w:ascii="Times New Roman" w:hAnsi="Times New Roman"/>
                <w:sz w:val="20"/>
                <w:szCs w:val="20"/>
                <w:lang w:val="ru-RU"/>
              </w:rPr>
            </w:pPr>
            <w:r w:rsidRPr="000E4A06">
              <w:rPr>
                <w:rFonts w:ascii="Times New Roman" w:hAnsi="Times New Roman"/>
                <w:sz w:val="20"/>
                <w:szCs w:val="20"/>
                <w:lang w:val="ru-RU"/>
              </w:rPr>
              <w:t xml:space="preserve"> </w:t>
            </w:r>
            <w:proofErr w:type="gramStart"/>
            <w:r w:rsidRPr="000E4A06">
              <w:rPr>
                <w:rFonts w:ascii="Times New Roman" w:hAnsi="Times New Roman"/>
                <w:sz w:val="20"/>
                <w:szCs w:val="20"/>
                <w:lang w:val="ru-RU"/>
              </w:rPr>
              <w:t>Сектор б</w:t>
            </w:r>
            <w:proofErr w:type="gramEnd"/>
            <w:r w:rsidRPr="000E4A06">
              <w:rPr>
                <w:rFonts w:ascii="Times New Roman" w:hAnsi="Times New Roman"/>
                <w:sz w:val="20"/>
                <w:szCs w:val="20"/>
                <w:lang w:val="ru-RU"/>
              </w:rPr>
              <w:t>/учета, управление делами администрации Тужинского муниципального района</w:t>
            </w:r>
          </w:p>
        </w:tc>
        <w:tc>
          <w:tcPr>
            <w:tcW w:w="846"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p w:rsidR="000E4A06" w:rsidRPr="000E4A06" w:rsidRDefault="000E4A06" w:rsidP="000E4A06">
            <w:pPr>
              <w:pStyle w:val="ConsPlusCell"/>
              <w:rPr>
                <w:sz w:val="20"/>
                <w:szCs w:val="20"/>
              </w:rPr>
            </w:pPr>
            <w:r w:rsidRPr="000E4A06">
              <w:rPr>
                <w:sz w:val="20"/>
                <w:szCs w:val="20"/>
              </w:rPr>
              <w:t>01.01</w:t>
            </w:r>
          </w:p>
          <w:p w:rsidR="000E4A06" w:rsidRPr="000E4A06" w:rsidRDefault="000E4A06" w:rsidP="000E4A06">
            <w:pPr>
              <w:pStyle w:val="ConsPlusCell"/>
              <w:rPr>
                <w:sz w:val="20"/>
                <w:szCs w:val="20"/>
              </w:rPr>
            </w:pPr>
            <w:r w:rsidRPr="000E4A06">
              <w:rPr>
                <w:sz w:val="20"/>
                <w:szCs w:val="20"/>
              </w:rPr>
              <w:t>.2014</w:t>
            </w:r>
          </w:p>
        </w:tc>
        <w:tc>
          <w:tcPr>
            <w:tcW w:w="870"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p w:rsidR="000E4A06" w:rsidRPr="000E4A06" w:rsidRDefault="000E4A06" w:rsidP="000E4A06">
            <w:pPr>
              <w:pStyle w:val="ConsPlusCell"/>
              <w:rPr>
                <w:sz w:val="20"/>
                <w:szCs w:val="20"/>
              </w:rPr>
            </w:pPr>
            <w:r w:rsidRPr="000E4A06">
              <w:rPr>
                <w:sz w:val="20"/>
                <w:szCs w:val="20"/>
              </w:rPr>
              <w:t>31.12</w:t>
            </w:r>
          </w:p>
          <w:p w:rsidR="000E4A06" w:rsidRPr="000E4A06" w:rsidRDefault="000E4A06" w:rsidP="000E4A06">
            <w:pPr>
              <w:pStyle w:val="ConsPlusCell"/>
              <w:rPr>
                <w:sz w:val="20"/>
                <w:szCs w:val="20"/>
              </w:rPr>
            </w:pPr>
            <w:r w:rsidRPr="000E4A06">
              <w:rPr>
                <w:sz w:val="20"/>
                <w:szCs w:val="20"/>
              </w:rPr>
              <w:t>2019</w:t>
            </w: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36" w:type="dxa"/>
            <w:gridSpan w:val="2"/>
            <w:tcBorders>
              <w:top w:val="nil"/>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-513,4</w:t>
            </w:r>
          </w:p>
        </w:tc>
        <w:tc>
          <w:tcPr>
            <w:tcW w:w="7091"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r>
      <w:tr w:rsidR="000E4A06" w:rsidRPr="003440E1" w:rsidTr="007538EE">
        <w:trPr>
          <w:trHeight w:val="480"/>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36" w:type="dxa"/>
            <w:gridSpan w:val="2"/>
            <w:tcBorders>
              <w:top w:val="nil"/>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52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-60,0</w:t>
            </w: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90"/>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-453,4</w:t>
            </w:r>
          </w:p>
        </w:tc>
        <w:tc>
          <w:tcPr>
            <w:tcW w:w="7091"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0E4A06">
        <w:trPr>
          <w:trHeight w:val="246"/>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b/>
                <w:bCs/>
                <w:sz w:val="20"/>
                <w:szCs w:val="20"/>
                <w:u w:val="single"/>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rPr>
              <w:t>«Обеспечение выплаты пенсии за выслугу лет лицам, замещавшим должности муниципальной службы в администрации Тужинского района»</w:t>
            </w:r>
          </w:p>
        </w:tc>
        <w:tc>
          <w:tcPr>
            <w:tcW w:w="1062"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+3,6</w:t>
            </w:r>
          </w:p>
        </w:tc>
        <w:tc>
          <w:tcPr>
            <w:tcW w:w="7091"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Выплата</w:t>
            </w:r>
            <w:r w:rsidRPr="000E4A06">
              <w:rPr>
                <w:rFonts w:ascii="Times New Roman" w:hAnsi="Times New Roman"/>
                <w:sz w:val="20"/>
                <w:szCs w:val="20"/>
                <w:lang w:val="ru-RU"/>
              </w:rPr>
              <w:t xml:space="preserve"> пенсии за выслугу лет лицам, замещавшим должности муниципальной службы в администрации района при выходе на пенсию</w:t>
            </w:r>
          </w:p>
        </w:tc>
      </w:tr>
      <w:tr w:rsidR="000E4A06" w:rsidRPr="003440E1" w:rsidTr="007538EE">
        <w:trPr>
          <w:trHeight w:val="461"/>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61"/>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61"/>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+3,6</w:t>
            </w:r>
          </w:p>
        </w:tc>
        <w:tc>
          <w:tcPr>
            <w:tcW w:w="7091"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60"/>
        </w:trPr>
        <w:tc>
          <w:tcPr>
            <w:tcW w:w="539"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2418" w:type="dxa"/>
            <w:gridSpan w:val="3"/>
            <w:vMerge w:val="restart"/>
            <w:tcBorders>
              <w:top w:val="nil"/>
              <w:left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u w:val="single"/>
              </w:rPr>
              <w:t>Мероприятие</w:t>
            </w:r>
          </w:p>
          <w:p w:rsidR="000E4A06" w:rsidRPr="000E4A06" w:rsidRDefault="000E4A06" w:rsidP="000E4A06">
            <w:pPr>
              <w:pStyle w:val="ConsPlusCell"/>
              <w:rPr>
                <w:b/>
                <w:bCs/>
                <w:sz w:val="20"/>
                <w:szCs w:val="20"/>
              </w:rPr>
            </w:pPr>
            <w:r w:rsidRPr="000E4A06">
              <w:rPr>
                <w:sz w:val="20"/>
                <w:szCs w:val="20"/>
              </w:rPr>
              <w:lastRenderedPageBreak/>
              <w:t>«Организация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w:t>
            </w:r>
          </w:p>
        </w:tc>
        <w:tc>
          <w:tcPr>
            <w:tcW w:w="1062"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846"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870"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36" w:type="dxa"/>
            <w:gridSpan w:val="2"/>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-0,8</w:t>
            </w:r>
          </w:p>
        </w:tc>
        <w:tc>
          <w:tcPr>
            <w:tcW w:w="7091"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r>
      <w:tr w:rsidR="000E4A06" w:rsidRPr="003440E1" w:rsidTr="007538EE">
        <w:trPr>
          <w:trHeight w:val="52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36" w:type="dxa"/>
            <w:gridSpan w:val="2"/>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3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-0,8</w:t>
            </w: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35"/>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0E4A06">
        <w:trPr>
          <w:trHeight w:val="168"/>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u w:val="single"/>
              </w:rPr>
              <w:t>Мероприятие</w:t>
            </w:r>
          </w:p>
          <w:p w:rsidR="000E4A06" w:rsidRPr="000E4A06" w:rsidRDefault="000E4A06" w:rsidP="000E4A06">
            <w:pPr>
              <w:pStyle w:val="ConsPlusCell"/>
              <w:rPr>
                <w:b/>
                <w:bCs/>
                <w:sz w:val="20"/>
                <w:szCs w:val="20"/>
                <w:u w:val="single"/>
              </w:rPr>
            </w:pPr>
            <w:r w:rsidRPr="000E4A06">
              <w:rPr>
                <w:sz w:val="20"/>
                <w:szCs w:val="20"/>
              </w:rPr>
              <w:t>«Организация и проведение мероприятий в области социальной политики»</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-3,0</w:t>
            </w:r>
          </w:p>
        </w:tc>
        <w:tc>
          <w:tcPr>
            <w:tcW w:w="7091"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46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6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-3,0</w:t>
            </w: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65"/>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17"/>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u w:val="single"/>
              </w:rPr>
              <w:t>Мероприятие</w:t>
            </w:r>
          </w:p>
          <w:p w:rsidR="000E4A06" w:rsidRPr="000E4A06" w:rsidRDefault="000E4A06" w:rsidP="000E4A06">
            <w:pPr>
              <w:pStyle w:val="ConsPlusCell"/>
              <w:rPr>
                <w:b/>
                <w:bCs/>
                <w:sz w:val="20"/>
                <w:szCs w:val="20"/>
              </w:rPr>
            </w:pPr>
            <w:r w:rsidRPr="000E4A06">
              <w:rPr>
                <w:sz w:val="20"/>
                <w:szCs w:val="20"/>
              </w:rPr>
              <w:t>«Руководство и управление в сфере установленных функций органов местного самоуправления»</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-457,0</w:t>
            </w:r>
          </w:p>
        </w:tc>
        <w:tc>
          <w:tcPr>
            <w:tcW w:w="7091" w:type="dxa"/>
            <w:gridSpan w:val="2"/>
            <w:vMerge w:val="restart"/>
            <w:tcBorders>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Развитие и укрепление материально-технической </w:t>
            </w:r>
            <w:proofErr w:type="gramStart"/>
            <w:r w:rsidRPr="000E4A06">
              <w:rPr>
                <w:sz w:val="20"/>
                <w:szCs w:val="20"/>
              </w:rPr>
              <w:t>базы</w:t>
            </w:r>
            <w:proofErr w:type="gramEnd"/>
            <w:r w:rsidRPr="000E4A06">
              <w:rPr>
                <w:sz w:val="20"/>
                <w:szCs w:val="20"/>
              </w:rPr>
              <w:t xml:space="preserve"> и обеспечение хозяйственной деятельности муниципального учреждения (услуги связи, ГСМ, ПО). Выплата заработной платы, уплата взносов в ПФ, ФСС РФ.</w:t>
            </w:r>
          </w:p>
        </w:tc>
      </w:tr>
      <w:tr w:rsidR="000E4A06" w:rsidRPr="003440E1" w:rsidTr="007538EE">
        <w:trPr>
          <w:trHeight w:val="11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1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16"/>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-457,0</w:t>
            </w:r>
          </w:p>
        </w:tc>
        <w:tc>
          <w:tcPr>
            <w:tcW w:w="7091"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45"/>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u w:val="single"/>
              </w:rPr>
              <w:t>Мероприятие</w:t>
            </w:r>
          </w:p>
          <w:p w:rsidR="000E4A06" w:rsidRPr="000E4A06" w:rsidRDefault="000E4A06" w:rsidP="000E4A06">
            <w:pPr>
              <w:pStyle w:val="ConsPlusCell"/>
              <w:rPr>
                <w:b/>
                <w:bCs/>
                <w:sz w:val="20"/>
                <w:szCs w:val="20"/>
              </w:rPr>
            </w:pPr>
            <w:r w:rsidRPr="000E4A06">
              <w:rPr>
                <w:sz w:val="20"/>
                <w:szCs w:val="20"/>
              </w:rPr>
              <w:t>«Осуществление полномочий Российской Федерации по проведению Всероссийской сельскохозяйственной переписи в 2016 году»</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-56,2</w:t>
            </w:r>
          </w:p>
        </w:tc>
        <w:tc>
          <w:tcPr>
            <w:tcW w:w="7091" w:type="dxa"/>
            <w:gridSpan w:val="2"/>
            <w:vMerge w:val="restart"/>
            <w:tcBorders>
              <w:left w:val="single" w:sz="4" w:space="0" w:color="auto"/>
              <w:right w:val="single" w:sz="4" w:space="0" w:color="auto"/>
            </w:tcBorders>
          </w:tcPr>
          <w:p w:rsidR="000E4A06" w:rsidRPr="000E4A06" w:rsidRDefault="000E4A06" w:rsidP="000E4A06">
            <w:pPr>
              <w:pStyle w:val="ConsPlusCell"/>
              <w:rPr>
                <w:sz w:val="20"/>
                <w:szCs w:val="20"/>
              </w:rPr>
            </w:pPr>
          </w:p>
        </w:tc>
      </w:tr>
      <w:tr w:rsidR="000E4A06" w:rsidRPr="003440E1" w:rsidTr="007538EE">
        <w:trPr>
          <w:trHeight w:val="34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34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46"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-56,2</w:t>
            </w:r>
          </w:p>
        </w:tc>
        <w:tc>
          <w:tcPr>
            <w:tcW w:w="7091" w:type="dxa"/>
            <w:gridSpan w:val="2"/>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45"/>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46"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36" w:type="dxa"/>
            <w:gridSpan w:val="2"/>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91" w:type="dxa"/>
            <w:gridSpan w:val="2"/>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60"/>
        </w:trPr>
        <w:tc>
          <w:tcPr>
            <w:tcW w:w="15666" w:type="dxa"/>
            <w:gridSpan w:val="13"/>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pStyle w:val="ConsPlusCell"/>
              <w:jc w:val="center"/>
              <w:rPr>
                <w:sz w:val="20"/>
                <w:szCs w:val="20"/>
              </w:rPr>
            </w:pPr>
          </w:p>
          <w:p w:rsidR="000E4A06" w:rsidRPr="000E4A06" w:rsidRDefault="000E4A06" w:rsidP="000E4A06">
            <w:pPr>
              <w:pStyle w:val="ConsPlusCell"/>
              <w:jc w:val="center"/>
              <w:rPr>
                <w:b/>
                <w:bCs/>
                <w:sz w:val="20"/>
                <w:szCs w:val="20"/>
              </w:rPr>
            </w:pPr>
            <w:r w:rsidRPr="000E4A06">
              <w:rPr>
                <w:b/>
                <w:bCs/>
                <w:sz w:val="20"/>
                <w:szCs w:val="20"/>
              </w:rPr>
              <w:t>«Развитие культуры» на 2014-2019 годы</w:t>
            </w:r>
          </w:p>
        </w:tc>
      </w:tr>
      <w:tr w:rsidR="000E4A06" w:rsidRPr="003440E1" w:rsidTr="007538EE">
        <w:trPr>
          <w:trHeight w:val="360"/>
        </w:trPr>
        <w:tc>
          <w:tcPr>
            <w:tcW w:w="539"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2418" w:type="dxa"/>
            <w:gridSpan w:val="3"/>
            <w:vMerge w:val="restart"/>
            <w:tcBorders>
              <w:top w:val="nil"/>
              <w:left w:val="single" w:sz="4" w:space="0" w:color="auto"/>
              <w:right w:val="single" w:sz="4" w:space="0" w:color="auto"/>
            </w:tcBorders>
          </w:tcPr>
          <w:p w:rsidR="000E4A06" w:rsidRPr="000E4A06" w:rsidRDefault="000E4A06" w:rsidP="000E4A06">
            <w:pPr>
              <w:pStyle w:val="ConsPlusCell"/>
              <w:rPr>
                <w:b/>
                <w:bCs/>
                <w:sz w:val="20"/>
                <w:szCs w:val="20"/>
              </w:rPr>
            </w:pPr>
            <w:r w:rsidRPr="000E4A06">
              <w:rPr>
                <w:sz w:val="20"/>
                <w:szCs w:val="20"/>
              </w:rPr>
              <w:t xml:space="preserve"> </w:t>
            </w:r>
            <w:r w:rsidRPr="000E4A06">
              <w:rPr>
                <w:sz w:val="20"/>
                <w:szCs w:val="20"/>
              </w:rPr>
              <w:br/>
            </w:r>
            <w:r w:rsidRPr="000E4A06">
              <w:rPr>
                <w:b/>
                <w:bCs/>
                <w:sz w:val="20"/>
                <w:szCs w:val="20"/>
                <w:u w:val="single"/>
              </w:rPr>
              <w:t>«Развитие культуры» на 2014-2019 годы</w:t>
            </w:r>
            <w:r w:rsidRPr="000E4A06">
              <w:rPr>
                <w:b/>
                <w:bCs/>
                <w:sz w:val="20"/>
                <w:szCs w:val="20"/>
              </w:rPr>
              <w:t xml:space="preserve">        </w:t>
            </w:r>
          </w:p>
        </w:tc>
        <w:tc>
          <w:tcPr>
            <w:tcW w:w="1062"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Лысанова С.Н.Зав</w:t>
            </w:r>
            <w:proofErr w:type="gramStart"/>
            <w:r w:rsidRPr="000E4A06">
              <w:rPr>
                <w:sz w:val="20"/>
                <w:szCs w:val="20"/>
              </w:rPr>
              <w:t>.о</w:t>
            </w:r>
            <w:proofErr w:type="gramEnd"/>
            <w:r w:rsidRPr="000E4A06">
              <w:rPr>
                <w:sz w:val="20"/>
                <w:szCs w:val="20"/>
              </w:rPr>
              <w:t xml:space="preserve">тделом </w:t>
            </w:r>
            <w:r w:rsidRPr="000E4A06">
              <w:rPr>
                <w:sz w:val="20"/>
                <w:szCs w:val="20"/>
              </w:rPr>
              <w:lastRenderedPageBreak/>
              <w:t xml:space="preserve">культуры </w:t>
            </w:r>
          </w:p>
        </w:tc>
        <w:tc>
          <w:tcPr>
            <w:tcW w:w="838"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p w:rsidR="000E4A06" w:rsidRPr="000E4A06" w:rsidRDefault="000E4A06" w:rsidP="000E4A06">
            <w:pPr>
              <w:pStyle w:val="ConsPlusCell"/>
              <w:rPr>
                <w:sz w:val="20"/>
                <w:szCs w:val="20"/>
              </w:rPr>
            </w:pPr>
            <w:r w:rsidRPr="000E4A06">
              <w:rPr>
                <w:sz w:val="20"/>
                <w:szCs w:val="20"/>
              </w:rPr>
              <w:t>01.01</w:t>
            </w:r>
          </w:p>
          <w:p w:rsidR="000E4A06" w:rsidRPr="000E4A06" w:rsidRDefault="000E4A06" w:rsidP="000E4A06">
            <w:pPr>
              <w:pStyle w:val="ConsPlusCell"/>
              <w:rPr>
                <w:sz w:val="20"/>
                <w:szCs w:val="20"/>
              </w:rPr>
            </w:pPr>
            <w:r w:rsidRPr="000E4A06">
              <w:rPr>
                <w:sz w:val="20"/>
                <w:szCs w:val="20"/>
              </w:rPr>
              <w:t>.2014</w:t>
            </w:r>
          </w:p>
        </w:tc>
        <w:tc>
          <w:tcPr>
            <w:tcW w:w="878"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p w:rsidR="000E4A06" w:rsidRPr="000E4A06" w:rsidRDefault="000E4A06" w:rsidP="000E4A06">
            <w:pPr>
              <w:pStyle w:val="ConsPlusCell"/>
              <w:rPr>
                <w:sz w:val="20"/>
                <w:szCs w:val="20"/>
              </w:rPr>
            </w:pPr>
            <w:r w:rsidRPr="000E4A06">
              <w:rPr>
                <w:sz w:val="20"/>
                <w:szCs w:val="20"/>
              </w:rPr>
              <w:t>31.12</w:t>
            </w:r>
          </w:p>
          <w:p w:rsidR="000E4A06" w:rsidRPr="000E4A06" w:rsidRDefault="000E4A06" w:rsidP="000E4A06">
            <w:pPr>
              <w:pStyle w:val="ConsPlusCell"/>
              <w:rPr>
                <w:sz w:val="20"/>
                <w:szCs w:val="20"/>
              </w:rPr>
            </w:pPr>
            <w:r w:rsidRPr="000E4A06">
              <w:rPr>
                <w:sz w:val="20"/>
                <w:szCs w:val="20"/>
              </w:rPr>
              <w:t>2019</w:t>
            </w: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nil"/>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-812,4</w:t>
            </w:r>
          </w:p>
        </w:tc>
        <w:tc>
          <w:tcPr>
            <w:tcW w:w="7050"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Повышение качества услуг, предоставляемых населению учреждениями культуры</w:t>
            </w:r>
          </w:p>
        </w:tc>
      </w:tr>
      <w:tr w:rsidR="000E4A06" w:rsidRPr="003440E1" w:rsidTr="007538EE">
        <w:trPr>
          <w:trHeight w:val="480"/>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w:t>
            </w:r>
            <w:r w:rsidRPr="000E4A06">
              <w:rPr>
                <w:sz w:val="20"/>
                <w:szCs w:val="20"/>
              </w:rPr>
              <w:lastRenderedPageBreak/>
              <w:t>о бюджета</w:t>
            </w:r>
          </w:p>
        </w:tc>
        <w:tc>
          <w:tcPr>
            <w:tcW w:w="1577" w:type="dxa"/>
            <w:gridSpan w:val="3"/>
            <w:tcBorders>
              <w:top w:val="nil"/>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52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-71,7</w:t>
            </w:r>
          </w:p>
        </w:tc>
        <w:tc>
          <w:tcPr>
            <w:tcW w:w="705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90"/>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-740,7</w:t>
            </w:r>
          </w:p>
        </w:tc>
        <w:tc>
          <w:tcPr>
            <w:tcW w:w="705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411"/>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sz w:val="20"/>
                <w:szCs w:val="20"/>
              </w:rPr>
            </w:pPr>
            <w:r w:rsidRPr="000E4A06">
              <w:rPr>
                <w:b/>
                <w:bCs/>
                <w:sz w:val="20"/>
                <w:szCs w:val="20"/>
                <w:u w:val="single"/>
              </w:rPr>
              <w:t>Мероприятие</w:t>
            </w:r>
            <w:r w:rsidRPr="000E4A06">
              <w:rPr>
                <w:sz w:val="20"/>
                <w:szCs w:val="20"/>
              </w:rPr>
              <w:t xml:space="preserve"> </w:t>
            </w:r>
          </w:p>
          <w:p w:rsidR="000E4A06" w:rsidRPr="000E4A06" w:rsidRDefault="000E4A06" w:rsidP="000E4A06">
            <w:pPr>
              <w:pStyle w:val="ConsPlusCell"/>
              <w:rPr>
                <w:sz w:val="20"/>
                <w:szCs w:val="20"/>
              </w:rPr>
            </w:pPr>
            <w:r w:rsidRPr="000E4A06">
              <w:rPr>
                <w:sz w:val="20"/>
                <w:szCs w:val="20"/>
              </w:rPr>
              <w:t xml:space="preserve">Развитие библиотечного дела Тужинского района и организация библиотечного обслуживания населения района  </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Директор ЦБС (по согласованию)</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w:t>
            </w:r>
          </w:p>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w:t>
            </w:r>
          </w:p>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-178,3</w:t>
            </w:r>
          </w:p>
        </w:tc>
        <w:tc>
          <w:tcPr>
            <w:tcW w:w="7050"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Выплата заработной платы работникам, увеличение количества читателей, книговыдача.</w:t>
            </w:r>
          </w:p>
        </w:tc>
      </w:tr>
      <w:tr w:rsidR="000E4A06" w:rsidRPr="003440E1" w:rsidTr="007538EE">
        <w:trPr>
          <w:trHeight w:val="40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0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08"/>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-178,3</w:t>
            </w:r>
          </w:p>
        </w:tc>
        <w:tc>
          <w:tcPr>
            <w:tcW w:w="7050"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360"/>
        </w:trPr>
        <w:tc>
          <w:tcPr>
            <w:tcW w:w="539"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p>
        </w:tc>
        <w:tc>
          <w:tcPr>
            <w:tcW w:w="2418" w:type="dxa"/>
            <w:gridSpan w:val="3"/>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b/>
                <w:bCs/>
                <w:sz w:val="20"/>
                <w:szCs w:val="20"/>
                <w:u w:val="single"/>
              </w:rPr>
              <w:t>Мероприятие</w:t>
            </w:r>
            <w:r w:rsidRPr="000E4A06">
              <w:rPr>
                <w:sz w:val="20"/>
                <w:szCs w:val="20"/>
              </w:rPr>
              <w:t xml:space="preserve"> Организация и поддержка народного творчества  </w:t>
            </w:r>
          </w:p>
        </w:tc>
        <w:tc>
          <w:tcPr>
            <w:tcW w:w="1062"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Директор РКДЦ (по согласованию)</w:t>
            </w:r>
          </w:p>
        </w:tc>
        <w:tc>
          <w:tcPr>
            <w:tcW w:w="838"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01.01.2016</w:t>
            </w:r>
          </w:p>
        </w:tc>
        <w:tc>
          <w:tcPr>
            <w:tcW w:w="878" w:type="dxa"/>
            <w:gridSpan w:val="2"/>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31.12.2016</w:t>
            </w: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-470,2</w:t>
            </w:r>
          </w:p>
        </w:tc>
        <w:tc>
          <w:tcPr>
            <w:tcW w:w="7050" w:type="dxa"/>
            <w:vMerge w:val="restart"/>
            <w:tcBorders>
              <w:top w:val="nil"/>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Выплата заработной платы работникам, увеличение количества мероприятий, и обслуживания населения.</w:t>
            </w:r>
          </w:p>
        </w:tc>
      </w:tr>
      <w:tr w:rsidR="000E4A06" w:rsidRPr="003440E1" w:rsidTr="007538EE">
        <w:trPr>
          <w:trHeight w:val="52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nil"/>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35"/>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35"/>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-470,2</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11"/>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bCs/>
                <w:sz w:val="20"/>
                <w:szCs w:val="20"/>
                <w:lang w:val="ru-RU"/>
              </w:rPr>
              <w:t>Организация и поддержка деятельности музея и обеспечение сохранности музейного фонда, установка АПС, видеонаблюдения, молниезащиты</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Директор краеведческого музея</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-30,9</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rPr>
              <w:t>Выплата заработной платы работникам, увеличение количества мероприятий и обслуживания населения</w:t>
            </w:r>
          </w:p>
        </w:tc>
      </w:tr>
      <w:tr w:rsidR="000E4A06" w:rsidRPr="003440E1" w:rsidTr="007538EE">
        <w:trPr>
          <w:trHeight w:val="10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0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46"/>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-30,9</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11"/>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bCs/>
                <w:sz w:val="20"/>
                <w:szCs w:val="20"/>
                <w:lang w:val="ru-RU"/>
              </w:rPr>
              <w:t>Организация предоставления дополнительного образования в сфере культуры, приобретение музыкальных инструментов</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Директор ДМШ</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-75,9</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0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0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08"/>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-75,9</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291"/>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sz w:val="20"/>
                <w:szCs w:val="20"/>
              </w:rPr>
            </w:pPr>
            <w:r w:rsidRPr="000E4A06">
              <w:rPr>
                <w:b/>
                <w:bCs/>
                <w:sz w:val="20"/>
                <w:szCs w:val="20"/>
                <w:u w:val="single"/>
              </w:rPr>
              <w:t>Мероприятие</w:t>
            </w:r>
            <w:r w:rsidRPr="000E4A06">
              <w:rPr>
                <w:sz w:val="20"/>
                <w:szCs w:val="20"/>
              </w:rPr>
              <w:t xml:space="preserve"> </w:t>
            </w:r>
            <w:r w:rsidRPr="000E4A06">
              <w:rPr>
                <w:sz w:val="20"/>
                <w:szCs w:val="20"/>
              </w:rPr>
              <w:lastRenderedPageBreak/>
              <w:t xml:space="preserve">Осуществление финансового обеспечения деятельности учреждений культуры  </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lastRenderedPageBreak/>
              <w:t xml:space="preserve">Зав. </w:t>
            </w:r>
            <w:r w:rsidRPr="000E4A06">
              <w:rPr>
                <w:rFonts w:ascii="Times New Roman" w:hAnsi="Times New Roman"/>
                <w:sz w:val="20"/>
                <w:szCs w:val="20"/>
                <w:lang w:eastAsia="ar-SA"/>
              </w:rPr>
              <w:lastRenderedPageBreak/>
              <w:t>отделом культуры</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lastRenderedPageBreak/>
              <w:t>01.01.2</w:t>
            </w:r>
            <w:r w:rsidRPr="000E4A06">
              <w:rPr>
                <w:rFonts w:ascii="Times New Roman" w:hAnsi="Times New Roman"/>
                <w:sz w:val="20"/>
                <w:szCs w:val="20"/>
                <w:lang w:eastAsia="ar-SA"/>
              </w:rPr>
              <w:lastRenderedPageBreak/>
              <w:t>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lastRenderedPageBreak/>
              <w:t>31.12.20</w:t>
            </w:r>
            <w:r w:rsidRPr="000E4A06">
              <w:rPr>
                <w:rFonts w:ascii="Times New Roman" w:hAnsi="Times New Roman"/>
                <w:sz w:val="20"/>
                <w:szCs w:val="20"/>
                <w:lang w:eastAsia="ar-SA"/>
              </w:rPr>
              <w:lastRenderedPageBreak/>
              <w:t>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lastRenderedPageBreak/>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rPr>
              <w:t xml:space="preserve">Выплата заработной платы работникам. Качественная организация </w:t>
            </w:r>
            <w:r w:rsidRPr="000E4A06">
              <w:rPr>
                <w:rFonts w:ascii="Times New Roman" w:hAnsi="Times New Roman"/>
                <w:sz w:val="20"/>
                <w:szCs w:val="20"/>
                <w:lang w:val="ru-RU"/>
              </w:rPr>
              <w:lastRenderedPageBreak/>
              <w:t>бухгалтерского учета.</w:t>
            </w:r>
          </w:p>
        </w:tc>
      </w:tr>
      <w:tr w:rsidR="000E4A06" w:rsidRPr="003440E1" w:rsidTr="007538EE">
        <w:trPr>
          <w:trHeight w:val="28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28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88"/>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bCs/>
                <w:sz w:val="20"/>
                <w:szCs w:val="20"/>
              </w:rPr>
            </w:pPr>
            <w:r w:rsidRPr="000E4A06">
              <w:rPr>
                <w:bCs/>
                <w:sz w:val="20"/>
                <w:szCs w:val="20"/>
              </w:rPr>
              <w:t>Осуществление обеспечения деятельности муниципальных учреждений</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Зав. отделом культуры</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-57,1</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rPr>
              <w:t>Выплата заработной платы работникам</w:t>
            </w:r>
          </w:p>
        </w:tc>
      </w:tr>
      <w:tr w:rsidR="000E4A06" w:rsidRPr="003440E1" w:rsidTr="007538EE">
        <w:trPr>
          <w:trHeight w:val="71"/>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71"/>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-71,7</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1"/>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14,6</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288"/>
        </w:trPr>
        <w:tc>
          <w:tcPr>
            <w:tcW w:w="15666" w:type="dxa"/>
            <w:gridSpan w:val="13"/>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jc w:val="center"/>
              <w:rPr>
                <w:rFonts w:ascii="Times New Roman" w:hAnsi="Times New Roman"/>
                <w:b/>
                <w:bCs/>
                <w:sz w:val="20"/>
                <w:szCs w:val="20"/>
                <w:lang w:val="ru-RU" w:eastAsia="ar-SA"/>
              </w:rPr>
            </w:pPr>
            <w:r w:rsidRPr="000E4A06">
              <w:rPr>
                <w:rFonts w:ascii="Times New Roman" w:hAnsi="Times New Roman"/>
                <w:b/>
                <w:bCs/>
                <w:sz w:val="20"/>
                <w:szCs w:val="20"/>
                <w:lang w:val="ru-RU" w:eastAsia="ar-SA"/>
              </w:rPr>
              <w:t>«Обеспечение безопасности и жизнедеятельности населения» на 2014-2019 годы</w:t>
            </w:r>
          </w:p>
        </w:tc>
      </w:tr>
      <w:tr w:rsidR="000E4A06" w:rsidRPr="000E4A06" w:rsidTr="007538EE">
        <w:trPr>
          <w:trHeight w:val="864"/>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«Обеспечение безопасности и жизнедеятельности населения» на 2014-2019 годы</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Зам главы администрации по жизнеобеспечению Бледных Л.</w:t>
            </w:r>
            <w:proofErr w:type="gramStart"/>
            <w:r w:rsidRPr="000E4A06">
              <w:rPr>
                <w:rFonts w:ascii="Times New Roman" w:hAnsi="Times New Roman"/>
                <w:sz w:val="20"/>
                <w:szCs w:val="20"/>
                <w:lang w:val="ru-RU" w:eastAsia="ar-SA"/>
              </w:rPr>
              <w:t>В</w:t>
            </w:r>
            <w:proofErr w:type="gramEnd"/>
            <w:r w:rsidRPr="000E4A06">
              <w:rPr>
                <w:rFonts w:ascii="Times New Roman" w:hAnsi="Times New Roman"/>
                <w:sz w:val="20"/>
                <w:szCs w:val="20"/>
                <w:lang w:val="ru-RU" w:eastAsia="ar-SA"/>
              </w:rPr>
              <w:t xml:space="preserve">, </w:t>
            </w:r>
          </w:p>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зам главы администрации по социальным вопросам Рудина Н.А.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-119,2</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86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86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86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-119,2</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91"/>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Повышение уровня пожарной безопасности учреждений и организаций района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-32,0</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8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88"/>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88"/>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-32,0</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6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 xml:space="preserve">Оптимизация состава и </w:t>
            </w:r>
            <w:r w:rsidRPr="000E4A06">
              <w:rPr>
                <w:sz w:val="20"/>
                <w:szCs w:val="20"/>
              </w:rPr>
              <w:lastRenderedPageBreak/>
              <w:t>функций диспетчеров, продолжение внедрения автоматизированных систем связи, обработки и передачи данных</w:t>
            </w:r>
          </w:p>
          <w:p w:rsidR="000E4A06" w:rsidRPr="000E4A06" w:rsidRDefault="000E4A06" w:rsidP="000E4A06">
            <w:pPr>
              <w:pStyle w:val="ConsPlusCell"/>
              <w:rPr>
                <w:b/>
                <w:bCs/>
                <w:sz w:val="20"/>
                <w:szCs w:val="20"/>
                <w:u w:val="single"/>
              </w:rPr>
            </w:pP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-7,2</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61"/>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61"/>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461"/>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-7,2</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74"/>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spacing w:after="0" w:line="240" w:lineRule="auto"/>
              <w:rPr>
                <w:rFonts w:ascii="Times New Roman" w:hAnsi="Times New Roman"/>
                <w:sz w:val="20"/>
                <w:szCs w:val="20"/>
                <w:lang w:val="ru-RU"/>
              </w:rPr>
            </w:pPr>
            <w:r w:rsidRPr="000E4A06">
              <w:rPr>
                <w:rFonts w:ascii="Times New Roman" w:hAnsi="Times New Roman"/>
                <w:sz w:val="20"/>
                <w:szCs w:val="20"/>
                <w:lang w:val="ru-RU"/>
              </w:rPr>
              <w:t>Пополнение резервного фонда района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-80,0</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7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-80,0</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519"/>
        </w:trPr>
        <w:tc>
          <w:tcPr>
            <w:tcW w:w="539" w:type="dxa"/>
            <w:vMerge w:val="restart"/>
            <w:tcBorders>
              <w:top w:val="single" w:sz="4" w:space="0" w:color="auto"/>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spacing w:after="0" w:line="240" w:lineRule="auto"/>
              <w:rPr>
                <w:rFonts w:ascii="Times New Roman" w:hAnsi="Times New Roman"/>
                <w:sz w:val="20"/>
                <w:szCs w:val="20"/>
                <w:lang w:val="ru-RU"/>
              </w:rPr>
            </w:pPr>
            <w:r w:rsidRPr="000E4A06">
              <w:rPr>
                <w:rFonts w:ascii="Times New Roman" w:hAnsi="Times New Roman"/>
                <w:sz w:val="20"/>
                <w:szCs w:val="20"/>
                <w:lang w:val="ru-RU"/>
              </w:rPr>
              <w:t>Предупреждение правонарушений, прежде всего несовершеннолетних и молодежи, активизация и совершенствование нравственного воспитания</w:t>
            </w:r>
          </w:p>
        </w:tc>
        <w:tc>
          <w:tcPr>
            <w:tcW w:w="1062" w:type="dxa"/>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517"/>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517"/>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517"/>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435"/>
        </w:trPr>
        <w:tc>
          <w:tcPr>
            <w:tcW w:w="15666" w:type="dxa"/>
            <w:gridSpan w:val="13"/>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jc w:val="center"/>
              <w:rPr>
                <w:rFonts w:ascii="Times New Roman" w:hAnsi="Times New Roman"/>
                <w:b/>
                <w:bCs/>
                <w:sz w:val="20"/>
                <w:szCs w:val="20"/>
                <w:lang w:val="ru-RU" w:eastAsia="ar-SA"/>
              </w:rPr>
            </w:pPr>
            <w:r w:rsidRPr="000E4A06">
              <w:rPr>
                <w:rFonts w:ascii="Times New Roman" w:hAnsi="Times New Roman"/>
                <w:b/>
                <w:bCs/>
                <w:sz w:val="20"/>
                <w:szCs w:val="20"/>
                <w:lang w:val="ru-RU" w:eastAsia="ar-SA"/>
              </w:rPr>
              <w:t>«Управление муниципальными финансами и регулирование межбюджетных отношений» на 2014-2019 годы</w:t>
            </w:r>
          </w:p>
        </w:tc>
      </w:tr>
      <w:tr w:rsidR="000E4A06" w:rsidRPr="003440E1" w:rsidTr="007538EE">
        <w:trPr>
          <w:trHeight w:val="510"/>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val="ru-RU" w:eastAsia="ar-SA"/>
              </w:rPr>
            </w:pPr>
            <w:r w:rsidRPr="000E4A06">
              <w:rPr>
                <w:rFonts w:ascii="Times New Roman" w:hAnsi="Times New Roman"/>
                <w:b/>
                <w:bCs/>
                <w:sz w:val="20"/>
                <w:szCs w:val="20"/>
                <w:u w:val="single"/>
                <w:lang w:val="ru-RU" w:eastAsia="ar-SA"/>
              </w:rPr>
              <w:t>«Управление муниципальными финансами и регулирование межбюджетных отношений» на 2014-2019 годы</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Докучаева И.Н., начальник Финансового управления</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-5036,1</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Выполнение бюджетных обязательств, установленных решением Тужинской районной Думы о бюджете муниципального района на очередной финансовый год и на плановый период.</w:t>
            </w:r>
          </w:p>
        </w:tc>
      </w:tr>
      <w:tr w:rsidR="000E4A06" w:rsidRPr="003440E1" w:rsidTr="007538EE">
        <w:trPr>
          <w:trHeight w:val="510"/>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510"/>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val="ru-RU" w:eastAsia="ar-SA"/>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-4694,7</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510"/>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b/>
                <w:bCs/>
                <w:sz w:val="20"/>
                <w:szCs w:val="20"/>
                <w:u w:val="single"/>
                <w:lang w:eastAsia="ar-SA"/>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-341,4</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204"/>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sz w:val="20"/>
                <w:szCs w:val="20"/>
              </w:rPr>
            </w:pPr>
            <w:r w:rsidRPr="000E4A06">
              <w:rPr>
                <w:b/>
                <w:bCs/>
                <w:sz w:val="20"/>
                <w:szCs w:val="20"/>
                <w:u w:val="single"/>
              </w:rPr>
              <w:t>Мероприятие</w:t>
            </w:r>
            <w:r w:rsidRPr="000E4A06">
              <w:rPr>
                <w:sz w:val="20"/>
                <w:szCs w:val="20"/>
              </w:rPr>
              <w:t xml:space="preserve"> «Управление муниципальным долгом Тужинского района»  </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p w:rsidR="000E4A06" w:rsidRPr="000E4A06" w:rsidRDefault="000E4A06" w:rsidP="000E4A06">
            <w:pPr>
              <w:pStyle w:val="ConsPlusCell"/>
              <w:rPr>
                <w:sz w:val="20"/>
                <w:szCs w:val="20"/>
              </w:rPr>
            </w:pPr>
            <w:r w:rsidRPr="000E4A06">
              <w:rPr>
                <w:sz w:val="20"/>
                <w:szCs w:val="20"/>
              </w:rPr>
              <w:t xml:space="preserve">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+108,6</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Сохранение на уровне не более 15% отношения объема расходов на обслуживание муниципального долга района к общему объему расходов бюджета муниципального района (без объема расходов за счет субвенций)</w:t>
            </w:r>
          </w:p>
        </w:tc>
      </w:tr>
      <w:tr w:rsidR="000E4A06" w:rsidRPr="003440E1" w:rsidTr="007538EE">
        <w:trPr>
          <w:trHeight w:val="20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20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0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-местного </w:t>
            </w:r>
            <w:r w:rsidRPr="000E4A06">
              <w:rPr>
                <w:sz w:val="20"/>
                <w:szCs w:val="20"/>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lastRenderedPageBreak/>
              <w:t>+108,6</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57"/>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sz w:val="20"/>
                <w:szCs w:val="20"/>
              </w:rPr>
            </w:pPr>
            <w:r w:rsidRPr="000E4A06">
              <w:rPr>
                <w:b/>
                <w:bCs/>
                <w:sz w:val="20"/>
                <w:szCs w:val="20"/>
                <w:u w:val="single"/>
              </w:rPr>
              <w:t>Мероприятие</w:t>
            </w:r>
            <w:r w:rsidRPr="000E4A06">
              <w:rPr>
                <w:sz w:val="20"/>
                <w:szCs w:val="20"/>
              </w:rPr>
              <w:t xml:space="preserve"> «Предоставление межбюджетных трансфертов бюджетам поселений из бюджета муниципального района»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-5144,7</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35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35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-4694,7</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56"/>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-450</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356"/>
        </w:trPr>
        <w:tc>
          <w:tcPr>
            <w:tcW w:w="15666" w:type="dxa"/>
            <w:gridSpan w:val="13"/>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jc w:val="center"/>
              <w:rPr>
                <w:rFonts w:ascii="Times New Roman" w:hAnsi="Times New Roman"/>
                <w:b/>
                <w:bCs/>
                <w:sz w:val="20"/>
                <w:szCs w:val="20"/>
                <w:lang w:val="ru-RU" w:eastAsia="ar-SA"/>
              </w:rPr>
            </w:pPr>
            <w:r w:rsidRPr="000E4A06">
              <w:rPr>
                <w:rFonts w:ascii="Times New Roman" w:hAnsi="Times New Roman"/>
                <w:b/>
                <w:bCs/>
                <w:sz w:val="20"/>
                <w:szCs w:val="20"/>
                <w:lang w:val="ru-RU" w:eastAsia="ar-SA"/>
              </w:rPr>
              <w:t>«Развитие агропромышленного комплекса» на 2014-2019 годы</w:t>
            </w:r>
          </w:p>
        </w:tc>
      </w:tr>
      <w:tr w:rsidR="000E4A06" w:rsidRPr="000E4A06" w:rsidTr="007538EE">
        <w:trPr>
          <w:trHeight w:val="279"/>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«Развитие агропромышленного комплекса» на 2014-2019г</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val="ru-RU" w:eastAsia="ar-SA"/>
              </w:rPr>
              <w:t xml:space="preserve">Зав. отделом по экономике и прогнозированию </w:t>
            </w:r>
            <w:r w:rsidRPr="000E4A06">
              <w:rPr>
                <w:rFonts w:ascii="Times New Roman" w:hAnsi="Times New Roman"/>
                <w:sz w:val="20"/>
                <w:szCs w:val="20"/>
                <w:lang w:eastAsia="ar-SA"/>
              </w:rPr>
              <w:t>Клепцова Г.А.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-770,0</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77"/>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p w:rsidR="000E4A06" w:rsidRPr="000E4A06" w:rsidRDefault="000E4A06" w:rsidP="000E4A06">
            <w:pPr>
              <w:pStyle w:val="ConsPlusCell"/>
              <w:rPr>
                <w:sz w:val="20"/>
                <w:szCs w:val="20"/>
              </w:rPr>
            </w:pPr>
            <w:r w:rsidRPr="000E4A06">
              <w:rPr>
                <w:sz w:val="20"/>
                <w:szCs w:val="20"/>
              </w:rPr>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-369,5</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77"/>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-400,5</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33"/>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3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90"/>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pStyle w:val="ConsPlusCell"/>
              <w:rPr>
                <w:sz w:val="20"/>
                <w:szCs w:val="20"/>
              </w:rPr>
            </w:pPr>
            <w:r w:rsidRPr="000E4A06">
              <w:rPr>
                <w:sz w:val="20"/>
                <w:szCs w:val="20"/>
              </w:rPr>
              <w:t>Развитие подотрасли растениеводства, переработки и реализации продукции растениеводства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Гл</w:t>
            </w:r>
            <w:proofErr w:type="gramStart"/>
            <w:r w:rsidRPr="000E4A06">
              <w:rPr>
                <w:rFonts w:ascii="Times New Roman" w:hAnsi="Times New Roman"/>
                <w:sz w:val="20"/>
                <w:szCs w:val="20"/>
                <w:lang w:val="ru-RU" w:eastAsia="ar-SA"/>
              </w:rPr>
              <w:t>.с</w:t>
            </w:r>
            <w:proofErr w:type="gramEnd"/>
            <w:r w:rsidRPr="000E4A06">
              <w:rPr>
                <w:rFonts w:ascii="Times New Roman" w:hAnsi="Times New Roman"/>
                <w:sz w:val="20"/>
                <w:szCs w:val="20"/>
                <w:lang w:val="ru-RU" w:eastAsia="ar-SA"/>
              </w:rPr>
              <w:t>пециалист-экономист отдела Чеснокова Л.А.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-428,2</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90"/>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p w:rsidR="000E4A06" w:rsidRPr="000E4A06" w:rsidRDefault="000E4A06" w:rsidP="000E4A06">
            <w:pPr>
              <w:pStyle w:val="ConsPlusCell"/>
              <w:rPr>
                <w:sz w:val="20"/>
                <w:szCs w:val="20"/>
              </w:rPr>
            </w:pPr>
            <w:r w:rsidRPr="000E4A06">
              <w:rPr>
                <w:sz w:val="20"/>
                <w:szCs w:val="20"/>
              </w:rPr>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-331,4</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90"/>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-96,8</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13"/>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1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rPr>
              <w:t xml:space="preserve">Развитие подотрасли животноводства, переработки и реализации продукции </w:t>
            </w:r>
            <w:r w:rsidRPr="000E4A06">
              <w:rPr>
                <w:rFonts w:ascii="Times New Roman" w:hAnsi="Times New Roman"/>
                <w:sz w:val="20"/>
                <w:szCs w:val="20"/>
                <w:lang w:val="ru-RU"/>
              </w:rPr>
              <w:lastRenderedPageBreak/>
              <w:t>животноводства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lastRenderedPageBreak/>
              <w:t>Гл</w:t>
            </w:r>
            <w:proofErr w:type="gramStart"/>
            <w:r w:rsidRPr="000E4A06">
              <w:rPr>
                <w:rFonts w:ascii="Times New Roman" w:hAnsi="Times New Roman"/>
                <w:sz w:val="20"/>
                <w:szCs w:val="20"/>
                <w:lang w:val="ru-RU" w:eastAsia="ar-SA"/>
              </w:rPr>
              <w:t>.с</w:t>
            </w:r>
            <w:proofErr w:type="gramEnd"/>
            <w:r w:rsidRPr="000E4A06">
              <w:rPr>
                <w:rFonts w:ascii="Times New Roman" w:hAnsi="Times New Roman"/>
                <w:sz w:val="20"/>
                <w:szCs w:val="20"/>
                <w:lang w:val="ru-RU" w:eastAsia="ar-SA"/>
              </w:rPr>
              <w:t xml:space="preserve">пециалист-экономист отдела Чеснокова </w:t>
            </w:r>
            <w:r w:rsidRPr="000E4A06">
              <w:rPr>
                <w:rFonts w:ascii="Times New Roman" w:hAnsi="Times New Roman"/>
                <w:sz w:val="20"/>
                <w:szCs w:val="20"/>
                <w:lang w:val="ru-RU" w:eastAsia="ar-SA"/>
              </w:rPr>
              <w:lastRenderedPageBreak/>
              <w:t>Л.А.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-154,8</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p w:rsidR="000E4A06" w:rsidRPr="000E4A06" w:rsidRDefault="000E4A06" w:rsidP="000E4A06">
            <w:pPr>
              <w:pStyle w:val="ConsPlusCell"/>
              <w:rPr>
                <w:sz w:val="20"/>
                <w:szCs w:val="20"/>
              </w:rPr>
            </w:pPr>
            <w:r w:rsidRPr="000E4A06">
              <w:rPr>
                <w:sz w:val="20"/>
                <w:szCs w:val="20"/>
              </w:rPr>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-21,1</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-областного </w:t>
            </w:r>
            <w:r w:rsidRPr="000E4A06">
              <w:rPr>
                <w:sz w:val="20"/>
                <w:szCs w:val="20"/>
              </w:rPr>
              <w:lastRenderedPageBreak/>
              <w:t>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lastRenderedPageBreak/>
              <w:t>-133,7</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 xml:space="preserve"> Мероприятие</w:t>
            </w:r>
          </w:p>
          <w:p w:rsidR="000E4A06" w:rsidRPr="000E4A06" w:rsidRDefault="000E4A06" w:rsidP="000E4A06">
            <w:pPr>
              <w:pStyle w:val="ConsPlusCell"/>
              <w:rPr>
                <w:b/>
                <w:bCs/>
                <w:sz w:val="20"/>
                <w:szCs w:val="20"/>
                <w:u w:val="single"/>
              </w:rPr>
            </w:pPr>
          </w:p>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Создание предпосылок развития малых форм хозяйствования</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Гл</w:t>
            </w:r>
            <w:proofErr w:type="gramStart"/>
            <w:r w:rsidRPr="000E4A06">
              <w:rPr>
                <w:rFonts w:ascii="Times New Roman" w:hAnsi="Times New Roman"/>
                <w:sz w:val="20"/>
                <w:szCs w:val="20"/>
                <w:lang w:val="ru-RU" w:eastAsia="ar-SA"/>
              </w:rPr>
              <w:t>.с</w:t>
            </w:r>
            <w:proofErr w:type="gramEnd"/>
            <w:r w:rsidRPr="000E4A06">
              <w:rPr>
                <w:rFonts w:ascii="Times New Roman" w:hAnsi="Times New Roman"/>
                <w:sz w:val="20"/>
                <w:szCs w:val="20"/>
                <w:lang w:val="ru-RU" w:eastAsia="ar-SA"/>
              </w:rPr>
              <w:t>пециалист-экономист отдела Чеснокова Л.А.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-17,2</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p w:rsidR="000E4A06" w:rsidRPr="000E4A06" w:rsidRDefault="000E4A06" w:rsidP="000E4A06">
            <w:pPr>
              <w:pStyle w:val="ConsPlusCell"/>
              <w:rPr>
                <w:sz w:val="20"/>
                <w:szCs w:val="20"/>
              </w:rPr>
            </w:pPr>
            <w:r w:rsidRPr="000E4A06">
              <w:rPr>
                <w:sz w:val="20"/>
                <w:szCs w:val="20"/>
              </w:rPr>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-17,0</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0,2</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val="restart"/>
            <w:tcBorders>
              <w:top w:val="single" w:sz="4" w:space="0" w:color="auto"/>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top w:val="single" w:sz="4" w:space="0" w:color="auto"/>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Обеспечение реализации программы</w:t>
            </w:r>
          </w:p>
        </w:tc>
        <w:tc>
          <w:tcPr>
            <w:tcW w:w="1062" w:type="dxa"/>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Гл</w:t>
            </w:r>
            <w:proofErr w:type="gramStart"/>
            <w:r w:rsidRPr="000E4A06">
              <w:rPr>
                <w:rFonts w:ascii="Times New Roman" w:hAnsi="Times New Roman"/>
                <w:sz w:val="20"/>
                <w:szCs w:val="20"/>
                <w:lang w:val="ru-RU" w:eastAsia="ar-SA"/>
              </w:rPr>
              <w:t>.с</w:t>
            </w:r>
            <w:proofErr w:type="gramEnd"/>
            <w:r w:rsidRPr="000E4A06">
              <w:rPr>
                <w:rFonts w:ascii="Times New Roman" w:hAnsi="Times New Roman"/>
                <w:sz w:val="20"/>
                <w:szCs w:val="20"/>
                <w:lang w:val="ru-RU" w:eastAsia="ar-SA"/>
              </w:rPr>
              <w:t>пециалист-экономист отдела Чеснокова Л.А.</w:t>
            </w:r>
          </w:p>
        </w:tc>
        <w:tc>
          <w:tcPr>
            <w:tcW w:w="838" w:type="dxa"/>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p w:rsidR="000E4A06" w:rsidRPr="000E4A06" w:rsidRDefault="000E4A06" w:rsidP="000E4A06">
            <w:pPr>
              <w:pStyle w:val="ConsPlusCell"/>
              <w:rPr>
                <w:sz w:val="20"/>
                <w:szCs w:val="20"/>
              </w:rPr>
            </w:pPr>
            <w:r w:rsidRPr="000E4A06">
              <w:rPr>
                <w:sz w:val="20"/>
                <w:szCs w:val="20"/>
              </w:rPr>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val="restart"/>
            <w:tcBorders>
              <w:top w:val="single" w:sz="4" w:space="0" w:color="auto"/>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top w:val="single" w:sz="4" w:space="0" w:color="auto"/>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Выполнение управленческих функций</w:t>
            </w:r>
          </w:p>
        </w:tc>
        <w:tc>
          <w:tcPr>
            <w:tcW w:w="1062" w:type="dxa"/>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Гл</w:t>
            </w:r>
            <w:proofErr w:type="gramStart"/>
            <w:r w:rsidRPr="000E4A06">
              <w:rPr>
                <w:rFonts w:ascii="Times New Roman" w:hAnsi="Times New Roman"/>
                <w:sz w:val="20"/>
                <w:szCs w:val="20"/>
                <w:lang w:val="ru-RU" w:eastAsia="ar-SA"/>
              </w:rPr>
              <w:t>.с</w:t>
            </w:r>
            <w:proofErr w:type="gramEnd"/>
            <w:r w:rsidRPr="000E4A06">
              <w:rPr>
                <w:rFonts w:ascii="Times New Roman" w:hAnsi="Times New Roman"/>
                <w:sz w:val="20"/>
                <w:szCs w:val="20"/>
                <w:lang w:val="ru-RU" w:eastAsia="ar-SA"/>
              </w:rPr>
              <w:t>пециалист-экономист отдела Чеснокова Л.А.</w:t>
            </w:r>
          </w:p>
        </w:tc>
        <w:tc>
          <w:tcPr>
            <w:tcW w:w="838" w:type="dxa"/>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top w:val="single" w:sz="4" w:space="0" w:color="auto"/>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-40,0</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p w:rsidR="000E4A06" w:rsidRPr="000E4A06" w:rsidRDefault="000E4A06" w:rsidP="000E4A06">
            <w:pPr>
              <w:pStyle w:val="ConsPlusCell"/>
              <w:rPr>
                <w:sz w:val="20"/>
                <w:szCs w:val="20"/>
              </w:rPr>
            </w:pPr>
            <w:r w:rsidRPr="000E4A06">
              <w:rPr>
                <w:sz w:val="20"/>
                <w:szCs w:val="20"/>
              </w:rPr>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-40,0</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внебюджетные 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Cell"/>
              <w:rPr>
                <w:b/>
                <w:bCs/>
                <w:sz w:val="20"/>
                <w:szCs w:val="20"/>
                <w:u w:val="single"/>
              </w:rPr>
            </w:pPr>
            <w:r w:rsidRPr="000E4A06">
              <w:rPr>
                <w:b/>
                <w:bCs/>
                <w:sz w:val="20"/>
                <w:szCs w:val="20"/>
                <w:u w:val="single"/>
              </w:rPr>
              <w:t>Мероприятие</w:t>
            </w:r>
          </w:p>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 xml:space="preserve">«Защита населения от болезней, общих для человека и животных, в части организации и содержания в соответствии с требованиями действующего ветеринарного </w:t>
            </w:r>
            <w:r w:rsidRPr="000E4A06">
              <w:rPr>
                <w:rFonts w:ascii="Times New Roman" w:hAnsi="Times New Roman"/>
                <w:sz w:val="20"/>
                <w:szCs w:val="20"/>
                <w:lang w:val="ru-RU" w:eastAsia="ar-SA"/>
              </w:rPr>
              <w:lastRenderedPageBreak/>
              <w:t>законодательства Российской Федерации скотомогильников (биотермических ям) на территории муниципального района»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lastRenderedPageBreak/>
              <w:t>Гл</w:t>
            </w:r>
            <w:proofErr w:type="gramStart"/>
            <w:r w:rsidRPr="000E4A06">
              <w:rPr>
                <w:rFonts w:ascii="Times New Roman" w:hAnsi="Times New Roman"/>
                <w:sz w:val="20"/>
                <w:szCs w:val="20"/>
                <w:lang w:val="ru-RU" w:eastAsia="ar-SA"/>
              </w:rPr>
              <w:t>.с</w:t>
            </w:r>
            <w:proofErr w:type="gramEnd"/>
            <w:r w:rsidRPr="000E4A06">
              <w:rPr>
                <w:rFonts w:ascii="Times New Roman" w:hAnsi="Times New Roman"/>
                <w:sz w:val="20"/>
                <w:szCs w:val="20"/>
                <w:lang w:val="ru-RU" w:eastAsia="ar-SA"/>
              </w:rPr>
              <w:t>пециалист-экономист отдела Чеснокова Л.А.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всего</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-129,8</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Втч за счет</w:t>
            </w:r>
          </w:p>
          <w:p w:rsidR="000E4A06" w:rsidRPr="000E4A06" w:rsidRDefault="000E4A06" w:rsidP="000E4A06">
            <w:pPr>
              <w:pStyle w:val="ConsPlusCell"/>
              <w:rPr>
                <w:sz w:val="20"/>
                <w:szCs w:val="20"/>
              </w:rPr>
            </w:pPr>
            <w:r w:rsidRPr="000E4A06">
              <w:rPr>
                <w:sz w:val="20"/>
                <w:szCs w:val="20"/>
              </w:rPr>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-129,8</w:t>
            </w: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7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внебюджетные </w:t>
            </w:r>
            <w:r w:rsidRPr="000E4A06">
              <w:rPr>
                <w:sz w:val="20"/>
                <w:szCs w:val="20"/>
              </w:rPr>
              <w:lastRenderedPageBreak/>
              <w:t>источники</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356"/>
        </w:trPr>
        <w:tc>
          <w:tcPr>
            <w:tcW w:w="15666" w:type="dxa"/>
            <w:gridSpan w:val="13"/>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jc w:val="center"/>
              <w:rPr>
                <w:rFonts w:ascii="Times New Roman" w:hAnsi="Times New Roman"/>
                <w:b/>
                <w:bCs/>
                <w:sz w:val="20"/>
                <w:szCs w:val="20"/>
                <w:lang w:val="ru-RU" w:eastAsia="ar-SA"/>
              </w:rPr>
            </w:pPr>
            <w:r w:rsidRPr="000E4A06">
              <w:rPr>
                <w:rFonts w:ascii="Times New Roman" w:hAnsi="Times New Roman"/>
                <w:b/>
                <w:bCs/>
                <w:sz w:val="20"/>
                <w:szCs w:val="20"/>
                <w:lang w:val="ru-RU" w:eastAsia="ar-SA"/>
              </w:rPr>
              <w:lastRenderedPageBreak/>
              <w:t>«Развитие архивного дела» на 2014-2019 годы</w:t>
            </w:r>
          </w:p>
        </w:tc>
      </w:tr>
      <w:tr w:rsidR="000E4A06" w:rsidRPr="000E4A06" w:rsidTr="000E4A06">
        <w:trPr>
          <w:trHeight w:val="228"/>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u w:val="single"/>
              </w:rPr>
            </w:pPr>
            <w:r w:rsidRPr="000E4A06">
              <w:rPr>
                <w:rFonts w:ascii="Times New Roman" w:hAnsi="Times New Roman" w:cs="Times New Roman"/>
                <w:b/>
                <w:bCs/>
                <w:sz w:val="20"/>
                <w:szCs w:val="20"/>
                <w:u w:val="single"/>
              </w:rPr>
              <w:t>«Развитие архивного дела» на 2014-2019г.</w:t>
            </w:r>
          </w:p>
          <w:p w:rsidR="000E4A06" w:rsidRPr="000E4A06" w:rsidRDefault="000E4A06" w:rsidP="000E4A06">
            <w:pPr>
              <w:pStyle w:val="ConsPlusCell"/>
              <w:rPr>
                <w:sz w:val="20"/>
                <w:szCs w:val="20"/>
              </w:rPr>
            </w:pP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Управление делами администрации Тужинского муниципального района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-4,1</w:t>
            </w:r>
          </w:p>
        </w:tc>
        <w:tc>
          <w:tcPr>
            <w:tcW w:w="7050" w:type="dxa"/>
            <w:vMerge w:val="restart"/>
            <w:tcBorders>
              <w:left w:val="single" w:sz="4" w:space="0" w:color="auto"/>
              <w:right w:val="single" w:sz="4" w:space="0" w:color="auto"/>
            </w:tcBorders>
          </w:tcPr>
          <w:p w:rsidR="000E4A06" w:rsidRPr="000E4A06" w:rsidRDefault="000E4A06" w:rsidP="000E4A06">
            <w:pPr>
              <w:pStyle w:val="ConsPlusCell"/>
              <w:rPr>
                <w:sz w:val="20"/>
                <w:szCs w:val="20"/>
              </w:rPr>
            </w:pPr>
          </w:p>
        </w:tc>
      </w:tr>
      <w:tr w:rsidR="000E4A06" w:rsidRPr="003440E1" w:rsidTr="007538EE">
        <w:trPr>
          <w:trHeight w:val="56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56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566"/>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-4,1</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0E4A06">
        <w:trPr>
          <w:trHeight w:val="386"/>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sz w:val="20"/>
                <w:szCs w:val="20"/>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r w:rsidRPr="000E4A06">
              <w:rPr>
                <w:rFonts w:ascii="Times New Roman" w:hAnsi="Times New Roman" w:cs="Times New Roman"/>
                <w:sz w:val="20"/>
                <w:szCs w:val="20"/>
              </w:rPr>
              <w:t>Организация хранения, комплектования, учета, использования документов Архивного фонда РФ и муниципального архива Тужинского района, а также и других архивных документов в муниципальном архиве Тужинского района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-4,1</w:t>
            </w:r>
          </w:p>
        </w:tc>
        <w:tc>
          <w:tcPr>
            <w:tcW w:w="7050" w:type="dxa"/>
            <w:vMerge w:val="restart"/>
            <w:tcBorders>
              <w:left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Обеспечение сохранности документов Архивного фонда и других документов, хранящихся в муниципальном архиве.</w:t>
            </w:r>
          </w:p>
        </w:tc>
      </w:tr>
      <w:tr w:rsidR="000E4A06" w:rsidRPr="003440E1" w:rsidTr="007538EE">
        <w:trPr>
          <w:trHeight w:val="833"/>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0E4A06">
        <w:trPr>
          <w:trHeight w:val="43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-4,1</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15666" w:type="dxa"/>
            <w:gridSpan w:val="13"/>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jc w:val="center"/>
              <w:rPr>
                <w:rFonts w:ascii="Times New Roman" w:hAnsi="Times New Roman"/>
                <w:b/>
                <w:sz w:val="20"/>
                <w:szCs w:val="20"/>
                <w:lang w:val="ru-RU" w:eastAsia="ar-SA"/>
              </w:rPr>
            </w:pPr>
            <w:r w:rsidRPr="000E4A06">
              <w:rPr>
                <w:rFonts w:ascii="Times New Roman" w:hAnsi="Times New Roman"/>
                <w:b/>
                <w:sz w:val="20"/>
                <w:szCs w:val="20"/>
                <w:lang w:val="ru-RU" w:eastAsia="ar-SA"/>
              </w:rPr>
              <w:t>«Развитие транспортной инфраструктуры» на 2014-2019 годы</w:t>
            </w:r>
          </w:p>
        </w:tc>
      </w:tr>
      <w:tr w:rsidR="000E4A06" w:rsidRPr="000E4A06" w:rsidTr="007538EE">
        <w:trPr>
          <w:trHeight w:val="14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u w:val="single"/>
              </w:rPr>
            </w:pPr>
            <w:r w:rsidRPr="000E4A06">
              <w:rPr>
                <w:rFonts w:ascii="Times New Roman" w:hAnsi="Times New Roman" w:cs="Times New Roman"/>
                <w:b/>
                <w:bCs/>
                <w:sz w:val="20"/>
                <w:szCs w:val="20"/>
                <w:u w:val="single"/>
              </w:rPr>
              <w:t>«Развитие транспортной инфраструктуры» на 2014-2019г.</w:t>
            </w:r>
          </w:p>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Заведующий отделом жизнеобеспечения Отюгов А.Ю.</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p w:rsidR="000E4A06" w:rsidRPr="000E4A06" w:rsidRDefault="000E4A06" w:rsidP="000E4A06">
            <w:pPr>
              <w:pStyle w:val="ConsPlusCell"/>
              <w:rPr>
                <w:sz w:val="20"/>
                <w:szCs w:val="20"/>
              </w:rPr>
            </w:pPr>
            <w:r w:rsidRPr="000E4A06">
              <w:rPr>
                <w:sz w:val="20"/>
                <w:szCs w:val="20"/>
              </w:rPr>
              <w:t xml:space="preserve">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+328,8</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+328,8</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sz w:val="20"/>
                <w:szCs w:val="20"/>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pStyle w:val="ConsPlusNonformat"/>
              <w:spacing w:after="0" w:line="240" w:lineRule="auto"/>
              <w:jc w:val="both"/>
              <w:rPr>
                <w:rFonts w:ascii="Times New Roman" w:hAnsi="Times New Roman" w:cs="Times New Roman"/>
                <w:sz w:val="20"/>
                <w:szCs w:val="20"/>
              </w:rPr>
            </w:pPr>
            <w:r w:rsidRPr="000E4A06">
              <w:rPr>
                <w:rFonts w:ascii="Times New Roman" w:hAnsi="Times New Roman" w:cs="Times New Roman"/>
                <w:sz w:val="20"/>
                <w:szCs w:val="20"/>
              </w:rPr>
              <w:t>Составление проектно-</w:t>
            </w:r>
            <w:r w:rsidRPr="000E4A06">
              <w:rPr>
                <w:rFonts w:ascii="Times New Roman" w:hAnsi="Times New Roman" w:cs="Times New Roman"/>
                <w:sz w:val="20"/>
                <w:szCs w:val="20"/>
              </w:rPr>
              <w:lastRenderedPageBreak/>
              <w:t xml:space="preserve">сметной документации на ремонт и </w:t>
            </w:r>
            <w:proofErr w:type="gramStart"/>
            <w:r w:rsidRPr="000E4A06">
              <w:rPr>
                <w:rFonts w:ascii="Times New Roman" w:hAnsi="Times New Roman" w:cs="Times New Roman"/>
                <w:sz w:val="20"/>
                <w:szCs w:val="20"/>
              </w:rPr>
              <w:t>содержание</w:t>
            </w:r>
            <w:proofErr w:type="gramEnd"/>
            <w:r w:rsidRPr="000E4A06">
              <w:rPr>
                <w:rFonts w:ascii="Times New Roman" w:hAnsi="Times New Roman" w:cs="Times New Roman"/>
                <w:sz w:val="20"/>
                <w:szCs w:val="20"/>
              </w:rPr>
              <w:t xml:space="preserve"> а/дорог общего пользования местного значения, согласования, экспертизы</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-29,803</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w:t>
            </w:r>
            <w:r w:rsidRPr="000E4A06">
              <w:rPr>
                <w:sz w:val="20"/>
                <w:szCs w:val="20"/>
              </w:rPr>
              <w:lastRenderedPageBreak/>
              <w:t>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-29,803</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17"/>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sz w:val="20"/>
                <w:szCs w:val="20"/>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pStyle w:val="ConsPlusNonformat"/>
              <w:spacing w:after="0" w:line="240" w:lineRule="auto"/>
              <w:jc w:val="both"/>
              <w:rPr>
                <w:rFonts w:ascii="Times New Roman" w:hAnsi="Times New Roman" w:cs="Times New Roman"/>
                <w:bCs/>
                <w:sz w:val="20"/>
                <w:szCs w:val="20"/>
              </w:rPr>
            </w:pPr>
            <w:r w:rsidRPr="000E4A06">
              <w:rPr>
                <w:rFonts w:ascii="Times New Roman" w:hAnsi="Times New Roman" w:cs="Times New Roman"/>
                <w:bCs/>
                <w:sz w:val="20"/>
                <w:szCs w:val="20"/>
              </w:rPr>
              <w:t xml:space="preserve">Иные мероприятия по </w:t>
            </w:r>
            <w:proofErr w:type="gramStart"/>
            <w:r w:rsidRPr="000E4A06">
              <w:rPr>
                <w:rFonts w:ascii="Times New Roman" w:hAnsi="Times New Roman" w:cs="Times New Roman"/>
                <w:bCs/>
                <w:sz w:val="20"/>
                <w:szCs w:val="20"/>
              </w:rPr>
              <w:t>дорожной</w:t>
            </w:r>
            <w:proofErr w:type="gramEnd"/>
            <w:r w:rsidRPr="000E4A06">
              <w:rPr>
                <w:rFonts w:ascii="Times New Roman" w:hAnsi="Times New Roman" w:cs="Times New Roman"/>
                <w:bCs/>
                <w:sz w:val="20"/>
                <w:szCs w:val="20"/>
              </w:rPr>
              <w:t xml:space="preserve"> деятельности</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+447,503</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1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16"/>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16"/>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+447,503</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sz w:val="20"/>
                <w:szCs w:val="20"/>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pStyle w:val="ConsPlusNonformat"/>
              <w:spacing w:after="0" w:line="240" w:lineRule="auto"/>
              <w:jc w:val="both"/>
              <w:rPr>
                <w:rFonts w:ascii="Times New Roman" w:hAnsi="Times New Roman" w:cs="Times New Roman"/>
                <w:sz w:val="20"/>
                <w:szCs w:val="20"/>
              </w:rPr>
            </w:pPr>
            <w:r w:rsidRPr="000E4A06">
              <w:rPr>
                <w:rFonts w:ascii="Times New Roman" w:hAnsi="Times New Roman" w:cs="Times New Roman"/>
                <w:sz w:val="20"/>
                <w:szCs w:val="20"/>
              </w:rPr>
              <w:t>«Поддержка автомобильного транспорта (Тужинский МУП АТП)</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-88,9</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-88,9</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15666" w:type="dxa"/>
            <w:gridSpan w:val="13"/>
            <w:tcBorders>
              <w:top w:val="single" w:sz="4" w:space="0" w:color="auto"/>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jc w:val="center"/>
              <w:rPr>
                <w:rFonts w:ascii="Times New Roman" w:hAnsi="Times New Roman"/>
                <w:b/>
                <w:bCs/>
                <w:sz w:val="20"/>
                <w:szCs w:val="20"/>
                <w:lang w:val="ru-RU" w:eastAsia="ar-SA"/>
              </w:rPr>
            </w:pPr>
            <w:r w:rsidRPr="000E4A06">
              <w:rPr>
                <w:rFonts w:ascii="Times New Roman" w:hAnsi="Times New Roman"/>
                <w:b/>
                <w:bCs/>
                <w:sz w:val="20"/>
                <w:szCs w:val="20"/>
                <w:lang w:val="ru-RU" w:eastAsia="ar-SA"/>
              </w:rPr>
              <w:t>«Поддержка и развитие малого и среднего предпринимательства» на 2014-2019 годы</w:t>
            </w:r>
          </w:p>
          <w:p w:rsidR="000E4A06" w:rsidRPr="000E4A06" w:rsidRDefault="000E4A06" w:rsidP="000E4A06">
            <w:pPr>
              <w:spacing w:after="0" w:line="240" w:lineRule="auto"/>
              <w:jc w:val="center"/>
              <w:rPr>
                <w:rFonts w:ascii="Times New Roman" w:hAnsi="Times New Roman"/>
                <w:sz w:val="20"/>
                <w:szCs w:val="20"/>
                <w:lang w:val="ru-RU" w:eastAsia="ar-SA"/>
              </w:rPr>
            </w:pPr>
          </w:p>
        </w:tc>
      </w:tr>
      <w:tr w:rsidR="000E4A06" w:rsidRPr="000E4A06" w:rsidTr="007538EE">
        <w:trPr>
          <w:trHeight w:val="14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u w:val="single"/>
              </w:rPr>
            </w:pPr>
            <w:r w:rsidRPr="000E4A06">
              <w:rPr>
                <w:rFonts w:ascii="Times New Roman" w:hAnsi="Times New Roman" w:cs="Times New Roman"/>
                <w:b/>
                <w:bCs/>
                <w:sz w:val="20"/>
                <w:szCs w:val="20"/>
                <w:u w:val="single"/>
              </w:rPr>
              <w:t>«Поддержка и развитие малого и среднего предпринимательства» на 2014-2019г.</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Отдел экономики и прогнозирования  администрации района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-2,0</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0E4A06">
        <w:trPr>
          <w:trHeight w:val="518"/>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-2,0</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sz w:val="20"/>
                <w:szCs w:val="20"/>
                <w:lang w:val="ru-RU"/>
              </w:rPr>
            </w:pPr>
            <w:r w:rsidRPr="000E4A06">
              <w:rPr>
                <w:rFonts w:ascii="Times New Roman" w:hAnsi="Times New Roman"/>
                <w:b/>
                <w:bCs/>
                <w:sz w:val="20"/>
                <w:szCs w:val="20"/>
                <w:u w:val="single"/>
                <w:lang w:val="ru-RU"/>
              </w:rPr>
              <w:t>Мероприятие</w:t>
            </w:r>
          </w:p>
          <w:p w:rsidR="000E4A06" w:rsidRPr="000E4A06" w:rsidRDefault="000E4A06" w:rsidP="000E4A06">
            <w:pPr>
              <w:pStyle w:val="ConsPlusNonformat"/>
              <w:spacing w:after="0" w:line="240" w:lineRule="auto"/>
              <w:jc w:val="both"/>
              <w:rPr>
                <w:rFonts w:ascii="Times New Roman" w:hAnsi="Times New Roman" w:cs="Times New Roman"/>
                <w:sz w:val="20"/>
                <w:szCs w:val="20"/>
              </w:rPr>
            </w:pPr>
            <w:r w:rsidRPr="000E4A06">
              <w:rPr>
                <w:rFonts w:ascii="Times New Roman" w:hAnsi="Times New Roman" w:cs="Times New Roman"/>
                <w:sz w:val="20"/>
                <w:szCs w:val="20"/>
              </w:rPr>
              <w:t>Развитие сферы народных художественных промыслов и ремесел Кировской области</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-2,0</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2,0</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566"/>
        </w:trPr>
        <w:tc>
          <w:tcPr>
            <w:tcW w:w="15666" w:type="dxa"/>
            <w:gridSpan w:val="13"/>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jc w:val="center"/>
              <w:rPr>
                <w:rFonts w:ascii="Times New Roman" w:hAnsi="Times New Roman"/>
                <w:b/>
                <w:sz w:val="20"/>
                <w:szCs w:val="20"/>
                <w:lang w:val="ru-RU" w:eastAsia="ar-SA"/>
              </w:rPr>
            </w:pPr>
            <w:r w:rsidRPr="000E4A06">
              <w:rPr>
                <w:rFonts w:ascii="Times New Roman" w:hAnsi="Times New Roman"/>
                <w:b/>
                <w:sz w:val="20"/>
                <w:szCs w:val="20"/>
                <w:lang w:val="ru-RU" w:eastAsia="ar-SA"/>
              </w:rPr>
              <w:lastRenderedPageBreak/>
              <w:t>«Развитие физической культуры и спорта» на 2014-2019 годы</w:t>
            </w:r>
          </w:p>
        </w:tc>
      </w:tr>
      <w:tr w:rsidR="000E4A06" w:rsidRPr="000E4A06" w:rsidTr="007538EE">
        <w:trPr>
          <w:trHeight w:val="144"/>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val="restart"/>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u w:val="single"/>
              </w:rPr>
            </w:pPr>
            <w:r w:rsidRPr="000E4A06">
              <w:rPr>
                <w:rFonts w:ascii="Times New Roman" w:hAnsi="Times New Roman" w:cs="Times New Roman"/>
                <w:b/>
                <w:bCs/>
                <w:sz w:val="20"/>
                <w:szCs w:val="20"/>
                <w:u w:val="single"/>
              </w:rPr>
              <w:t>«Развитие физической культуры и спорта» на 2014-2019г.</w:t>
            </w:r>
          </w:p>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r w:rsidRPr="000E4A06">
              <w:rPr>
                <w:rFonts w:ascii="Times New Roman" w:hAnsi="Times New Roman"/>
                <w:sz w:val="20"/>
                <w:szCs w:val="20"/>
                <w:lang w:val="ru-RU" w:eastAsia="ar-SA"/>
              </w:rPr>
              <w:t>Отдел социальных отношений  администрации района</w:t>
            </w: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01.01.2014</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31.12.2019</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-1,0</w:t>
            </w:r>
          </w:p>
        </w:tc>
        <w:tc>
          <w:tcPr>
            <w:tcW w:w="7050"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3440E1"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142"/>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14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pStyle w:val="ConsPlusNonformat"/>
              <w:spacing w:after="0" w:line="240" w:lineRule="auto"/>
              <w:jc w:val="both"/>
              <w:rPr>
                <w:rFonts w:ascii="Times New Roman" w:hAnsi="Times New Roman" w:cs="Times New Roman"/>
                <w:b/>
                <w:bCs/>
                <w:sz w:val="20"/>
                <w:szCs w:val="20"/>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b/>
                <w:bCs/>
                <w:sz w:val="20"/>
                <w:szCs w:val="20"/>
              </w:rPr>
            </w:pPr>
            <w:r w:rsidRPr="000E4A06">
              <w:rPr>
                <w:b/>
                <w:bCs/>
                <w:sz w:val="20"/>
                <w:szCs w:val="20"/>
              </w:rPr>
              <w:t>-1,0</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260"/>
        </w:trPr>
        <w:tc>
          <w:tcPr>
            <w:tcW w:w="539" w:type="dxa"/>
            <w:vMerge w:val="restart"/>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val="restart"/>
            <w:tcBorders>
              <w:left w:val="single" w:sz="4" w:space="0" w:color="auto"/>
              <w:right w:val="single" w:sz="4" w:space="0" w:color="auto"/>
            </w:tcBorders>
          </w:tcPr>
          <w:p w:rsidR="000E4A06" w:rsidRPr="007538EE" w:rsidRDefault="000E4A06" w:rsidP="000E4A06">
            <w:pPr>
              <w:spacing w:after="0" w:line="240" w:lineRule="auto"/>
              <w:ind w:firstLine="284"/>
              <w:rPr>
                <w:rFonts w:ascii="Times New Roman" w:hAnsi="Times New Roman"/>
                <w:sz w:val="20"/>
                <w:szCs w:val="20"/>
                <w:lang w:val="ru-RU"/>
              </w:rPr>
            </w:pPr>
            <w:r w:rsidRPr="007538EE">
              <w:rPr>
                <w:rFonts w:ascii="Times New Roman" w:hAnsi="Times New Roman"/>
                <w:b/>
                <w:bCs/>
                <w:sz w:val="20"/>
                <w:szCs w:val="20"/>
                <w:u w:val="single"/>
                <w:lang w:val="ru-RU"/>
              </w:rPr>
              <w:t>Мероприятие</w:t>
            </w:r>
          </w:p>
          <w:p w:rsidR="000E4A06" w:rsidRPr="000E4A06" w:rsidRDefault="000E4A06" w:rsidP="000E4A06">
            <w:pPr>
              <w:pStyle w:val="ConsPlusNonformat"/>
              <w:spacing w:after="0" w:line="240" w:lineRule="auto"/>
              <w:jc w:val="both"/>
              <w:rPr>
                <w:rFonts w:ascii="Times New Roman" w:hAnsi="Times New Roman" w:cs="Times New Roman"/>
                <w:sz w:val="20"/>
                <w:szCs w:val="20"/>
              </w:rPr>
            </w:pPr>
            <w:r w:rsidRPr="000E4A06">
              <w:rPr>
                <w:rFonts w:ascii="Times New Roman" w:hAnsi="Times New Roman" w:cs="Times New Roman"/>
                <w:sz w:val="20"/>
                <w:szCs w:val="20"/>
              </w:rPr>
              <w:t>Реконструкция стадиона в пгт Тужа</w:t>
            </w:r>
          </w:p>
        </w:tc>
        <w:tc>
          <w:tcPr>
            <w:tcW w:w="1062"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878" w:type="dxa"/>
            <w:gridSpan w:val="2"/>
            <w:vMerge w:val="restart"/>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r w:rsidRPr="000E4A06">
              <w:rPr>
                <w:rFonts w:ascii="Times New Roman" w:hAnsi="Times New Roman"/>
                <w:sz w:val="20"/>
                <w:szCs w:val="20"/>
                <w:lang w:eastAsia="ar-SA"/>
              </w:rPr>
              <w:t>01.01.2016</w:t>
            </w: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xml:space="preserve">всего        </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-1,0</w:t>
            </w:r>
          </w:p>
        </w:tc>
        <w:tc>
          <w:tcPr>
            <w:tcW w:w="7050" w:type="dxa"/>
            <w:vMerge w:val="restart"/>
            <w:tcBorders>
              <w:left w:val="single" w:sz="4" w:space="0" w:color="auto"/>
              <w:right w:val="single" w:sz="4" w:space="0" w:color="auto"/>
            </w:tcBorders>
          </w:tcPr>
          <w:p w:rsidR="000E4A06" w:rsidRPr="000E4A06" w:rsidRDefault="000E4A06" w:rsidP="000E4A06">
            <w:pPr>
              <w:pStyle w:val="ConsPlusCell"/>
              <w:rPr>
                <w:sz w:val="20"/>
                <w:szCs w:val="20"/>
              </w:rPr>
            </w:pPr>
          </w:p>
        </w:tc>
      </w:tr>
      <w:tr w:rsidR="000E4A06" w:rsidRPr="003440E1" w:rsidTr="007538EE">
        <w:trPr>
          <w:trHeight w:val="563"/>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b/>
                <w:bCs/>
                <w:sz w:val="20"/>
                <w:szCs w:val="20"/>
                <w:u w:val="single"/>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В т</w:t>
            </w:r>
            <w:proofErr w:type="gramStart"/>
            <w:r w:rsidRPr="000E4A06">
              <w:rPr>
                <w:sz w:val="20"/>
                <w:szCs w:val="20"/>
              </w:rPr>
              <w:t>.ч</w:t>
            </w:r>
            <w:proofErr w:type="gramEnd"/>
            <w:r w:rsidRPr="000E4A06">
              <w:rPr>
                <w:sz w:val="20"/>
                <w:szCs w:val="20"/>
              </w:rPr>
              <w:t xml:space="preserve"> за счет-федерального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r>
      <w:tr w:rsidR="000E4A06" w:rsidRPr="000E4A06" w:rsidTr="007538EE">
        <w:trPr>
          <w:trHeight w:val="431"/>
        </w:trPr>
        <w:tc>
          <w:tcPr>
            <w:tcW w:w="539" w:type="dxa"/>
            <w:vMerge/>
            <w:tcBorders>
              <w:left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val="ru-RU" w:eastAsia="ar-SA"/>
              </w:rPr>
            </w:pPr>
          </w:p>
        </w:tc>
        <w:tc>
          <w:tcPr>
            <w:tcW w:w="2418" w:type="dxa"/>
            <w:gridSpan w:val="3"/>
            <w:vMerge/>
            <w:tcBorders>
              <w:left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b/>
                <w:bCs/>
                <w:sz w:val="20"/>
                <w:szCs w:val="20"/>
                <w:u w:val="single"/>
                <w:lang w:val="ru-RU"/>
              </w:rPr>
            </w:pPr>
          </w:p>
        </w:tc>
        <w:tc>
          <w:tcPr>
            <w:tcW w:w="1062"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38"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878" w:type="dxa"/>
            <w:gridSpan w:val="2"/>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val="ru-RU"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 областного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p>
        </w:tc>
        <w:tc>
          <w:tcPr>
            <w:tcW w:w="7050" w:type="dxa"/>
            <w:vMerge/>
            <w:tcBorders>
              <w:left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r w:rsidR="000E4A06" w:rsidRPr="000E4A06" w:rsidTr="007538EE">
        <w:trPr>
          <w:trHeight w:val="382"/>
        </w:trPr>
        <w:tc>
          <w:tcPr>
            <w:tcW w:w="539" w:type="dxa"/>
            <w:vMerge/>
            <w:tcBorders>
              <w:left w:val="single" w:sz="4" w:space="0" w:color="auto"/>
              <w:bottom w:val="single" w:sz="4" w:space="0" w:color="auto"/>
              <w:right w:val="single" w:sz="4" w:space="0" w:color="auto"/>
            </w:tcBorders>
            <w:vAlign w:val="center"/>
          </w:tcPr>
          <w:p w:rsidR="000E4A06" w:rsidRPr="000E4A06" w:rsidRDefault="000E4A06" w:rsidP="000E4A06">
            <w:pPr>
              <w:spacing w:after="0" w:line="240" w:lineRule="auto"/>
              <w:rPr>
                <w:rFonts w:ascii="Times New Roman" w:hAnsi="Times New Roman"/>
                <w:sz w:val="20"/>
                <w:szCs w:val="20"/>
                <w:lang w:eastAsia="ar-SA"/>
              </w:rPr>
            </w:pPr>
          </w:p>
        </w:tc>
        <w:tc>
          <w:tcPr>
            <w:tcW w:w="2418" w:type="dxa"/>
            <w:gridSpan w:val="3"/>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ind w:firstLine="284"/>
              <w:rPr>
                <w:rFonts w:ascii="Times New Roman" w:hAnsi="Times New Roman"/>
                <w:b/>
                <w:bCs/>
                <w:sz w:val="20"/>
                <w:szCs w:val="20"/>
                <w:u w:val="single"/>
              </w:rPr>
            </w:pPr>
          </w:p>
        </w:tc>
        <w:tc>
          <w:tcPr>
            <w:tcW w:w="1062"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38"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878" w:type="dxa"/>
            <w:gridSpan w:val="2"/>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c>
          <w:tcPr>
            <w:tcW w:w="1304" w:type="dxa"/>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-местного бюджета</w:t>
            </w:r>
          </w:p>
        </w:tc>
        <w:tc>
          <w:tcPr>
            <w:tcW w:w="1577" w:type="dxa"/>
            <w:gridSpan w:val="3"/>
            <w:tcBorders>
              <w:top w:val="single" w:sz="4" w:space="0" w:color="auto"/>
              <w:left w:val="single" w:sz="4" w:space="0" w:color="auto"/>
              <w:bottom w:val="single" w:sz="4" w:space="0" w:color="auto"/>
              <w:right w:val="single" w:sz="4" w:space="0" w:color="auto"/>
            </w:tcBorders>
          </w:tcPr>
          <w:p w:rsidR="000E4A06" w:rsidRPr="000E4A06" w:rsidRDefault="000E4A06" w:rsidP="000E4A06">
            <w:pPr>
              <w:pStyle w:val="ConsPlusCell"/>
              <w:rPr>
                <w:sz w:val="20"/>
                <w:szCs w:val="20"/>
              </w:rPr>
            </w:pPr>
            <w:r w:rsidRPr="000E4A06">
              <w:rPr>
                <w:sz w:val="20"/>
                <w:szCs w:val="20"/>
              </w:rPr>
              <w:t>-1,0</w:t>
            </w:r>
          </w:p>
        </w:tc>
        <w:tc>
          <w:tcPr>
            <w:tcW w:w="7050" w:type="dxa"/>
            <w:vMerge/>
            <w:tcBorders>
              <w:left w:val="single" w:sz="4" w:space="0" w:color="auto"/>
              <w:bottom w:val="single" w:sz="4" w:space="0" w:color="auto"/>
              <w:right w:val="single" w:sz="4" w:space="0" w:color="auto"/>
            </w:tcBorders>
          </w:tcPr>
          <w:p w:rsidR="000E4A06" w:rsidRPr="000E4A06" w:rsidRDefault="000E4A06" w:rsidP="000E4A06">
            <w:pPr>
              <w:spacing w:after="0" w:line="240" w:lineRule="auto"/>
              <w:rPr>
                <w:rFonts w:ascii="Times New Roman" w:hAnsi="Times New Roman"/>
                <w:sz w:val="20"/>
                <w:szCs w:val="20"/>
                <w:lang w:eastAsia="ar-SA"/>
              </w:rPr>
            </w:pPr>
          </w:p>
        </w:tc>
      </w:tr>
    </w:tbl>
    <w:p w:rsidR="000E4A06" w:rsidRPr="000E4A06" w:rsidRDefault="000E4A06" w:rsidP="000E4A06">
      <w:pPr>
        <w:tabs>
          <w:tab w:val="left" w:pos="8475"/>
        </w:tabs>
        <w:jc w:val="center"/>
        <w:rPr>
          <w:rFonts w:ascii="Times New Roman" w:hAnsi="Times New Roman"/>
          <w:sz w:val="20"/>
          <w:szCs w:val="20"/>
        </w:rPr>
        <w:sectPr w:rsidR="000E4A06" w:rsidRPr="000E4A06" w:rsidSect="007538EE">
          <w:pgSz w:w="16838" w:h="11905" w:orient="landscape"/>
          <w:pgMar w:top="992" w:right="851" w:bottom="709" w:left="851" w:header="720" w:footer="720" w:gutter="0"/>
          <w:cols w:space="720"/>
          <w:noEndnote/>
          <w:docGrid w:linePitch="272"/>
        </w:sectPr>
      </w:pPr>
      <w:r w:rsidRPr="000E4A06">
        <w:rPr>
          <w:rFonts w:ascii="Times New Roman" w:hAnsi="Times New Roman"/>
          <w:sz w:val="20"/>
          <w:szCs w:val="20"/>
        </w:rPr>
        <w:t>_______________</w:t>
      </w:r>
    </w:p>
    <w:tbl>
      <w:tblPr>
        <w:tblpPr w:leftFromText="180" w:rightFromText="180" w:vertAnchor="text" w:horzAnchor="margin" w:tblpXSpec="center" w:tblpY="362"/>
        <w:tblW w:w="9615" w:type="dxa"/>
        <w:tblLayout w:type="fixed"/>
        <w:tblCellMar>
          <w:left w:w="0" w:type="dxa"/>
          <w:right w:w="0" w:type="dxa"/>
        </w:tblCellMar>
        <w:tblLook w:val="0000"/>
      </w:tblPr>
      <w:tblGrid>
        <w:gridCol w:w="1276"/>
        <w:gridCol w:w="3478"/>
        <w:gridCol w:w="3326"/>
        <w:gridCol w:w="1535"/>
      </w:tblGrid>
      <w:tr w:rsidR="004A6D2D" w:rsidRPr="004A6D2D" w:rsidTr="004A6D2D">
        <w:trPr>
          <w:trHeight w:hRule="exact" w:val="1181"/>
        </w:trPr>
        <w:tc>
          <w:tcPr>
            <w:tcW w:w="9615" w:type="dxa"/>
            <w:gridSpan w:val="4"/>
          </w:tcPr>
          <w:p w:rsidR="004A6D2D" w:rsidRPr="004A6D2D" w:rsidRDefault="004A6D2D" w:rsidP="004A6D2D">
            <w:pPr>
              <w:pStyle w:val="ConsPlusTitle"/>
              <w:jc w:val="center"/>
              <w:rPr>
                <w:rFonts w:ascii="Times New Roman" w:hAnsi="Times New Roman" w:cs="Times New Roman"/>
                <w:sz w:val="20"/>
                <w:szCs w:val="20"/>
              </w:rPr>
            </w:pPr>
            <w:r w:rsidRPr="004A6D2D">
              <w:rPr>
                <w:rFonts w:ascii="Times New Roman" w:hAnsi="Times New Roman" w:cs="Times New Roman"/>
                <w:sz w:val="20"/>
                <w:szCs w:val="20"/>
              </w:rPr>
              <w:lastRenderedPageBreak/>
              <w:t>АДМИНИСТРАЦИЯ ТУЖИНСКОГО МУНИЦИПАЛЬНОГО РАЙОНА</w:t>
            </w:r>
          </w:p>
          <w:p w:rsidR="004A6D2D" w:rsidRDefault="004A6D2D" w:rsidP="004A6D2D">
            <w:pPr>
              <w:pStyle w:val="ConsPlusTitle"/>
              <w:jc w:val="center"/>
              <w:rPr>
                <w:rFonts w:ascii="Times New Roman" w:hAnsi="Times New Roman" w:cs="Times New Roman"/>
                <w:sz w:val="20"/>
                <w:szCs w:val="20"/>
              </w:rPr>
            </w:pPr>
            <w:r>
              <w:rPr>
                <w:rFonts w:ascii="Times New Roman" w:hAnsi="Times New Roman" w:cs="Times New Roman"/>
                <w:sz w:val="20"/>
                <w:szCs w:val="20"/>
              </w:rPr>
              <w:t>КИРОВСКОЙ ОБЛАСТИ</w:t>
            </w:r>
          </w:p>
          <w:p w:rsidR="004A6D2D" w:rsidRPr="004A6D2D" w:rsidRDefault="004A6D2D" w:rsidP="004A6D2D">
            <w:pPr>
              <w:pStyle w:val="ConsPlusTitle"/>
              <w:jc w:val="center"/>
              <w:rPr>
                <w:rFonts w:ascii="Times New Roman" w:hAnsi="Times New Roman" w:cs="Times New Roman"/>
                <w:sz w:val="20"/>
                <w:szCs w:val="20"/>
              </w:rPr>
            </w:pPr>
          </w:p>
          <w:p w:rsidR="004A6D2D" w:rsidRPr="004A6D2D" w:rsidRDefault="004A6D2D" w:rsidP="004A6D2D">
            <w:pPr>
              <w:pStyle w:val="ConsPlusTitle"/>
              <w:jc w:val="center"/>
              <w:rPr>
                <w:rFonts w:ascii="Times New Roman" w:hAnsi="Times New Roman" w:cs="Times New Roman"/>
                <w:sz w:val="20"/>
                <w:szCs w:val="20"/>
              </w:rPr>
            </w:pPr>
            <w:r w:rsidRPr="004A6D2D">
              <w:rPr>
                <w:rFonts w:ascii="Times New Roman" w:hAnsi="Times New Roman" w:cs="Times New Roman"/>
                <w:sz w:val="20"/>
                <w:szCs w:val="20"/>
              </w:rPr>
              <w:t>ПОСТАНОВЛЕНИЕ</w:t>
            </w:r>
          </w:p>
        </w:tc>
      </w:tr>
      <w:tr w:rsidR="004A6D2D" w:rsidRPr="004A6D2D" w:rsidTr="00191DA0">
        <w:tblPrEx>
          <w:tblCellMar>
            <w:left w:w="70" w:type="dxa"/>
            <w:right w:w="70" w:type="dxa"/>
          </w:tblCellMar>
        </w:tblPrEx>
        <w:trPr>
          <w:trHeight w:val="194"/>
        </w:trPr>
        <w:tc>
          <w:tcPr>
            <w:tcW w:w="1276" w:type="dxa"/>
            <w:tcBorders>
              <w:bottom w:val="single" w:sz="4" w:space="0" w:color="auto"/>
            </w:tcBorders>
          </w:tcPr>
          <w:p w:rsidR="004A6D2D" w:rsidRPr="004A6D2D" w:rsidRDefault="004A6D2D" w:rsidP="004A6D2D">
            <w:pPr>
              <w:tabs>
                <w:tab w:val="left" w:pos="2765"/>
              </w:tabs>
              <w:spacing w:after="0" w:line="240" w:lineRule="auto"/>
              <w:rPr>
                <w:rFonts w:ascii="Times New Roman" w:hAnsi="Times New Roman"/>
                <w:sz w:val="20"/>
                <w:szCs w:val="20"/>
              </w:rPr>
            </w:pPr>
            <w:r w:rsidRPr="004A6D2D">
              <w:rPr>
                <w:rFonts w:ascii="Times New Roman" w:hAnsi="Times New Roman"/>
                <w:sz w:val="20"/>
                <w:szCs w:val="20"/>
              </w:rPr>
              <w:t>25.01.2017</w:t>
            </w:r>
          </w:p>
        </w:tc>
        <w:tc>
          <w:tcPr>
            <w:tcW w:w="3478" w:type="dxa"/>
          </w:tcPr>
          <w:p w:rsidR="004A6D2D" w:rsidRPr="004A6D2D" w:rsidRDefault="004A6D2D" w:rsidP="004A6D2D">
            <w:pPr>
              <w:spacing w:after="0" w:line="240" w:lineRule="auto"/>
              <w:jc w:val="center"/>
              <w:rPr>
                <w:rFonts w:ascii="Times New Roman" w:hAnsi="Times New Roman"/>
                <w:position w:val="-6"/>
                <w:sz w:val="20"/>
                <w:szCs w:val="20"/>
              </w:rPr>
            </w:pPr>
          </w:p>
        </w:tc>
        <w:tc>
          <w:tcPr>
            <w:tcW w:w="3326" w:type="dxa"/>
          </w:tcPr>
          <w:p w:rsidR="004A6D2D" w:rsidRPr="004A6D2D" w:rsidRDefault="004A6D2D" w:rsidP="004A6D2D">
            <w:pPr>
              <w:spacing w:after="0" w:line="240" w:lineRule="auto"/>
              <w:jc w:val="right"/>
              <w:rPr>
                <w:rFonts w:ascii="Times New Roman" w:hAnsi="Times New Roman"/>
                <w:sz w:val="20"/>
                <w:szCs w:val="20"/>
              </w:rPr>
            </w:pPr>
            <w:r w:rsidRPr="004A6D2D">
              <w:rPr>
                <w:rFonts w:ascii="Times New Roman" w:hAnsi="Times New Roman"/>
                <w:position w:val="-6"/>
                <w:sz w:val="20"/>
                <w:szCs w:val="20"/>
              </w:rPr>
              <w:t>№</w:t>
            </w:r>
          </w:p>
        </w:tc>
        <w:tc>
          <w:tcPr>
            <w:tcW w:w="1535" w:type="dxa"/>
            <w:tcBorders>
              <w:bottom w:val="single" w:sz="6" w:space="0" w:color="auto"/>
            </w:tcBorders>
          </w:tcPr>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26</w:t>
            </w:r>
          </w:p>
        </w:tc>
      </w:tr>
      <w:tr w:rsidR="004A6D2D" w:rsidRPr="004A6D2D" w:rsidTr="004A6D2D">
        <w:tblPrEx>
          <w:tblCellMar>
            <w:left w:w="70" w:type="dxa"/>
            <w:right w:w="70" w:type="dxa"/>
          </w:tblCellMar>
        </w:tblPrEx>
        <w:trPr>
          <w:trHeight w:val="808"/>
        </w:trPr>
        <w:tc>
          <w:tcPr>
            <w:tcW w:w="9615" w:type="dxa"/>
            <w:gridSpan w:val="4"/>
          </w:tcPr>
          <w:p w:rsidR="004A6D2D" w:rsidRPr="004A6D2D" w:rsidRDefault="004A6D2D" w:rsidP="004A6D2D">
            <w:pPr>
              <w:tabs>
                <w:tab w:val="left" w:pos="2765"/>
              </w:tabs>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пгт Тужа</w:t>
            </w:r>
          </w:p>
          <w:p w:rsidR="004A6D2D" w:rsidRPr="004A6D2D" w:rsidRDefault="004A6D2D" w:rsidP="004A6D2D">
            <w:pPr>
              <w:tabs>
                <w:tab w:val="left" w:pos="2765"/>
              </w:tabs>
              <w:spacing w:after="0" w:line="240" w:lineRule="auto"/>
              <w:jc w:val="center"/>
              <w:rPr>
                <w:rFonts w:ascii="Times New Roman" w:hAnsi="Times New Roman"/>
                <w:sz w:val="20"/>
                <w:szCs w:val="20"/>
                <w:lang w:val="ru-RU"/>
              </w:rPr>
            </w:pPr>
          </w:p>
          <w:p w:rsidR="004A6D2D" w:rsidRPr="004A6D2D" w:rsidRDefault="004A6D2D" w:rsidP="004A6D2D">
            <w:pPr>
              <w:tabs>
                <w:tab w:val="left" w:pos="2765"/>
              </w:tabs>
              <w:spacing w:after="0" w:line="240" w:lineRule="auto"/>
              <w:jc w:val="center"/>
              <w:rPr>
                <w:rFonts w:ascii="Times New Roman" w:hAnsi="Times New Roman"/>
                <w:b/>
                <w:sz w:val="20"/>
                <w:szCs w:val="20"/>
                <w:lang w:val="ru-RU"/>
              </w:rPr>
            </w:pPr>
            <w:r w:rsidRPr="004A6D2D">
              <w:rPr>
                <w:rFonts w:ascii="Times New Roman" w:hAnsi="Times New Roman"/>
                <w:b/>
                <w:sz w:val="20"/>
                <w:szCs w:val="20"/>
                <w:lang w:val="ru-RU"/>
              </w:rPr>
              <w:t>О внесении изменений в постановление администрации</w:t>
            </w:r>
          </w:p>
          <w:p w:rsidR="004A6D2D" w:rsidRPr="004A6D2D" w:rsidRDefault="004A6D2D" w:rsidP="004A6D2D">
            <w:pPr>
              <w:tabs>
                <w:tab w:val="left" w:pos="2765"/>
              </w:tabs>
              <w:spacing w:after="0" w:line="240" w:lineRule="auto"/>
              <w:jc w:val="center"/>
              <w:rPr>
                <w:rFonts w:ascii="Times New Roman" w:hAnsi="Times New Roman"/>
                <w:b/>
                <w:sz w:val="20"/>
                <w:szCs w:val="20"/>
                <w:lang w:val="ru-RU"/>
              </w:rPr>
            </w:pPr>
            <w:r w:rsidRPr="004A6D2D">
              <w:rPr>
                <w:rFonts w:ascii="Times New Roman" w:hAnsi="Times New Roman"/>
                <w:b/>
                <w:sz w:val="20"/>
                <w:szCs w:val="20"/>
              </w:rPr>
              <w:t>Тужинского муниципального района от 11.10.2013 №531</w:t>
            </w:r>
          </w:p>
        </w:tc>
      </w:tr>
    </w:tbl>
    <w:p w:rsidR="004A6D2D" w:rsidRP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ind w:firstLine="709"/>
        <w:jc w:val="both"/>
        <w:rPr>
          <w:rFonts w:ascii="Times New Roman" w:hAnsi="Times New Roman"/>
          <w:b/>
          <w:sz w:val="20"/>
          <w:szCs w:val="20"/>
          <w:lang w:val="ru-RU"/>
        </w:rPr>
      </w:pPr>
      <w:r w:rsidRPr="004A6D2D">
        <w:rPr>
          <w:rStyle w:val="FontStyle13"/>
          <w:b w:val="0"/>
          <w:sz w:val="20"/>
          <w:szCs w:val="20"/>
          <w:lang w:val="ru-RU"/>
        </w:rPr>
        <w:t xml:space="preserve">В соответствии с решением Тужинской районной Думы от 26.12.2016 №7/43 «О внесении изменений в решение Тужинской районной Думы от 14.12.2015 №67/408» и постановлением администрации Тужинского муниципального района от 19.02.2015 №89 «О разработке, реализации и оценке эффективности реализации муниципальных программ Тужинского муниципального района» администрация Тужинского района  </w:t>
      </w:r>
      <w:r w:rsidRPr="004A6D2D">
        <w:rPr>
          <w:rFonts w:ascii="Times New Roman" w:hAnsi="Times New Roman"/>
          <w:b/>
          <w:sz w:val="20"/>
          <w:szCs w:val="20"/>
          <w:lang w:val="ru-RU"/>
        </w:rPr>
        <w:t>ПОСТАНОВЛЯЕТ:</w:t>
      </w:r>
    </w:p>
    <w:p w:rsidR="004A6D2D" w:rsidRPr="004A6D2D" w:rsidRDefault="004A6D2D" w:rsidP="004A6D2D">
      <w:pPr>
        <w:pStyle w:val="Style7"/>
        <w:widowControl/>
        <w:spacing w:line="240" w:lineRule="auto"/>
        <w:ind w:firstLine="709"/>
        <w:rPr>
          <w:rStyle w:val="FontStyle13"/>
          <w:b w:val="0"/>
          <w:sz w:val="20"/>
          <w:szCs w:val="20"/>
        </w:rPr>
      </w:pPr>
      <w:r w:rsidRPr="004A6D2D">
        <w:rPr>
          <w:rStyle w:val="FontStyle13"/>
          <w:b w:val="0"/>
          <w:sz w:val="20"/>
          <w:szCs w:val="20"/>
        </w:rPr>
        <w:t xml:space="preserve">1. </w:t>
      </w:r>
      <w:proofErr w:type="gramStart"/>
      <w:r w:rsidRPr="004A6D2D">
        <w:rPr>
          <w:rStyle w:val="FontStyle13"/>
          <w:b w:val="0"/>
          <w:sz w:val="20"/>
          <w:szCs w:val="20"/>
        </w:rPr>
        <w:t>Внести изменения в постановление администрации Тужинского муниципального района от 11.10.2013 № 531 «Об утверждении муниципальной программы Тужинского муниципального района «Обеспечение безопасности и жизнедеятельности населения» на 2014-2019 годы (с изменениями, внесенными постановлениями администрации Тужинского муниципального района от 09.10.2014 №436, от 16.12.2014 №542а, от 12.01.2015 №13, от 15.12.2015 №436, от 30.12.2015 №493, от 16.05.2016 №144, от 30.06.2016 №207, от 05.10.2016 №304, от 03.11.2016</w:t>
      </w:r>
      <w:proofErr w:type="gramEnd"/>
      <w:r w:rsidRPr="004A6D2D">
        <w:rPr>
          <w:rStyle w:val="FontStyle13"/>
          <w:b w:val="0"/>
          <w:sz w:val="20"/>
          <w:szCs w:val="20"/>
        </w:rPr>
        <w:t xml:space="preserve"> №</w:t>
      </w:r>
      <w:proofErr w:type="gramStart"/>
      <w:r w:rsidRPr="004A6D2D">
        <w:rPr>
          <w:rStyle w:val="FontStyle13"/>
          <w:b w:val="0"/>
          <w:sz w:val="20"/>
          <w:szCs w:val="20"/>
        </w:rPr>
        <w:t>339, от 23.12.2016 №400),  утвердив изменения в муниципальной программе «Обеспечение безопасности и жизнедеятельности населения» на 2014-2019 годы согласно приложению.</w:t>
      </w:r>
      <w:proofErr w:type="gramEnd"/>
    </w:p>
    <w:p w:rsidR="004A6D2D" w:rsidRPr="004A6D2D" w:rsidRDefault="004A6D2D" w:rsidP="004A6D2D">
      <w:pPr>
        <w:pStyle w:val="Style7"/>
        <w:spacing w:line="240" w:lineRule="auto"/>
        <w:ind w:firstLine="709"/>
        <w:rPr>
          <w:rStyle w:val="FontStyle13"/>
          <w:b w:val="0"/>
          <w:sz w:val="20"/>
          <w:szCs w:val="20"/>
        </w:rPr>
      </w:pPr>
      <w:r w:rsidRPr="004A6D2D">
        <w:rPr>
          <w:rStyle w:val="FontStyle13"/>
          <w:b w:val="0"/>
          <w:sz w:val="20"/>
          <w:szCs w:val="20"/>
        </w:rPr>
        <w:t>2. Настоящее постановление вступает в силу с момента о</w:t>
      </w:r>
      <w:r w:rsidRPr="004A6D2D">
        <w:rPr>
          <w:rFonts w:ascii="Times New Roman" w:hAnsi="Times New Roman"/>
          <w:b/>
          <w:bCs/>
          <w:sz w:val="20"/>
          <w:szCs w:val="20"/>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4A6D2D">
        <w:rPr>
          <w:rStyle w:val="FontStyle13"/>
          <w:b w:val="0"/>
          <w:sz w:val="20"/>
          <w:szCs w:val="20"/>
        </w:rPr>
        <w:t>.</w:t>
      </w:r>
    </w:p>
    <w:p w:rsidR="004A6D2D" w:rsidRPr="004A6D2D" w:rsidRDefault="004A6D2D" w:rsidP="004A6D2D">
      <w:pPr>
        <w:pStyle w:val="Style7"/>
        <w:widowControl/>
        <w:spacing w:line="240" w:lineRule="auto"/>
        <w:ind w:firstLine="709"/>
        <w:rPr>
          <w:rStyle w:val="FontStyle13"/>
          <w:b w:val="0"/>
          <w:sz w:val="20"/>
          <w:szCs w:val="20"/>
        </w:rPr>
      </w:pPr>
      <w:r w:rsidRPr="004A6D2D">
        <w:rPr>
          <w:rStyle w:val="FontStyle13"/>
          <w:b w:val="0"/>
          <w:sz w:val="20"/>
          <w:szCs w:val="20"/>
        </w:rPr>
        <w:t xml:space="preserve">3.  </w:t>
      </w:r>
      <w:proofErr w:type="gramStart"/>
      <w:r w:rsidRPr="004A6D2D">
        <w:rPr>
          <w:rStyle w:val="FontStyle13"/>
          <w:b w:val="0"/>
          <w:sz w:val="20"/>
          <w:szCs w:val="20"/>
        </w:rPr>
        <w:t>Контроль за</w:t>
      </w:r>
      <w:proofErr w:type="gramEnd"/>
      <w:r w:rsidRPr="004A6D2D">
        <w:rPr>
          <w:rStyle w:val="FontStyle13"/>
          <w:b w:val="0"/>
          <w:sz w:val="20"/>
          <w:szCs w:val="20"/>
        </w:rPr>
        <w:t xml:space="preserve"> исполнением постановления возложить на заместителя главы администрации Тужинского муниципального района по социальным вопросам.       </w:t>
      </w:r>
    </w:p>
    <w:p w:rsidR="004A6D2D" w:rsidRPr="004A6D2D" w:rsidRDefault="004A6D2D" w:rsidP="004A6D2D">
      <w:pPr>
        <w:pStyle w:val="Style7"/>
        <w:widowControl/>
        <w:spacing w:line="240" w:lineRule="auto"/>
        <w:ind w:firstLine="0"/>
        <w:jc w:val="left"/>
        <w:rPr>
          <w:rFonts w:ascii="Times New Roman" w:hAnsi="Times New Roman"/>
          <w:sz w:val="20"/>
          <w:szCs w:val="20"/>
        </w:rPr>
      </w:pPr>
    </w:p>
    <w:p w:rsidR="004A6D2D" w:rsidRPr="004A6D2D" w:rsidRDefault="004A6D2D" w:rsidP="004A6D2D">
      <w:pPr>
        <w:pStyle w:val="Style7"/>
        <w:widowControl/>
        <w:spacing w:line="240" w:lineRule="auto"/>
        <w:ind w:firstLine="0"/>
        <w:jc w:val="left"/>
        <w:rPr>
          <w:rFonts w:ascii="Times New Roman" w:hAnsi="Times New Roman"/>
          <w:sz w:val="20"/>
          <w:szCs w:val="20"/>
        </w:rPr>
      </w:pPr>
    </w:p>
    <w:p w:rsidR="004A6D2D" w:rsidRDefault="004A6D2D" w:rsidP="004A6D2D">
      <w:pPr>
        <w:pStyle w:val="Style7"/>
        <w:widowControl/>
        <w:spacing w:line="240" w:lineRule="auto"/>
        <w:ind w:firstLine="0"/>
        <w:jc w:val="left"/>
        <w:rPr>
          <w:rFonts w:ascii="Times New Roman" w:hAnsi="Times New Roman"/>
          <w:sz w:val="20"/>
          <w:szCs w:val="20"/>
        </w:rPr>
      </w:pPr>
      <w:r w:rsidRPr="004A6D2D">
        <w:rPr>
          <w:rFonts w:ascii="Times New Roman" w:hAnsi="Times New Roman"/>
          <w:sz w:val="20"/>
          <w:szCs w:val="20"/>
        </w:rPr>
        <w:t>Глава Тужинского</w:t>
      </w:r>
    </w:p>
    <w:p w:rsidR="004A6D2D" w:rsidRPr="004A6D2D" w:rsidRDefault="004A6D2D" w:rsidP="004A6D2D">
      <w:pPr>
        <w:pStyle w:val="Style7"/>
        <w:widowControl/>
        <w:spacing w:line="240" w:lineRule="auto"/>
        <w:ind w:firstLine="0"/>
        <w:jc w:val="left"/>
        <w:rPr>
          <w:rFonts w:ascii="Times New Roman" w:hAnsi="Times New Roman"/>
          <w:sz w:val="20"/>
          <w:szCs w:val="20"/>
        </w:rPr>
      </w:pPr>
      <w:r w:rsidRPr="004A6D2D">
        <w:rPr>
          <w:rFonts w:ascii="Times New Roman" w:hAnsi="Times New Roman"/>
          <w:sz w:val="20"/>
          <w:szCs w:val="20"/>
        </w:rPr>
        <w:t xml:space="preserve"> муниципального района            </w:t>
      </w:r>
      <w:r>
        <w:rPr>
          <w:rFonts w:ascii="Times New Roman" w:hAnsi="Times New Roman"/>
          <w:sz w:val="20"/>
          <w:szCs w:val="20"/>
        </w:rPr>
        <w:t xml:space="preserve">                </w:t>
      </w:r>
      <w:r w:rsidRPr="004A6D2D">
        <w:rPr>
          <w:rFonts w:ascii="Times New Roman" w:hAnsi="Times New Roman"/>
          <w:sz w:val="20"/>
          <w:szCs w:val="20"/>
        </w:rPr>
        <w:t>Е.В. Видякина</w:t>
      </w:r>
    </w:p>
    <w:p w:rsidR="004A6D2D" w:rsidRPr="004A6D2D" w:rsidRDefault="004A6D2D" w:rsidP="004A6D2D">
      <w:pPr>
        <w:pStyle w:val="1"/>
        <w:numPr>
          <w:ilvl w:val="0"/>
          <w:numId w:val="0"/>
        </w:numPr>
        <w:spacing w:before="0" w:after="0"/>
        <w:ind w:left="709"/>
        <w:jc w:val="right"/>
        <w:rPr>
          <w:sz w:val="20"/>
          <w:szCs w:val="20"/>
        </w:rPr>
      </w:pPr>
    </w:p>
    <w:p w:rsidR="004A6D2D" w:rsidRPr="004A6D2D" w:rsidRDefault="004A6D2D" w:rsidP="004A6D2D">
      <w:pPr>
        <w:spacing w:after="0" w:line="240" w:lineRule="auto"/>
        <w:jc w:val="right"/>
        <w:rPr>
          <w:rFonts w:ascii="Times New Roman" w:hAnsi="Times New Roman"/>
          <w:sz w:val="20"/>
          <w:szCs w:val="20"/>
          <w:lang w:val="ru-RU"/>
        </w:rPr>
      </w:pPr>
    </w:p>
    <w:p w:rsidR="004A6D2D" w:rsidRPr="00191DA0" w:rsidRDefault="004A6D2D" w:rsidP="004A6D2D">
      <w:pPr>
        <w:pStyle w:val="1"/>
        <w:numPr>
          <w:ilvl w:val="0"/>
          <w:numId w:val="0"/>
        </w:numPr>
        <w:spacing w:before="0" w:after="0"/>
        <w:ind w:left="5665"/>
        <w:jc w:val="right"/>
        <w:rPr>
          <w:b w:val="0"/>
          <w:sz w:val="20"/>
          <w:szCs w:val="20"/>
        </w:rPr>
      </w:pPr>
      <w:r w:rsidRPr="00191DA0">
        <w:rPr>
          <w:b w:val="0"/>
          <w:sz w:val="20"/>
          <w:szCs w:val="20"/>
        </w:rPr>
        <w:t>УТВЕРЖДЕНЫ</w:t>
      </w:r>
    </w:p>
    <w:p w:rsidR="004A6D2D" w:rsidRPr="003440E1" w:rsidRDefault="004A6D2D" w:rsidP="004A6D2D">
      <w:pPr>
        <w:spacing w:after="0" w:line="240" w:lineRule="auto"/>
        <w:jc w:val="right"/>
        <w:rPr>
          <w:rFonts w:ascii="Times New Roman" w:hAnsi="Times New Roman"/>
          <w:sz w:val="20"/>
          <w:szCs w:val="20"/>
          <w:lang w:val="ru-RU"/>
        </w:rPr>
      </w:pPr>
    </w:p>
    <w:p w:rsidR="004A6D2D" w:rsidRPr="00191DA0" w:rsidRDefault="004A6D2D" w:rsidP="004A6D2D">
      <w:pPr>
        <w:pStyle w:val="1"/>
        <w:numPr>
          <w:ilvl w:val="0"/>
          <w:numId w:val="0"/>
        </w:numPr>
        <w:spacing w:before="0" w:after="0"/>
        <w:ind w:left="709"/>
        <w:jc w:val="right"/>
        <w:rPr>
          <w:b w:val="0"/>
          <w:sz w:val="20"/>
          <w:szCs w:val="20"/>
        </w:rPr>
      </w:pPr>
      <w:r w:rsidRPr="00191DA0">
        <w:rPr>
          <w:b w:val="0"/>
          <w:sz w:val="20"/>
          <w:szCs w:val="20"/>
        </w:rPr>
        <w:t>Приложение</w:t>
      </w:r>
    </w:p>
    <w:p w:rsidR="004A6D2D" w:rsidRPr="00191DA0" w:rsidRDefault="004A6D2D" w:rsidP="004A6D2D">
      <w:pPr>
        <w:spacing w:after="0" w:line="240" w:lineRule="auto"/>
        <w:jc w:val="right"/>
        <w:rPr>
          <w:rFonts w:ascii="Times New Roman" w:hAnsi="Times New Roman"/>
          <w:color w:val="000000"/>
          <w:sz w:val="20"/>
          <w:szCs w:val="20"/>
          <w:lang w:val="ru-RU"/>
        </w:rPr>
      </w:pPr>
      <w:r w:rsidRPr="003440E1">
        <w:rPr>
          <w:rFonts w:ascii="Times New Roman" w:hAnsi="Times New Roman"/>
          <w:color w:val="000000"/>
          <w:sz w:val="20"/>
          <w:szCs w:val="20"/>
          <w:lang w:val="ru-RU"/>
        </w:rPr>
        <w:t>к постановлению администрации</w:t>
      </w:r>
    </w:p>
    <w:p w:rsidR="004A6D2D" w:rsidRPr="00191DA0" w:rsidRDefault="004A6D2D" w:rsidP="004A6D2D">
      <w:pPr>
        <w:pStyle w:val="1"/>
        <w:numPr>
          <w:ilvl w:val="0"/>
          <w:numId w:val="0"/>
        </w:numPr>
        <w:spacing w:before="0" w:after="0"/>
        <w:ind w:left="709"/>
        <w:jc w:val="right"/>
        <w:rPr>
          <w:b w:val="0"/>
          <w:sz w:val="20"/>
          <w:szCs w:val="20"/>
        </w:rPr>
      </w:pPr>
      <w:r w:rsidRPr="00191DA0">
        <w:rPr>
          <w:b w:val="0"/>
          <w:sz w:val="20"/>
          <w:szCs w:val="20"/>
        </w:rPr>
        <w:t>Тужинского муниципального района</w:t>
      </w:r>
    </w:p>
    <w:p w:rsidR="004A6D2D" w:rsidRPr="00191DA0" w:rsidRDefault="004A6D2D" w:rsidP="004A6D2D">
      <w:pPr>
        <w:spacing w:after="0" w:line="240" w:lineRule="auto"/>
        <w:jc w:val="right"/>
        <w:rPr>
          <w:rFonts w:ascii="Times New Roman" w:hAnsi="Times New Roman"/>
          <w:sz w:val="20"/>
          <w:szCs w:val="20"/>
          <w:lang w:val="ru-RU"/>
        </w:rPr>
      </w:pPr>
      <w:r w:rsidRPr="003440E1">
        <w:rPr>
          <w:rFonts w:ascii="Times New Roman" w:hAnsi="Times New Roman"/>
          <w:sz w:val="20"/>
          <w:szCs w:val="20"/>
          <w:lang w:val="ru-RU"/>
        </w:rPr>
        <w:t xml:space="preserve">                                                      от  </w:t>
      </w:r>
      <w:r w:rsidRPr="00191DA0">
        <w:rPr>
          <w:rFonts w:ascii="Times New Roman" w:hAnsi="Times New Roman"/>
          <w:sz w:val="20"/>
          <w:szCs w:val="20"/>
          <w:u w:val="single"/>
          <w:lang w:val="ru-RU"/>
        </w:rPr>
        <w:t>25.01.2017</w:t>
      </w:r>
      <w:r w:rsidRPr="00191DA0">
        <w:rPr>
          <w:rFonts w:ascii="Times New Roman" w:hAnsi="Times New Roman"/>
          <w:sz w:val="20"/>
          <w:szCs w:val="20"/>
          <w:lang w:val="ru-RU"/>
        </w:rPr>
        <w:t xml:space="preserve"> </w:t>
      </w:r>
      <w:r w:rsidRPr="003440E1">
        <w:rPr>
          <w:rFonts w:ascii="Times New Roman" w:hAnsi="Times New Roman"/>
          <w:sz w:val="20"/>
          <w:szCs w:val="20"/>
          <w:lang w:val="ru-RU"/>
        </w:rPr>
        <w:t xml:space="preserve">№ </w:t>
      </w:r>
      <w:r w:rsidRPr="00191DA0">
        <w:rPr>
          <w:rFonts w:ascii="Times New Roman" w:hAnsi="Times New Roman"/>
          <w:sz w:val="20"/>
          <w:szCs w:val="20"/>
          <w:u w:val="single"/>
          <w:lang w:val="ru-RU"/>
        </w:rPr>
        <w:t>26</w:t>
      </w:r>
    </w:p>
    <w:p w:rsidR="004A6D2D" w:rsidRPr="003440E1" w:rsidRDefault="004A6D2D" w:rsidP="004A6D2D">
      <w:pPr>
        <w:spacing w:after="0" w:line="240" w:lineRule="auto"/>
        <w:jc w:val="right"/>
        <w:rPr>
          <w:rFonts w:ascii="Times New Roman" w:hAnsi="Times New Roman"/>
          <w:sz w:val="20"/>
          <w:szCs w:val="20"/>
          <w:lang w:val="ru-RU"/>
        </w:rPr>
      </w:pPr>
    </w:p>
    <w:p w:rsidR="004A6D2D" w:rsidRPr="004A6D2D" w:rsidRDefault="004A6D2D" w:rsidP="004A6D2D">
      <w:pPr>
        <w:pStyle w:val="2"/>
        <w:numPr>
          <w:ilvl w:val="0"/>
          <w:numId w:val="0"/>
        </w:numPr>
        <w:spacing w:before="0" w:after="0"/>
        <w:ind w:left="709"/>
        <w:jc w:val="center"/>
        <w:rPr>
          <w:sz w:val="20"/>
          <w:szCs w:val="20"/>
        </w:rPr>
      </w:pPr>
      <w:r w:rsidRPr="004A6D2D">
        <w:rPr>
          <w:sz w:val="20"/>
          <w:szCs w:val="20"/>
        </w:rPr>
        <w:t>ИЗМЕНЕНИЯ</w:t>
      </w:r>
    </w:p>
    <w:p w:rsidR="004A6D2D" w:rsidRPr="003440E1" w:rsidRDefault="004A6D2D" w:rsidP="004A6D2D">
      <w:pPr>
        <w:spacing w:after="0" w:line="240" w:lineRule="auto"/>
        <w:jc w:val="center"/>
        <w:rPr>
          <w:rFonts w:ascii="Times New Roman" w:hAnsi="Times New Roman"/>
          <w:sz w:val="20"/>
          <w:szCs w:val="20"/>
          <w:lang w:val="ru-RU"/>
        </w:rPr>
      </w:pPr>
      <w:r w:rsidRPr="003440E1">
        <w:rPr>
          <w:rFonts w:ascii="Times New Roman" w:hAnsi="Times New Roman"/>
          <w:sz w:val="20"/>
          <w:szCs w:val="20"/>
          <w:lang w:val="ru-RU"/>
        </w:rPr>
        <w:t>в муниципальную программу</w:t>
      </w:r>
    </w:p>
    <w:p w:rsidR="004A6D2D" w:rsidRPr="004A6D2D" w:rsidRDefault="004A6D2D" w:rsidP="004A6D2D">
      <w:pPr>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w:t>
      </w:r>
      <w:r w:rsidRPr="004A6D2D">
        <w:rPr>
          <w:rStyle w:val="FontStyle13"/>
          <w:sz w:val="20"/>
          <w:szCs w:val="20"/>
          <w:lang w:val="ru-RU"/>
        </w:rPr>
        <w:t>Обеспечение безопасности и жизнедеятельности населения</w:t>
      </w:r>
      <w:r w:rsidRPr="004A6D2D">
        <w:rPr>
          <w:rFonts w:ascii="Times New Roman" w:hAnsi="Times New Roman"/>
          <w:sz w:val="20"/>
          <w:szCs w:val="20"/>
          <w:lang w:val="ru-RU"/>
        </w:rPr>
        <w:t>»</w:t>
      </w:r>
    </w:p>
    <w:p w:rsidR="004A6D2D" w:rsidRPr="004A6D2D" w:rsidRDefault="004A6D2D" w:rsidP="004A6D2D">
      <w:pPr>
        <w:spacing w:after="0" w:line="240" w:lineRule="auto"/>
        <w:jc w:val="center"/>
        <w:rPr>
          <w:rFonts w:ascii="Times New Roman" w:hAnsi="Times New Roman"/>
          <w:sz w:val="20"/>
          <w:szCs w:val="20"/>
        </w:rPr>
      </w:pPr>
      <w:proofErr w:type="gramStart"/>
      <w:r w:rsidRPr="004A6D2D">
        <w:rPr>
          <w:rFonts w:ascii="Times New Roman" w:hAnsi="Times New Roman"/>
          <w:sz w:val="20"/>
          <w:szCs w:val="20"/>
        </w:rPr>
        <w:t>на</w:t>
      </w:r>
      <w:proofErr w:type="gramEnd"/>
      <w:r w:rsidRPr="004A6D2D">
        <w:rPr>
          <w:rFonts w:ascii="Times New Roman" w:hAnsi="Times New Roman"/>
          <w:sz w:val="20"/>
          <w:szCs w:val="20"/>
        </w:rPr>
        <w:t xml:space="preserve"> 2014-2019 годы</w:t>
      </w:r>
    </w:p>
    <w:p w:rsidR="004A6D2D" w:rsidRPr="004A6D2D" w:rsidRDefault="004A6D2D" w:rsidP="004A6D2D">
      <w:pPr>
        <w:pStyle w:val="22"/>
        <w:ind w:firstLine="348"/>
        <w:jc w:val="center"/>
        <w:rPr>
          <w:rFonts w:ascii="Times New Roman" w:hAnsi="Times New Roman"/>
          <w:sz w:val="20"/>
        </w:rPr>
      </w:pPr>
    </w:p>
    <w:p w:rsidR="004A6D2D" w:rsidRPr="004A6D2D" w:rsidRDefault="004A6D2D" w:rsidP="004A6D2D">
      <w:pPr>
        <w:pStyle w:val="22"/>
        <w:numPr>
          <w:ilvl w:val="0"/>
          <w:numId w:val="22"/>
        </w:numPr>
        <w:tabs>
          <w:tab w:val="clear" w:pos="709"/>
          <w:tab w:val="clear" w:pos="1353"/>
          <w:tab w:val="num" w:pos="851"/>
        </w:tabs>
        <w:ind w:left="0" w:firstLine="567"/>
        <w:rPr>
          <w:rStyle w:val="FontStyle13"/>
          <w:sz w:val="20"/>
          <w:szCs w:val="20"/>
          <w:lang w:val="ru-RU"/>
        </w:rPr>
      </w:pPr>
      <w:r w:rsidRPr="004A6D2D">
        <w:rPr>
          <w:rFonts w:ascii="Times New Roman" w:hAnsi="Times New Roman"/>
          <w:sz w:val="20"/>
          <w:lang w:val="ru-RU"/>
        </w:rPr>
        <w:t xml:space="preserve">Строку паспорта «Этапы и сроки реализации муниципальной программы» </w:t>
      </w:r>
      <w:r w:rsidRPr="004A6D2D">
        <w:rPr>
          <w:rStyle w:val="FontStyle13"/>
          <w:sz w:val="20"/>
          <w:szCs w:val="20"/>
          <w:lang w:val="ru-RU"/>
        </w:rPr>
        <w:t>изложить в новой редакции следующего содержания:</w:t>
      </w:r>
    </w:p>
    <w:p w:rsidR="004A6D2D" w:rsidRPr="004A6D2D" w:rsidRDefault="004A6D2D" w:rsidP="004A6D2D">
      <w:pPr>
        <w:pStyle w:val="22"/>
        <w:ind w:left="567"/>
        <w:rPr>
          <w:rStyle w:val="FontStyle13"/>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4A6D2D" w:rsidRPr="003440E1" w:rsidTr="004A6D2D">
        <w:tc>
          <w:tcPr>
            <w:tcW w:w="2376" w:type="dxa"/>
          </w:tcPr>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«Этапы и сроки реализации муниципальной программы</w:t>
            </w:r>
          </w:p>
        </w:tc>
        <w:tc>
          <w:tcPr>
            <w:tcW w:w="7195" w:type="dxa"/>
          </w:tcPr>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Срок реализации муниципальной программы: 2014-2019 годы. Разделение на этапы не предусмотрено»</w:t>
            </w:r>
          </w:p>
        </w:tc>
      </w:tr>
    </w:tbl>
    <w:p w:rsidR="004A6D2D" w:rsidRPr="004A6D2D" w:rsidRDefault="004A6D2D" w:rsidP="004A6D2D">
      <w:pPr>
        <w:pStyle w:val="22"/>
        <w:ind w:left="567"/>
        <w:rPr>
          <w:rStyle w:val="FontStyle13"/>
          <w:sz w:val="20"/>
          <w:szCs w:val="20"/>
          <w:lang w:val="ru-RU"/>
        </w:rPr>
      </w:pPr>
    </w:p>
    <w:p w:rsidR="004A6D2D" w:rsidRPr="004A6D2D" w:rsidRDefault="004A6D2D" w:rsidP="004A6D2D">
      <w:pPr>
        <w:pStyle w:val="22"/>
        <w:numPr>
          <w:ilvl w:val="0"/>
          <w:numId w:val="22"/>
        </w:numPr>
        <w:tabs>
          <w:tab w:val="clear" w:pos="709"/>
          <w:tab w:val="clear" w:pos="1353"/>
          <w:tab w:val="num" w:pos="851"/>
        </w:tabs>
        <w:ind w:left="0" w:firstLine="567"/>
        <w:rPr>
          <w:rStyle w:val="FontStyle13"/>
          <w:sz w:val="20"/>
          <w:szCs w:val="20"/>
          <w:lang w:val="ru-RU"/>
        </w:rPr>
      </w:pPr>
      <w:r w:rsidRPr="004A6D2D">
        <w:rPr>
          <w:rFonts w:ascii="Times New Roman" w:hAnsi="Times New Roman"/>
          <w:sz w:val="20"/>
          <w:lang w:val="ru-RU"/>
        </w:rPr>
        <w:t xml:space="preserve">Строку паспорта «Объёмы ассигнований муниципальной программы» </w:t>
      </w:r>
      <w:r w:rsidRPr="004A6D2D">
        <w:rPr>
          <w:rStyle w:val="FontStyle13"/>
          <w:sz w:val="20"/>
          <w:szCs w:val="20"/>
          <w:lang w:val="ru-RU"/>
        </w:rPr>
        <w:t>изложить в новой редакции следующего содержания:</w:t>
      </w:r>
    </w:p>
    <w:p w:rsidR="004A6D2D" w:rsidRPr="004A6D2D" w:rsidRDefault="004A6D2D" w:rsidP="004A6D2D">
      <w:pPr>
        <w:pStyle w:val="22"/>
        <w:ind w:left="708"/>
        <w:rPr>
          <w:rStyle w:val="FontStyle13"/>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195"/>
      </w:tblGrid>
      <w:tr w:rsidR="004A6D2D" w:rsidRPr="004A6D2D" w:rsidTr="004A6D2D">
        <w:tc>
          <w:tcPr>
            <w:tcW w:w="2376" w:type="dxa"/>
          </w:tcPr>
          <w:p w:rsidR="004A6D2D" w:rsidRPr="004A6D2D" w:rsidRDefault="004A6D2D" w:rsidP="004A6D2D">
            <w:pPr>
              <w:pStyle w:val="22"/>
              <w:rPr>
                <w:rFonts w:ascii="Times New Roman" w:hAnsi="Times New Roman"/>
                <w:sz w:val="20"/>
              </w:rPr>
            </w:pPr>
            <w:r w:rsidRPr="004A6D2D">
              <w:rPr>
                <w:rFonts w:ascii="Times New Roman" w:hAnsi="Times New Roman"/>
                <w:sz w:val="20"/>
              </w:rPr>
              <w:t>«Объемы ассигнований муниципальной Программы</w:t>
            </w:r>
          </w:p>
        </w:tc>
        <w:tc>
          <w:tcPr>
            <w:tcW w:w="7195" w:type="dxa"/>
          </w:tcPr>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Объём ассигнований на реализацию муниципальной программы составляет 4871,7 тыс. рублей, в том числе:</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средства областного бюджета – 1702,4 тыс. рублей</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средства местного бюджета –  3169,3 тыс. рублей</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lastRenderedPageBreak/>
              <w:t xml:space="preserve">           2014г. – 794,6 тыс. рублей</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 xml:space="preserve">           2015г. – 837,7 тыс. рублей</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 xml:space="preserve">           2016г. – 692,0 тыс. рублей</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 xml:space="preserve">           2017г. – 863,4 тыс. рублей</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 xml:space="preserve">           2018г. – 854,5 тыс. рублей</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 xml:space="preserve">           2019г. – 829,5 тыс. рублей</w:t>
            </w:r>
            <w:proofErr w:type="gramStart"/>
            <w:r w:rsidRPr="004A6D2D">
              <w:rPr>
                <w:rFonts w:ascii="Times New Roman" w:hAnsi="Times New Roman"/>
                <w:sz w:val="20"/>
                <w:lang w:val="ru-RU"/>
              </w:rPr>
              <w:t>.»</w:t>
            </w:r>
            <w:proofErr w:type="gramEnd"/>
          </w:p>
        </w:tc>
      </w:tr>
    </w:tbl>
    <w:p w:rsidR="004A6D2D" w:rsidRPr="004A6D2D" w:rsidRDefault="004A6D2D" w:rsidP="004A6D2D">
      <w:pPr>
        <w:pStyle w:val="22"/>
        <w:rPr>
          <w:rFonts w:ascii="Times New Roman" w:hAnsi="Times New Roman"/>
          <w:sz w:val="20"/>
          <w:lang w:val="ru-RU"/>
        </w:rPr>
      </w:pPr>
    </w:p>
    <w:p w:rsidR="004A6D2D" w:rsidRPr="004A6D2D" w:rsidRDefault="004A6D2D" w:rsidP="004A6D2D">
      <w:pPr>
        <w:pStyle w:val="22"/>
        <w:ind w:firstLine="348"/>
        <w:rPr>
          <w:rFonts w:ascii="Times New Roman" w:hAnsi="Times New Roman"/>
          <w:sz w:val="20"/>
          <w:lang w:val="ru-RU"/>
        </w:rPr>
      </w:pPr>
    </w:p>
    <w:p w:rsidR="004A6D2D" w:rsidRPr="004A6D2D" w:rsidRDefault="004A6D2D" w:rsidP="004A6D2D">
      <w:pPr>
        <w:pStyle w:val="22"/>
        <w:ind w:firstLine="348"/>
        <w:rPr>
          <w:rFonts w:ascii="Times New Roman" w:hAnsi="Times New Roman"/>
          <w:sz w:val="20"/>
          <w:lang w:val="ru-RU"/>
        </w:rPr>
      </w:pPr>
      <w:r w:rsidRPr="004A6D2D">
        <w:rPr>
          <w:rFonts w:ascii="Times New Roman" w:hAnsi="Times New Roman"/>
          <w:sz w:val="20"/>
          <w:lang w:val="ru-RU"/>
        </w:rPr>
        <w:t>3.Название Программы, указанной в приложении № 1 к Программе изложить в новой редакции следующего содержания:</w:t>
      </w:r>
    </w:p>
    <w:p w:rsidR="004A6D2D" w:rsidRPr="004A6D2D" w:rsidRDefault="004A6D2D" w:rsidP="004A6D2D">
      <w:pPr>
        <w:pStyle w:val="22"/>
        <w:rPr>
          <w:rFonts w:ascii="Times New Roman" w:hAnsi="Times New Roman"/>
          <w:sz w:val="20"/>
          <w:lang w:val="ru-RU"/>
        </w:rPr>
      </w:pPr>
      <w:r w:rsidRPr="004A6D2D">
        <w:rPr>
          <w:rFonts w:ascii="Times New Roman" w:hAnsi="Times New Roman"/>
          <w:sz w:val="20"/>
          <w:lang w:val="ru-RU"/>
        </w:rPr>
        <w:t>«Муниципальная программа Тужинского муниципального района: «Обеспечение безопасности и жизнедеятельности населения» на 2014-2019 годы</w:t>
      </w:r>
      <w:proofErr w:type="gramStart"/>
      <w:r w:rsidRPr="004A6D2D">
        <w:rPr>
          <w:rFonts w:ascii="Times New Roman" w:hAnsi="Times New Roman"/>
          <w:sz w:val="20"/>
          <w:lang w:val="ru-RU"/>
        </w:rPr>
        <w:t>.»</w:t>
      </w:r>
      <w:proofErr w:type="gramEnd"/>
    </w:p>
    <w:p w:rsidR="004A6D2D" w:rsidRPr="004A6D2D" w:rsidRDefault="004A6D2D" w:rsidP="004A6D2D">
      <w:pPr>
        <w:pStyle w:val="22"/>
        <w:rPr>
          <w:rFonts w:ascii="Times New Roman" w:hAnsi="Times New Roman"/>
          <w:sz w:val="20"/>
          <w:lang w:val="ru-RU"/>
        </w:rPr>
      </w:pPr>
    </w:p>
    <w:p w:rsidR="004A6D2D" w:rsidRPr="004A6D2D" w:rsidRDefault="004A6D2D" w:rsidP="004A6D2D">
      <w:pPr>
        <w:pStyle w:val="22"/>
        <w:rPr>
          <w:rFonts w:ascii="Times New Roman" w:hAnsi="Times New Roman"/>
          <w:sz w:val="20"/>
          <w:lang w:val="ru-RU"/>
        </w:rPr>
      </w:pPr>
      <w:proofErr w:type="gramStart"/>
      <w:r w:rsidRPr="004A6D2D">
        <w:rPr>
          <w:rFonts w:ascii="Times New Roman" w:hAnsi="Times New Roman"/>
          <w:sz w:val="20"/>
          <w:lang w:val="ru-RU"/>
        </w:rPr>
        <w:t>4.Раздел 5 «Ресурсное обеспечение Муниципальной программы» изложить в новой редакции:</w:t>
      </w:r>
      <w:proofErr w:type="gramEnd"/>
    </w:p>
    <w:p w:rsidR="004A6D2D" w:rsidRPr="004A6D2D" w:rsidRDefault="004A6D2D" w:rsidP="004A6D2D">
      <w:pPr>
        <w:pStyle w:val="af"/>
        <w:ind w:left="0" w:firstLine="567"/>
        <w:jc w:val="center"/>
        <w:rPr>
          <w:rFonts w:ascii="Times New Roman" w:hAnsi="Times New Roman"/>
          <w:b/>
          <w:sz w:val="20"/>
          <w:szCs w:val="20"/>
        </w:rPr>
      </w:pPr>
      <w:r w:rsidRPr="004A6D2D">
        <w:rPr>
          <w:rFonts w:ascii="Times New Roman" w:hAnsi="Times New Roman"/>
          <w:b/>
          <w:sz w:val="20"/>
          <w:szCs w:val="20"/>
        </w:rPr>
        <w:t xml:space="preserve">«5.  Ресурсное обеспечение </w:t>
      </w:r>
      <w:proofErr w:type="gramStart"/>
      <w:r w:rsidRPr="004A6D2D">
        <w:rPr>
          <w:rFonts w:ascii="Times New Roman" w:hAnsi="Times New Roman"/>
          <w:b/>
          <w:sz w:val="20"/>
          <w:szCs w:val="20"/>
        </w:rPr>
        <w:t>Муниципальной</w:t>
      </w:r>
      <w:proofErr w:type="gramEnd"/>
      <w:r w:rsidRPr="004A6D2D">
        <w:rPr>
          <w:rFonts w:ascii="Times New Roman" w:hAnsi="Times New Roman"/>
          <w:b/>
          <w:sz w:val="20"/>
          <w:szCs w:val="20"/>
        </w:rPr>
        <w:t xml:space="preserve"> программы.</w:t>
      </w:r>
    </w:p>
    <w:p w:rsidR="004A6D2D" w:rsidRPr="004A6D2D" w:rsidRDefault="004A6D2D" w:rsidP="004A6D2D">
      <w:pPr>
        <w:pStyle w:val="af"/>
        <w:ind w:left="0"/>
        <w:jc w:val="both"/>
        <w:rPr>
          <w:rFonts w:ascii="Times New Roman" w:hAnsi="Times New Roman"/>
          <w:sz w:val="20"/>
          <w:szCs w:val="20"/>
        </w:rPr>
      </w:pPr>
      <w:r w:rsidRPr="004A6D2D">
        <w:rPr>
          <w:rFonts w:ascii="Times New Roman" w:hAnsi="Times New Roman"/>
          <w:sz w:val="20"/>
          <w:szCs w:val="20"/>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4A6D2D" w:rsidRPr="004A6D2D" w:rsidRDefault="004A6D2D" w:rsidP="004A6D2D">
      <w:pPr>
        <w:pStyle w:val="af"/>
        <w:ind w:left="0"/>
        <w:jc w:val="both"/>
        <w:rPr>
          <w:rFonts w:ascii="Times New Roman" w:hAnsi="Times New Roman"/>
          <w:sz w:val="20"/>
          <w:szCs w:val="20"/>
        </w:rPr>
      </w:pPr>
      <w:r w:rsidRPr="004A6D2D">
        <w:rPr>
          <w:rFonts w:ascii="Times New Roman" w:hAnsi="Times New Roman"/>
          <w:sz w:val="20"/>
          <w:szCs w:val="20"/>
        </w:rPr>
        <w:tab/>
        <w:t>Объёмы бюджетных ассигнований уточняются при формировании бюджета муниципального образования на очередной финансовый год и плановый период.</w:t>
      </w:r>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 xml:space="preserve">Общий объём финансирования </w:t>
      </w:r>
      <w:proofErr w:type="gramStart"/>
      <w:r w:rsidRPr="004A6D2D">
        <w:rPr>
          <w:rFonts w:ascii="Times New Roman" w:hAnsi="Times New Roman"/>
          <w:sz w:val="20"/>
          <w:szCs w:val="20"/>
        </w:rPr>
        <w:t>Муниципальной</w:t>
      </w:r>
      <w:proofErr w:type="gramEnd"/>
      <w:r w:rsidRPr="004A6D2D">
        <w:rPr>
          <w:rFonts w:ascii="Times New Roman" w:hAnsi="Times New Roman"/>
          <w:sz w:val="20"/>
          <w:szCs w:val="20"/>
        </w:rPr>
        <w:t xml:space="preserve"> программы в 2014-2019 годах составляет 4871,7 тыс. рублей, в том числе за счет средств:</w:t>
      </w:r>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федерального бюджета</w:t>
      </w:r>
      <w:proofErr w:type="gramStart"/>
      <w:r w:rsidRPr="004A6D2D">
        <w:rPr>
          <w:rFonts w:ascii="Times New Roman" w:hAnsi="Times New Roman"/>
          <w:sz w:val="20"/>
          <w:szCs w:val="20"/>
        </w:rPr>
        <w:t xml:space="preserve"> - ;</w:t>
      </w:r>
      <w:proofErr w:type="gramEnd"/>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областного бюджета – 1702,4 тыс. рублей;</w:t>
      </w:r>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бюджета муниципального образования 3169,3 тыс. рублей;</w:t>
      </w:r>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внебюджетных источников</w:t>
      </w:r>
      <w:proofErr w:type="gramStart"/>
      <w:r w:rsidRPr="004A6D2D">
        <w:rPr>
          <w:rFonts w:ascii="Times New Roman" w:hAnsi="Times New Roman"/>
          <w:sz w:val="20"/>
          <w:szCs w:val="20"/>
        </w:rPr>
        <w:t xml:space="preserve"> -.</w:t>
      </w:r>
      <w:proofErr w:type="gramEnd"/>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4A6D2D" w:rsidRPr="004A6D2D" w:rsidRDefault="004A6D2D" w:rsidP="004A6D2D">
      <w:pPr>
        <w:pStyle w:val="af"/>
        <w:ind w:left="0" w:firstLine="708"/>
        <w:jc w:val="both"/>
        <w:rPr>
          <w:rFonts w:ascii="Times New Roman" w:hAnsi="Times New Roman"/>
          <w:sz w:val="20"/>
          <w:szCs w:val="20"/>
        </w:rPr>
      </w:pPr>
      <w:r w:rsidRPr="004A6D2D">
        <w:rPr>
          <w:rFonts w:ascii="Times New Roman" w:hAnsi="Times New Roman"/>
          <w:sz w:val="20"/>
          <w:szCs w:val="20"/>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roofErr w:type="gramStart"/>
      <w:r w:rsidRPr="004A6D2D">
        <w:rPr>
          <w:rFonts w:ascii="Times New Roman" w:hAnsi="Times New Roman"/>
          <w:sz w:val="20"/>
          <w:szCs w:val="20"/>
        </w:rPr>
        <w:t>.»</w:t>
      </w:r>
      <w:proofErr w:type="gramEnd"/>
    </w:p>
    <w:p w:rsidR="004A6D2D" w:rsidRPr="004A6D2D" w:rsidRDefault="004A6D2D" w:rsidP="004A6D2D">
      <w:pPr>
        <w:pStyle w:val="Style7"/>
        <w:widowControl/>
        <w:spacing w:line="240" w:lineRule="auto"/>
        <w:ind w:left="142" w:firstLine="425"/>
        <w:rPr>
          <w:rFonts w:ascii="Times New Roman" w:hAnsi="Times New Roman"/>
          <w:sz w:val="20"/>
          <w:szCs w:val="20"/>
        </w:rPr>
      </w:pPr>
      <w:r w:rsidRPr="004A6D2D">
        <w:rPr>
          <w:rFonts w:ascii="Times New Roman" w:hAnsi="Times New Roman"/>
          <w:sz w:val="20"/>
          <w:szCs w:val="20"/>
        </w:rPr>
        <w:t>5.Расходы на реализацию муниципальной программы за счёт средств бюджета муниципального района (приложение №2 к муниципальной программе) изложить в новой редакции согласно Приложению №1.</w:t>
      </w:r>
    </w:p>
    <w:p w:rsidR="004A6D2D" w:rsidRPr="004A6D2D" w:rsidRDefault="004A6D2D" w:rsidP="004A6D2D">
      <w:pPr>
        <w:pStyle w:val="Style7"/>
        <w:widowControl/>
        <w:spacing w:line="240" w:lineRule="auto"/>
        <w:ind w:firstLine="567"/>
        <w:rPr>
          <w:rFonts w:ascii="Times New Roman" w:hAnsi="Times New Roman"/>
          <w:sz w:val="20"/>
          <w:szCs w:val="20"/>
        </w:rPr>
      </w:pPr>
      <w:r w:rsidRPr="004A6D2D">
        <w:rPr>
          <w:rFonts w:ascii="Times New Roman" w:hAnsi="Times New Roman"/>
          <w:sz w:val="20"/>
          <w:szCs w:val="20"/>
        </w:rPr>
        <w:t>6. Прогнозную (справочную) оценку ресурсного обеспечения реализации муниципальной программы за счёт всех источников финансирования (приложение №3 к Муниципальной программе) изложить в новой редакции согласно Приложению №2.</w:t>
      </w:r>
    </w:p>
    <w:p w:rsidR="004A6D2D" w:rsidRDefault="004A6D2D" w:rsidP="00C1740B">
      <w:pPr>
        <w:spacing w:after="0" w:line="240" w:lineRule="auto"/>
        <w:jc w:val="center"/>
        <w:rPr>
          <w:rFonts w:ascii="Times New Roman" w:hAnsi="Times New Roman"/>
          <w:b/>
          <w:sz w:val="20"/>
          <w:szCs w:val="20"/>
          <w:lang w:val="ru-RU"/>
        </w:rPr>
        <w:sectPr w:rsidR="004A6D2D" w:rsidSect="000E4A06">
          <w:pgSz w:w="11906" w:h="16838"/>
          <w:pgMar w:top="1134" w:right="850" w:bottom="1134" w:left="1701" w:header="708" w:footer="708" w:gutter="0"/>
          <w:cols w:space="708"/>
          <w:docGrid w:linePitch="360"/>
        </w:sectPr>
      </w:pPr>
    </w:p>
    <w:p w:rsidR="004A6D2D" w:rsidRPr="004A6D2D" w:rsidRDefault="004A6D2D" w:rsidP="004A6D2D">
      <w:pPr>
        <w:pStyle w:val="af"/>
        <w:ind w:left="0" w:firstLine="709"/>
        <w:jc w:val="right"/>
        <w:rPr>
          <w:rFonts w:ascii="Times New Roman" w:hAnsi="Times New Roman"/>
          <w:sz w:val="20"/>
          <w:szCs w:val="20"/>
        </w:rPr>
      </w:pPr>
      <w:r w:rsidRPr="004A6D2D">
        <w:rPr>
          <w:rFonts w:ascii="Times New Roman" w:hAnsi="Times New Roman"/>
          <w:sz w:val="20"/>
          <w:szCs w:val="20"/>
        </w:rPr>
        <w:lastRenderedPageBreak/>
        <w:t xml:space="preserve">Приложение № 1 </w:t>
      </w:r>
    </w:p>
    <w:p w:rsidR="004A6D2D" w:rsidRPr="00811BD2" w:rsidRDefault="004A6D2D" w:rsidP="004A6D2D">
      <w:pPr>
        <w:widowControl w:val="0"/>
        <w:autoSpaceDE w:val="0"/>
        <w:autoSpaceDN w:val="0"/>
        <w:adjustRightInd w:val="0"/>
        <w:spacing w:after="0" w:line="240" w:lineRule="auto"/>
        <w:jc w:val="center"/>
        <w:rPr>
          <w:rFonts w:ascii="Times New Roman" w:hAnsi="Times New Roman"/>
          <w:b/>
          <w:bCs/>
          <w:sz w:val="20"/>
          <w:szCs w:val="20"/>
          <w:lang w:val="ru-RU"/>
        </w:rPr>
      </w:pPr>
      <w:r w:rsidRPr="00811BD2">
        <w:rPr>
          <w:rFonts w:ascii="Times New Roman" w:hAnsi="Times New Roman"/>
          <w:b/>
          <w:bCs/>
          <w:sz w:val="20"/>
          <w:szCs w:val="20"/>
          <w:lang w:val="ru-RU"/>
        </w:rPr>
        <w:t>РАСХОДЫ</w:t>
      </w:r>
    </w:p>
    <w:p w:rsidR="004A6D2D" w:rsidRPr="00811BD2" w:rsidRDefault="004A6D2D" w:rsidP="004A6D2D">
      <w:pPr>
        <w:widowControl w:val="0"/>
        <w:autoSpaceDE w:val="0"/>
        <w:autoSpaceDN w:val="0"/>
        <w:adjustRightInd w:val="0"/>
        <w:spacing w:after="0" w:line="240" w:lineRule="auto"/>
        <w:jc w:val="center"/>
        <w:rPr>
          <w:rFonts w:ascii="Times New Roman" w:hAnsi="Times New Roman"/>
          <w:b/>
          <w:bCs/>
          <w:sz w:val="20"/>
          <w:szCs w:val="20"/>
          <w:lang w:val="ru-RU"/>
        </w:rPr>
      </w:pPr>
      <w:r w:rsidRPr="00811BD2">
        <w:rPr>
          <w:rFonts w:ascii="Times New Roman" w:hAnsi="Times New Roman"/>
          <w:b/>
          <w:bCs/>
          <w:sz w:val="20"/>
          <w:szCs w:val="20"/>
          <w:lang w:val="ru-RU"/>
        </w:rPr>
        <w:t xml:space="preserve">на реализацию </w:t>
      </w:r>
      <w:proofErr w:type="gramStart"/>
      <w:r w:rsidRPr="00811BD2">
        <w:rPr>
          <w:rFonts w:ascii="Times New Roman" w:hAnsi="Times New Roman"/>
          <w:b/>
          <w:bCs/>
          <w:sz w:val="20"/>
          <w:szCs w:val="20"/>
          <w:lang w:val="ru-RU"/>
        </w:rPr>
        <w:t>Муниципальной</w:t>
      </w:r>
      <w:proofErr w:type="gramEnd"/>
      <w:r w:rsidRPr="00811BD2">
        <w:rPr>
          <w:rFonts w:ascii="Times New Roman" w:hAnsi="Times New Roman"/>
          <w:b/>
          <w:bCs/>
          <w:sz w:val="20"/>
          <w:szCs w:val="20"/>
          <w:lang w:val="ru-RU"/>
        </w:rPr>
        <w:t xml:space="preserve"> программы за счет средств районного бюджета</w:t>
      </w:r>
    </w:p>
    <w:p w:rsidR="004A6D2D" w:rsidRPr="00811BD2" w:rsidRDefault="004A6D2D" w:rsidP="004A6D2D">
      <w:pPr>
        <w:pStyle w:val="af"/>
        <w:ind w:left="0" w:firstLine="709"/>
        <w:jc w:val="center"/>
        <w:rPr>
          <w:rFonts w:ascii="Times New Roman" w:hAnsi="Times New Roman"/>
          <w:b/>
          <w:sz w:val="20"/>
          <w:szCs w:val="20"/>
        </w:rPr>
      </w:pPr>
    </w:p>
    <w:tbl>
      <w:tblPr>
        <w:tblpPr w:leftFromText="180" w:rightFromText="180" w:vertAnchor="text" w:horzAnchor="margin" w:tblpXSpec="center" w:tblpY="149"/>
        <w:tblW w:w="14817" w:type="dxa"/>
        <w:tblLayout w:type="fixed"/>
        <w:tblCellMar>
          <w:left w:w="75" w:type="dxa"/>
          <w:right w:w="75" w:type="dxa"/>
        </w:tblCellMar>
        <w:tblLook w:val="04A0"/>
      </w:tblPr>
      <w:tblGrid>
        <w:gridCol w:w="501"/>
        <w:gridCol w:w="2268"/>
        <w:gridCol w:w="2976"/>
        <w:gridCol w:w="2268"/>
        <w:gridCol w:w="851"/>
        <w:gridCol w:w="992"/>
        <w:gridCol w:w="992"/>
        <w:gridCol w:w="993"/>
        <w:gridCol w:w="992"/>
        <w:gridCol w:w="992"/>
        <w:gridCol w:w="992"/>
      </w:tblGrid>
      <w:tr w:rsidR="004A6D2D" w:rsidRPr="003440E1" w:rsidTr="004A6D2D">
        <w:trPr>
          <w:trHeight w:val="259"/>
        </w:trPr>
        <w:tc>
          <w:tcPr>
            <w:tcW w:w="501" w:type="dxa"/>
            <w:vMerge w:val="restart"/>
            <w:tcBorders>
              <w:top w:val="single" w:sz="8"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п/п</w:t>
            </w:r>
          </w:p>
        </w:tc>
        <w:tc>
          <w:tcPr>
            <w:tcW w:w="2268" w:type="dxa"/>
            <w:vMerge w:val="restart"/>
            <w:tcBorders>
              <w:top w:val="single" w:sz="8" w:space="0" w:color="auto"/>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Наименование муниципальной программы, отдельного мероприятия</w:t>
            </w:r>
          </w:p>
          <w:p w:rsidR="004A6D2D" w:rsidRPr="004A6D2D" w:rsidRDefault="004A6D2D" w:rsidP="004A6D2D">
            <w:pPr>
              <w:tabs>
                <w:tab w:val="left" w:pos="2400"/>
              </w:tabs>
              <w:spacing w:after="0" w:line="240" w:lineRule="auto"/>
              <w:rPr>
                <w:rFonts w:ascii="Times New Roman" w:hAnsi="Times New Roman"/>
                <w:sz w:val="20"/>
                <w:szCs w:val="20"/>
                <w:lang w:val="ru-RU"/>
              </w:rPr>
            </w:pPr>
          </w:p>
        </w:tc>
        <w:tc>
          <w:tcPr>
            <w:tcW w:w="2268" w:type="dxa"/>
            <w:vMerge w:val="restart"/>
            <w:tcBorders>
              <w:top w:val="single" w:sz="8" w:space="0" w:color="auto"/>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Главный</w:t>
            </w:r>
          </w:p>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распорядитель</w:t>
            </w:r>
          </w:p>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бюджетных</w:t>
            </w:r>
          </w:p>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 xml:space="preserve"> средств</w:t>
            </w:r>
          </w:p>
        </w:tc>
        <w:tc>
          <w:tcPr>
            <w:tcW w:w="6804" w:type="dxa"/>
            <w:gridSpan w:val="7"/>
            <w:tcBorders>
              <w:top w:val="single" w:sz="8"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Расходы по годам (тыс. рублей)</w:t>
            </w:r>
          </w:p>
        </w:tc>
      </w:tr>
      <w:tr w:rsidR="004A6D2D" w:rsidRPr="004A6D2D" w:rsidTr="004A6D2D">
        <w:trPr>
          <w:trHeight w:val="547"/>
        </w:trPr>
        <w:tc>
          <w:tcPr>
            <w:tcW w:w="501" w:type="dxa"/>
            <w:vMerge/>
            <w:tcBorders>
              <w:top w:val="single" w:sz="8" w:space="0" w:color="auto"/>
              <w:left w:val="single" w:sz="8" w:space="0" w:color="auto"/>
              <w:bottom w:val="single" w:sz="8"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lang w:val="ru-RU"/>
              </w:rPr>
            </w:pPr>
          </w:p>
        </w:tc>
        <w:tc>
          <w:tcPr>
            <w:tcW w:w="2976" w:type="dxa"/>
            <w:vMerge/>
            <w:tcBorders>
              <w:top w:val="single" w:sz="8" w:space="0" w:color="auto"/>
              <w:left w:val="single" w:sz="8" w:space="0" w:color="auto"/>
              <w:bottom w:val="single" w:sz="8"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lang w:val="ru-RU"/>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lang w:val="ru-RU"/>
              </w:rPr>
            </w:pPr>
          </w:p>
        </w:tc>
        <w:tc>
          <w:tcPr>
            <w:tcW w:w="851"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2014 год</w:t>
            </w:r>
          </w:p>
        </w:tc>
        <w:tc>
          <w:tcPr>
            <w:tcW w:w="992"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2015 год</w:t>
            </w:r>
          </w:p>
        </w:tc>
        <w:tc>
          <w:tcPr>
            <w:tcW w:w="992"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2016 год</w:t>
            </w:r>
          </w:p>
        </w:tc>
        <w:tc>
          <w:tcPr>
            <w:tcW w:w="993"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2017 год</w:t>
            </w:r>
          </w:p>
        </w:tc>
        <w:tc>
          <w:tcPr>
            <w:tcW w:w="992" w:type="dxa"/>
            <w:tcBorders>
              <w:top w:val="nil"/>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2018 год</w:t>
            </w:r>
          </w:p>
        </w:tc>
        <w:tc>
          <w:tcPr>
            <w:tcW w:w="992" w:type="dxa"/>
            <w:tcBorders>
              <w:top w:val="nil"/>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2019 год</w:t>
            </w:r>
          </w:p>
        </w:tc>
        <w:tc>
          <w:tcPr>
            <w:tcW w:w="992" w:type="dxa"/>
            <w:tcBorders>
              <w:top w:val="nil"/>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Итого</w:t>
            </w:r>
          </w:p>
        </w:tc>
      </w:tr>
      <w:tr w:rsidR="004A6D2D" w:rsidRPr="004A6D2D" w:rsidTr="004A6D2D">
        <w:trPr>
          <w:trHeight w:val="320"/>
        </w:trPr>
        <w:tc>
          <w:tcPr>
            <w:tcW w:w="501" w:type="dxa"/>
            <w:vMerge w:val="restart"/>
            <w:tcBorders>
              <w:top w:val="nil"/>
              <w:left w:val="single" w:sz="8" w:space="0" w:color="auto"/>
              <w:bottom w:val="nil"/>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268" w:type="dxa"/>
            <w:vMerge w:val="restart"/>
            <w:tcBorders>
              <w:top w:val="nil"/>
              <w:left w:val="single" w:sz="8" w:space="0" w:color="auto"/>
              <w:bottom w:val="nil"/>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Муниципальная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программа</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Тужинского муниципального района</w:t>
            </w:r>
          </w:p>
        </w:tc>
        <w:tc>
          <w:tcPr>
            <w:tcW w:w="2976" w:type="dxa"/>
            <w:vMerge w:val="restart"/>
            <w:tcBorders>
              <w:top w:val="nil"/>
              <w:left w:val="single" w:sz="8" w:space="0" w:color="auto"/>
              <w:bottom w:val="nil"/>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Обеспечение безопасности</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и жизнедеятельности населения " на 2014-2019 годы</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2268"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851"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430,7</w:t>
            </w:r>
          </w:p>
        </w:tc>
        <w:tc>
          <w:tcPr>
            <w:tcW w:w="992"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572,1</w:t>
            </w:r>
          </w:p>
        </w:tc>
        <w:tc>
          <w:tcPr>
            <w:tcW w:w="992"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447,1</w:t>
            </w:r>
          </w:p>
        </w:tc>
        <w:tc>
          <w:tcPr>
            <w:tcW w:w="993" w:type="dxa"/>
            <w:tcBorders>
              <w:top w:val="nil"/>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597,4</w:t>
            </w:r>
          </w:p>
        </w:tc>
        <w:tc>
          <w:tcPr>
            <w:tcW w:w="992" w:type="dxa"/>
            <w:tcBorders>
              <w:top w:val="nil"/>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572,5</w:t>
            </w:r>
          </w:p>
        </w:tc>
        <w:tc>
          <w:tcPr>
            <w:tcW w:w="992" w:type="dxa"/>
            <w:tcBorders>
              <w:top w:val="nil"/>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549,5</w:t>
            </w:r>
          </w:p>
        </w:tc>
        <w:tc>
          <w:tcPr>
            <w:tcW w:w="992" w:type="dxa"/>
            <w:tcBorders>
              <w:top w:val="nil"/>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3169,3</w:t>
            </w:r>
          </w:p>
        </w:tc>
      </w:tr>
      <w:tr w:rsidR="004A6D2D" w:rsidRPr="004A6D2D" w:rsidTr="004A6D2D">
        <w:trPr>
          <w:trHeight w:val="482"/>
        </w:trPr>
        <w:tc>
          <w:tcPr>
            <w:tcW w:w="501" w:type="dxa"/>
            <w:vMerge/>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vMerge/>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976" w:type="dxa"/>
            <w:vMerge/>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nil"/>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администрация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Тужинского муниципального района</w:t>
            </w:r>
          </w:p>
        </w:tc>
        <w:tc>
          <w:tcPr>
            <w:tcW w:w="851" w:type="dxa"/>
            <w:tcBorders>
              <w:top w:val="nil"/>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401</w:t>
            </w:r>
          </w:p>
        </w:tc>
        <w:tc>
          <w:tcPr>
            <w:tcW w:w="992" w:type="dxa"/>
            <w:tcBorders>
              <w:top w:val="nil"/>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427,4</w:t>
            </w:r>
          </w:p>
        </w:tc>
        <w:tc>
          <w:tcPr>
            <w:tcW w:w="992" w:type="dxa"/>
            <w:tcBorders>
              <w:top w:val="nil"/>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403,1</w:t>
            </w:r>
          </w:p>
        </w:tc>
        <w:tc>
          <w:tcPr>
            <w:tcW w:w="993" w:type="dxa"/>
            <w:tcBorders>
              <w:top w:val="nil"/>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473,4</w:t>
            </w:r>
          </w:p>
        </w:tc>
        <w:tc>
          <w:tcPr>
            <w:tcW w:w="992" w:type="dxa"/>
            <w:tcBorders>
              <w:top w:val="nil"/>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448,5</w:t>
            </w:r>
          </w:p>
        </w:tc>
        <w:tc>
          <w:tcPr>
            <w:tcW w:w="992" w:type="dxa"/>
            <w:tcBorders>
              <w:top w:val="nil"/>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425,5</w:t>
            </w:r>
          </w:p>
        </w:tc>
        <w:tc>
          <w:tcPr>
            <w:tcW w:w="992" w:type="dxa"/>
            <w:tcBorders>
              <w:top w:val="nil"/>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2578,9</w:t>
            </w:r>
          </w:p>
        </w:tc>
      </w:tr>
      <w:tr w:rsidR="004A6D2D" w:rsidRPr="004A6D2D" w:rsidTr="004A6D2D">
        <w:trPr>
          <w:trHeight w:val="346"/>
        </w:trPr>
        <w:tc>
          <w:tcPr>
            <w:tcW w:w="501" w:type="dxa"/>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976" w:type="dxa"/>
            <w:tcBorders>
              <w:top w:val="nil"/>
              <w:left w:val="single" w:sz="8" w:space="0" w:color="auto"/>
              <w:bottom w:val="nil"/>
              <w:right w:val="single" w:sz="4"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u w:val="single"/>
              </w:rPr>
            </w:pPr>
            <w:r w:rsidRPr="004A6D2D">
              <w:rPr>
                <w:rFonts w:ascii="Times New Roman" w:hAnsi="Times New Roman"/>
                <w:sz w:val="20"/>
                <w:szCs w:val="20"/>
              </w:rPr>
              <w:t xml:space="preserve">Учреждения культуры </w:t>
            </w:r>
          </w:p>
        </w:tc>
        <w:tc>
          <w:tcPr>
            <w:tcW w:w="851"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r>
      <w:tr w:rsidR="004A6D2D" w:rsidRPr="004A6D2D" w:rsidTr="004A6D2D">
        <w:trPr>
          <w:trHeight w:val="138"/>
        </w:trPr>
        <w:tc>
          <w:tcPr>
            <w:tcW w:w="501" w:type="dxa"/>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976" w:type="dxa"/>
            <w:tcBorders>
              <w:top w:val="nil"/>
              <w:left w:val="single" w:sz="8" w:space="0" w:color="auto"/>
              <w:bottom w:val="nil"/>
              <w:right w:val="single" w:sz="4"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Учреждения образования </w:t>
            </w:r>
          </w:p>
        </w:tc>
        <w:tc>
          <w:tcPr>
            <w:tcW w:w="851"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29,7</w:t>
            </w:r>
          </w:p>
        </w:tc>
        <w:tc>
          <w:tcPr>
            <w:tcW w:w="992"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41,8</w:t>
            </w:r>
          </w:p>
        </w:tc>
        <w:tc>
          <w:tcPr>
            <w:tcW w:w="992"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993"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247,5</w:t>
            </w:r>
          </w:p>
        </w:tc>
      </w:tr>
      <w:tr w:rsidR="004A6D2D" w:rsidRPr="004A6D2D" w:rsidTr="004A6D2D">
        <w:trPr>
          <w:trHeight w:val="151"/>
        </w:trPr>
        <w:tc>
          <w:tcPr>
            <w:tcW w:w="501" w:type="dxa"/>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nil"/>
              <w:left w:val="single" w:sz="8" w:space="0" w:color="auto"/>
              <w:bottom w:val="nil"/>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976" w:type="dxa"/>
            <w:tcBorders>
              <w:top w:val="nil"/>
              <w:left w:val="single" w:sz="8" w:space="0" w:color="auto"/>
              <w:bottom w:val="nil"/>
              <w:right w:val="single" w:sz="4"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Финансовое управление</w:t>
            </w:r>
          </w:p>
        </w:tc>
        <w:tc>
          <w:tcPr>
            <w:tcW w:w="851"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102,9</w:t>
            </w:r>
          </w:p>
        </w:tc>
        <w:tc>
          <w:tcPr>
            <w:tcW w:w="992"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342,9</w:t>
            </w:r>
          </w:p>
        </w:tc>
      </w:tr>
      <w:tr w:rsidR="004A6D2D" w:rsidRPr="004A6D2D" w:rsidTr="004A6D2D">
        <w:trPr>
          <w:trHeight w:val="70"/>
        </w:trPr>
        <w:tc>
          <w:tcPr>
            <w:tcW w:w="501" w:type="dxa"/>
            <w:vMerge w:val="restart"/>
            <w:tcBorders>
              <w:top w:val="single" w:sz="4" w:space="0" w:color="auto"/>
              <w:left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w:t>
            </w:r>
          </w:p>
        </w:tc>
        <w:tc>
          <w:tcPr>
            <w:tcW w:w="2268" w:type="dxa"/>
            <w:vMerge w:val="restart"/>
            <w:tcBorders>
              <w:top w:val="single" w:sz="4" w:space="0" w:color="auto"/>
              <w:left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vMerge w:val="restart"/>
            <w:tcBorders>
              <w:top w:val="single" w:sz="4" w:space="0" w:color="auto"/>
              <w:left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Повышение уровня пожарной безопасности учреждений 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851"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17,1</w:t>
            </w:r>
          </w:p>
        </w:tc>
        <w:tc>
          <w:tcPr>
            <w:tcW w:w="992"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59,9</w:t>
            </w:r>
          </w:p>
        </w:tc>
        <w:tc>
          <w:tcPr>
            <w:tcW w:w="992"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21</w:t>
            </w:r>
          </w:p>
        </w:tc>
        <w:tc>
          <w:tcPr>
            <w:tcW w:w="993"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257</w:t>
            </w:r>
          </w:p>
        </w:tc>
      </w:tr>
      <w:tr w:rsidR="004A6D2D" w:rsidRPr="004A6D2D" w:rsidTr="004A6D2D">
        <w:trPr>
          <w:trHeight w:val="900"/>
        </w:trPr>
        <w:tc>
          <w:tcPr>
            <w:tcW w:w="501" w:type="dxa"/>
            <w:vMerge/>
            <w:tcBorders>
              <w:left w:val="single" w:sz="8"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vMerge/>
            <w:tcBorders>
              <w:left w:val="single" w:sz="8"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976" w:type="dxa"/>
            <w:vMerge/>
            <w:tcBorders>
              <w:left w:val="single" w:sz="8"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администрация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17,1</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21</w:t>
            </w: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250,1</w:t>
            </w:r>
          </w:p>
        </w:tc>
      </w:tr>
      <w:tr w:rsidR="004A6D2D" w:rsidRPr="004A6D2D" w:rsidTr="004A6D2D">
        <w:trPr>
          <w:trHeight w:val="392"/>
        </w:trPr>
        <w:tc>
          <w:tcPr>
            <w:tcW w:w="501" w:type="dxa"/>
            <w:vMerge/>
            <w:tcBorders>
              <w:left w:val="single" w:sz="8" w:space="0" w:color="auto"/>
              <w:bottom w:val="single" w:sz="4"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vMerge/>
            <w:tcBorders>
              <w:left w:val="single" w:sz="8" w:space="0" w:color="auto"/>
              <w:bottom w:val="single" w:sz="4"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976" w:type="dxa"/>
            <w:vMerge/>
            <w:tcBorders>
              <w:left w:val="single" w:sz="8" w:space="0" w:color="auto"/>
              <w:bottom w:val="single" w:sz="4" w:space="0" w:color="auto"/>
              <w:right w:val="single" w:sz="8" w:space="0" w:color="auto"/>
            </w:tcBorders>
            <w:vAlign w:val="center"/>
            <w:hideMark/>
          </w:tcPr>
          <w:p w:rsidR="004A6D2D" w:rsidRPr="004A6D2D" w:rsidRDefault="004A6D2D" w:rsidP="004A6D2D">
            <w:pPr>
              <w:spacing w:after="0" w:line="240" w:lineRule="auto"/>
              <w:rPr>
                <w:rFonts w:ascii="Times New Roman" w:hAnsi="Times New Roman"/>
                <w:sz w:val="20"/>
                <w:szCs w:val="20"/>
              </w:rPr>
            </w:pP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Учреждения образования</w:t>
            </w: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6,9</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6,9</w:t>
            </w:r>
          </w:p>
        </w:tc>
      </w:tr>
      <w:tr w:rsidR="004A6D2D" w:rsidRPr="004A6D2D" w:rsidTr="004A6D2D">
        <w:trPr>
          <w:trHeight w:val="600"/>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администрация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Тужинского муниципального района</w:t>
            </w:r>
          </w:p>
        </w:tc>
        <w:tc>
          <w:tcPr>
            <w:tcW w:w="851"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383,9</w:t>
            </w:r>
          </w:p>
        </w:tc>
        <w:tc>
          <w:tcPr>
            <w:tcW w:w="992"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374,4</w:t>
            </w:r>
          </w:p>
        </w:tc>
        <w:tc>
          <w:tcPr>
            <w:tcW w:w="992"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382,1</w:t>
            </w:r>
          </w:p>
        </w:tc>
        <w:tc>
          <w:tcPr>
            <w:tcW w:w="993"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390,4</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365,5</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342,5</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2238,8</w:t>
            </w:r>
          </w:p>
        </w:tc>
      </w:tr>
      <w:tr w:rsidR="004A6D2D" w:rsidRPr="004A6D2D" w:rsidTr="004A6D2D">
        <w:trPr>
          <w:trHeight w:val="742"/>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rPr>
            </w:pPr>
            <w:r w:rsidRPr="004A6D2D">
              <w:rPr>
                <w:rFonts w:ascii="Times New Roman" w:hAnsi="Times New Roman"/>
                <w:sz w:val="20"/>
                <w:szCs w:val="20"/>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финансовое управление</w:t>
            </w:r>
          </w:p>
        </w:tc>
        <w:tc>
          <w:tcPr>
            <w:tcW w:w="851"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102,9</w:t>
            </w:r>
          </w:p>
        </w:tc>
        <w:tc>
          <w:tcPr>
            <w:tcW w:w="992"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3"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342,9</w:t>
            </w:r>
          </w:p>
        </w:tc>
      </w:tr>
      <w:tr w:rsidR="004A6D2D" w:rsidRPr="004A6D2D" w:rsidTr="004A6D2D">
        <w:trPr>
          <w:trHeight w:val="419"/>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lastRenderedPageBreak/>
              <w:t>-профилактика правонарушений (проведение районных массовых мероприятий с детьми)</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 Безопасное колесо»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-трудоустройство несовершеннолетних;</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-мероприятия с молодежью;</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-публикация в СМИ идей духовно-нравственных ценностей, патриотизма и межнациональной, межконфессиональной толерантности;</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-мероприятия по формированию толерантного сознания населения района;</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-взаимодействие с нац</w:t>
            </w:r>
            <w:proofErr w:type="gramStart"/>
            <w:r w:rsidRPr="004A6D2D">
              <w:rPr>
                <w:rFonts w:ascii="Times New Roman" w:hAnsi="Times New Roman"/>
                <w:sz w:val="20"/>
                <w:szCs w:val="20"/>
                <w:lang w:val="ru-RU"/>
              </w:rPr>
              <w:t>.о</w:t>
            </w:r>
            <w:proofErr w:type="gramEnd"/>
            <w:r w:rsidRPr="004A6D2D">
              <w:rPr>
                <w:rFonts w:ascii="Times New Roman" w:hAnsi="Times New Roman"/>
                <w:sz w:val="20"/>
                <w:szCs w:val="20"/>
                <w:lang w:val="ru-RU"/>
              </w:rPr>
              <w:t>бщностями и конфессиями</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r w:rsidRPr="004A6D2D">
              <w:rPr>
                <w:rFonts w:ascii="Times New Roman" w:hAnsi="Times New Roman"/>
                <w:sz w:val="20"/>
                <w:szCs w:val="20"/>
                <w:lang w:val="ru-RU"/>
              </w:rPr>
              <w:lastRenderedPageBreak/>
              <w:t>учреждения образования</w:t>
            </w: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РУО</w:t>
            </w:r>
          </w:p>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p w:rsidR="004A6D2D" w:rsidRPr="004A6D2D" w:rsidRDefault="004A6D2D" w:rsidP="004A6D2D">
            <w:pPr>
              <w:spacing w:after="0" w:line="240" w:lineRule="auto"/>
              <w:rPr>
                <w:rFonts w:ascii="Times New Roman" w:hAnsi="Times New Roman"/>
                <w:sz w:val="20"/>
                <w:szCs w:val="20"/>
                <w:lang w:val="ru-RU"/>
              </w:rPr>
            </w:pPr>
          </w:p>
          <w:p w:rsidR="004A6D2D" w:rsidRPr="004A6D2D" w:rsidRDefault="004A6D2D" w:rsidP="004A6D2D">
            <w:pPr>
              <w:spacing w:after="0" w:line="240" w:lineRule="auto"/>
              <w:rPr>
                <w:rFonts w:ascii="Times New Roman" w:hAnsi="Times New Roman"/>
                <w:sz w:val="20"/>
                <w:szCs w:val="20"/>
                <w:lang w:val="ru-RU"/>
              </w:rPr>
            </w:pPr>
          </w:p>
          <w:p w:rsidR="004A6D2D" w:rsidRPr="004A6D2D" w:rsidRDefault="004A6D2D" w:rsidP="004A6D2D">
            <w:pPr>
              <w:spacing w:after="0" w:line="240" w:lineRule="auto"/>
              <w:jc w:val="center"/>
              <w:rPr>
                <w:rFonts w:ascii="Times New Roman" w:hAnsi="Times New Roman"/>
                <w:sz w:val="20"/>
                <w:szCs w:val="20"/>
                <w:lang w:val="ru-RU"/>
              </w:rPr>
            </w:pPr>
          </w:p>
          <w:p w:rsidR="004A6D2D" w:rsidRPr="004A6D2D" w:rsidRDefault="004A6D2D" w:rsidP="004A6D2D">
            <w:pPr>
              <w:spacing w:after="0" w:line="240" w:lineRule="auto"/>
              <w:jc w:val="center"/>
              <w:rPr>
                <w:rFonts w:ascii="Times New Roman" w:hAnsi="Times New Roman"/>
                <w:sz w:val="20"/>
                <w:szCs w:val="20"/>
                <w:lang w:val="ru-RU"/>
              </w:rPr>
            </w:pPr>
          </w:p>
          <w:p w:rsidR="004A6D2D" w:rsidRPr="004A6D2D" w:rsidRDefault="004A6D2D" w:rsidP="004A6D2D">
            <w:pPr>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РУО</w:t>
            </w:r>
          </w:p>
          <w:p w:rsidR="004A6D2D" w:rsidRPr="004A6D2D" w:rsidRDefault="004A6D2D" w:rsidP="004A6D2D">
            <w:pPr>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МКОУСОШ с УИОП пгт Тужа</w:t>
            </w: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lastRenderedPageBreak/>
              <w:t>29,7</w:t>
            </w: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29,7</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lastRenderedPageBreak/>
              <w:t>34,9</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16,9</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18</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lastRenderedPageBreak/>
              <w:t>44</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7,2</w:t>
            </w: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19,2</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lastRenderedPageBreak/>
              <w:t>44</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7,2</w:t>
            </w: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19,2</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lastRenderedPageBreak/>
              <w:t>44</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7,2</w:t>
            </w: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19,2</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lastRenderedPageBreak/>
              <w:t>44</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7,2</w:t>
            </w: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19,2</w:t>
            </w:r>
          </w:p>
          <w:p w:rsidR="004A6D2D" w:rsidRPr="004A6D2D" w:rsidRDefault="004A6D2D" w:rsidP="004A6D2D">
            <w:pPr>
              <w:spacing w:after="0" w:line="240" w:lineRule="auto"/>
              <w:jc w:val="center"/>
              <w:rPr>
                <w:rFonts w:ascii="Times New Roman" w:hAnsi="Times New Roman"/>
                <w:sz w:val="20"/>
                <w:szCs w:val="20"/>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lastRenderedPageBreak/>
              <w:t>240,6</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87,3</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76,5</w:t>
            </w: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76,8</w:t>
            </w:r>
          </w:p>
        </w:tc>
      </w:tr>
      <w:tr w:rsidR="004A6D2D" w:rsidRPr="003440E1" w:rsidTr="004A6D2D">
        <w:trPr>
          <w:trHeight w:val="600"/>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lastRenderedPageBreak/>
              <w:t>5</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lang w:val="ru-RU"/>
              </w:rPr>
            </w:pPr>
          </w:p>
        </w:tc>
      </w:tr>
      <w:tr w:rsidR="004A6D2D" w:rsidRPr="003440E1" w:rsidTr="004A6D2D">
        <w:trPr>
          <w:trHeight w:val="600"/>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6</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r>
      <w:tr w:rsidR="004A6D2D" w:rsidRPr="003440E1" w:rsidTr="004A6D2D">
        <w:trPr>
          <w:trHeight w:val="600"/>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7</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r>
      <w:tr w:rsidR="004A6D2D" w:rsidRPr="003440E1" w:rsidTr="00C2564F">
        <w:trPr>
          <w:trHeight w:val="130"/>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Создание благоприятной и максимально безопасной для населения обстановки в жилом секторе, на улицах и в других </w:t>
            </w:r>
            <w:r w:rsidRPr="004A6D2D">
              <w:rPr>
                <w:rFonts w:ascii="Times New Roman" w:hAnsi="Times New Roman"/>
                <w:sz w:val="20"/>
                <w:szCs w:val="20"/>
                <w:lang w:val="ru-RU"/>
              </w:rPr>
              <w:lastRenderedPageBreak/>
              <w:t>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r>
      <w:tr w:rsidR="004A6D2D" w:rsidRPr="004A6D2D" w:rsidTr="00C2564F">
        <w:trPr>
          <w:trHeight w:val="743"/>
        </w:trPr>
        <w:tc>
          <w:tcPr>
            <w:tcW w:w="50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lastRenderedPageBreak/>
              <w:t>9</w:t>
            </w:r>
          </w:p>
        </w:tc>
        <w:tc>
          <w:tcPr>
            <w:tcW w:w="2268"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4"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3"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992" w:type="dxa"/>
            <w:tcBorders>
              <w:top w:val="single" w:sz="4" w:space="0" w:color="auto"/>
              <w:left w:val="single" w:sz="8" w:space="0" w:color="auto"/>
              <w:bottom w:val="single" w:sz="4" w:space="0" w:color="auto"/>
              <w:right w:val="single" w:sz="8"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90</w:t>
            </w:r>
          </w:p>
        </w:tc>
      </w:tr>
      <w:tr w:rsidR="004A6D2D" w:rsidRPr="003440E1" w:rsidTr="004A6D2D">
        <w:trPr>
          <w:trHeight w:val="986"/>
        </w:trPr>
        <w:tc>
          <w:tcPr>
            <w:tcW w:w="501"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10</w:t>
            </w:r>
          </w:p>
        </w:tc>
        <w:tc>
          <w:tcPr>
            <w:tcW w:w="2268" w:type="dxa"/>
            <w:tcBorders>
              <w:top w:val="single" w:sz="4" w:space="0" w:color="auto"/>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976" w:type="dxa"/>
            <w:tcBorders>
              <w:top w:val="single" w:sz="4" w:space="0" w:color="auto"/>
              <w:left w:val="single" w:sz="8" w:space="0" w:color="auto"/>
              <w:bottom w:val="single" w:sz="8" w:space="0" w:color="auto"/>
              <w:right w:val="single" w:sz="8" w:space="0" w:color="auto"/>
            </w:tcBorders>
            <w:hideMark/>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Противодействие терроризму и защита жизни граждан, проживающих на территории района от террористических актов:</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размещение информации  для населения по вопросам противодействия терроризму;</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проверки антитеррористической  укрепленности потенциальных объектов диверсионно-террористических устремлений;</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  </w:t>
            </w:r>
            <w:proofErr w:type="gramStart"/>
            <w:r w:rsidRPr="004A6D2D">
              <w:rPr>
                <w:rFonts w:ascii="Times New Roman" w:hAnsi="Times New Roman"/>
                <w:sz w:val="20"/>
                <w:szCs w:val="20"/>
                <w:lang w:val="ru-RU"/>
              </w:rPr>
              <w:t>организационно-профилактические</w:t>
            </w:r>
            <w:proofErr w:type="gramEnd"/>
            <w:r w:rsidRPr="004A6D2D">
              <w:rPr>
                <w:rFonts w:ascii="Times New Roman" w:hAnsi="Times New Roman"/>
                <w:sz w:val="20"/>
                <w:szCs w:val="20"/>
                <w:lang w:val="ru-RU"/>
              </w:rPr>
              <w:t xml:space="preserve"> мероприятий по противодействию терроризму</w:t>
            </w:r>
          </w:p>
        </w:tc>
        <w:tc>
          <w:tcPr>
            <w:tcW w:w="2268"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lang w:val="ru-RU"/>
              </w:rPr>
            </w:pPr>
          </w:p>
        </w:tc>
        <w:tc>
          <w:tcPr>
            <w:tcW w:w="851"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lang w:val="ru-RU"/>
              </w:rPr>
            </w:pPr>
          </w:p>
        </w:tc>
        <w:tc>
          <w:tcPr>
            <w:tcW w:w="993"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c>
          <w:tcPr>
            <w:tcW w:w="992" w:type="dxa"/>
            <w:tcBorders>
              <w:top w:val="single" w:sz="4" w:space="0" w:color="auto"/>
              <w:left w:val="single" w:sz="8" w:space="0" w:color="auto"/>
              <w:bottom w:val="single" w:sz="8" w:space="0" w:color="auto"/>
              <w:right w:val="single" w:sz="8"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p>
        </w:tc>
      </w:tr>
    </w:tbl>
    <w:p w:rsidR="004A6D2D" w:rsidRPr="004A6D2D" w:rsidRDefault="004A6D2D" w:rsidP="004A6D2D">
      <w:pPr>
        <w:pStyle w:val="af"/>
        <w:ind w:left="0" w:firstLine="709"/>
        <w:jc w:val="center"/>
        <w:rPr>
          <w:rFonts w:ascii="Times New Roman" w:hAnsi="Times New Roman"/>
          <w:b/>
          <w:sz w:val="20"/>
          <w:szCs w:val="20"/>
        </w:rPr>
      </w:pPr>
    </w:p>
    <w:p w:rsidR="004A6D2D" w:rsidRPr="004A6D2D" w:rsidRDefault="004A6D2D" w:rsidP="004A6D2D">
      <w:pPr>
        <w:pStyle w:val="af"/>
        <w:ind w:left="0" w:firstLine="708"/>
        <w:jc w:val="right"/>
        <w:rPr>
          <w:rFonts w:ascii="Times New Roman" w:hAnsi="Times New Roman"/>
          <w:bCs/>
          <w:sz w:val="20"/>
          <w:szCs w:val="20"/>
        </w:rPr>
      </w:pPr>
      <w:r w:rsidRPr="004A6D2D">
        <w:rPr>
          <w:rFonts w:ascii="Times New Roman" w:hAnsi="Times New Roman"/>
          <w:bCs/>
          <w:sz w:val="20"/>
          <w:szCs w:val="20"/>
        </w:rPr>
        <w:t>Приложение № 2</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Прогнозная (справочная) оценка ресурсного обеспечения</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реализации муниципальной программы</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за счет всех источников финансирования</w:t>
      </w:r>
    </w:p>
    <w:p w:rsidR="004A6D2D" w:rsidRPr="004A6D2D" w:rsidRDefault="004A6D2D" w:rsidP="004A6D2D">
      <w:pPr>
        <w:autoSpaceDE w:val="0"/>
        <w:autoSpaceDN w:val="0"/>
        <w:adjustRightInd w:val="0"/>
        <w:spacing w:after="0" w:line="240" w:lineRule="auto"/>
        <w:jc w:val="both"/>
        <w:rPr>
          <w:rFonts w:ascii="Times New Roman" w:hAnsi="Times New Roman"/>
          <w:sz w:val="20"/>
          <w:szCs w:val="20"/>
          <w:lang w:val="ru-RU"/>
        </w:rPr>
      </w:pPr>
    </w:p>
    <w:tbl>
      <w:tblPr>
        <w:tblW w:w="0" w:type="auto"/>
        <w:tblCellSpacing w:w="5" w:type="nil"/>
        <w:tblLayout w:type="fixed"/>
        <w:tblCellMar>
          <w:left w:w="75" w:type="dxa"/>
          <w:right w:w="75" w:type="dxa"/>
        </w:tblCellMar>
        <w:tblLook w:val="0000"/>
      </w:tblPr>
      <w:tblGrid>
        <w:gridCol w:w="421"/>
        <w:gridCol w:w="1214"/>
        <w:gridCol w:w="2835"/>
        <w:gridCol w:w="1275"/>
        <w:gridCol w:w="1843"/>
        <w:gridCol w:w="1559"/>
        <w:gridCol w:w="1276"/>
        <w:gridCol w:w="992"/>
        <w:gridCol w:w="385"/>
        <w:gridCol w:w="891"/>
        <w:gridCol w:w="709"/>
        <w:gridCol w:w="336"/>
        <w:gridCol w:w="700"/>
      </w:tblGrid>
      <w:tr w:rsidR="00C2564F" w:rsidRPr="004A6D2D" w:rsidTr="00C2564F">
        <w:trPr>
          <w:trHeight w:val="320"/>
          <w:tblCellSpacing w:w="5" w:type="nil"/>
        </w:trPr>
        <w:tc>
          <w:tcPr>
            <w:tcW w:w="421" w:type="dxa"/>
            <w:vMerge w:val="restart"/>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N  </w:t>
            </w:r>
            <w:r w:rsidRPr="004A6D2D">
              <w:rPr>
                <w:rFonts w:ascii="Times New Roman" w:hAnsi="Times New Roman"/>
                <w:sz w:val="20"/>
                <w:szCs w:val="20"/>
              </w:rPr>
              <w:br/>
              <w:t xml:space="preserve">п/п </w:t>
            </w:r>
            <w:r w:rsidRPr="004A6D2D">
              <w:rPr>
                <w:rFonts w:ascii="Times New Roman" w:hAnsi="Times New Roman"/>
                <w:sz w:val="20"/>
                <w:szCs w:val="20"/>
              </w:rPr>
              <w:br/>
            </w:r>
          </w:p>
        </w:tc>
        <w:tc>
          <w:tcPr>
            <w:tcW w:w="1214" w:type="dxa"/>
            <w:vMerge w:val="restart"/>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Статус</w:t>
            </w:r>
          </w:p>
        </w:tc>
        <w:tc>
          <w:tcPr>
            <w:tcW w:w="2835" w:type="dxa"/>
            <w:vMerge w:val="restart"/>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lang w:val="ru-RU"/>
              </w:rPr>
            </w:pPr>
            <w:r w:rsidRPr="004A6D2D">
              <w:rPr>
                <w:rFonts w:ascii="Times New Roman" w:hAnsi="Times New Roman"/>
                <w:sz w:val="20"/>
                <w:szCs w:val="20"/>
                <w:lang w:val="ru-RU"/>
              </w:rPr>
              <w:t xml:space="preserve">Наименование   </w:t>
            </w:r>
            <w:proofErr w:type="gramStart"/>
            <w:r w:rsidRPr="004A6D2D">
              <w:rPr>
                <w:rFonts w:ascii="Times New Roman" w:hAnsi="Times New Roman"/>
                <w:sz w:val="20"/>
                <w:szCs w:val="20"/>
                <w:lang w:val="ru-RU"/>
              </w:rPr>
              <w:t>муни-ципальной</w:t>
            </w:r>
            <w:proofErr w:type="gramEnd"/>
            <w:r w:rsidRPr="004A6D2D">
              <w:rPr>
                <w:rFonts w:ascii="Times New Roman" w:hAnsi="Times New Roman"/>
                <w:sz w:val="20"/>
                <w:szCs w:val="20"/>
                <w:lang w:val="ru-RU"/>
              </w:rPr>
              <w:t xml:space="preserve"> программы,      отдельного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 xml:space="preserve">Источники   </w:t>
            </w:r>
            <w:r w:rsidRPr="004A6D2D">
              <w:rPr>
                <w:rFonts w:ascii="Times New Roman" w:hAnsi="Times New Roman"/>
                <w:sz w:val="20"/>
                <w:szCs w:val="20"/>
              </w:rPr>
              <w:br/>
              <w:t>финансирования</w:t>
            </w:r>
          </w:p>
        </w:tc>
        <w:tc>
          <w:tcPr>
            <w:tcW w:w="8691" w:type="dxa"/>
            <w:gridSpan w:val="9"/>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Оценка расходов (тыс. рублей)</w:t>
            </w:r>
          </w:p>
        </w:tc>
      </w:tr>
      <w:tr w:rsidR="00C2564F" w:rsidRPr="004A6D2D" w:rsidTr="00C2564F">
        <w:trPr>
          <w:trHeight w:val="667"/>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2014 год факт</w:t>
            </w: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2015 год</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факт</w:t>
            </w: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2016 год</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план</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2017 год план</w:t>
            </w:r>
          </w:p>
        </w:tc>
        <w:tc>
          <w:tcPr>
            <w:tcW w:w="891"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2018 год план</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2019 год план</w:t>
            </w:r>
          </w:p>
        </w:tc>
        <w:tc>
          <w:tcPr>
            <w:tcW w:w="700"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итого</w:t>
            </w:r>
          </w:p>
        </w:tc>
      </w:tr>
      <w:tr w:rsidR="00C2564F" w:rsidRPr="004A6D2D" w:rsidTr="00C2564F">
        <w:trPr>
          <w:trHeight w:val="70"/>
          <w:tblCellSpacing w:w="5" w:type="nil"/>
        </w:trPr>
        <w:tc>
          <w:tcPr>
            <w:tcW w:w="421" w:type="dxa"/>
            <w:vMerge w:val="restart"/>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val="restart"/>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муниципальная</w:t>
            </w:r>
            <w:r w:rsidRPr="004A6D2D">
              <w:rPr>
                <w:rFonts w:ascii="Times New Roman" w:hAnsi="Times New Roman"/>
                <w:sz w:val="20"/>
                <w:szCs w:val="20"/>
              </w:rPr>
              <w:br/>
              <w:t xml:space="preserve">программа      </w:t>
            </w:r>
          </w:p>
        </w:tc>
        <w:tc>
          <w:tcPr>
            <w:tcW w:w="2835" w:type="dxa"/>
            <w:vMerge w:val="restart"/>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Обеспечение безопасности</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и жизнедеятельности населения " на 2014-2019 годы</w:t>
            </w:r>
          </w:p>
          <w:p w:rsidR="004A6D2D" w:rsidRPr="004A6D2D" w:rsidRDefault="004A6D2D" w:rsidP="004A6D2D">
            <w:pPr>
              <w:autoSpaceDE w:val="0"/>
              <w:autoSpaceDN w:val="0"/>
              <w:adjustRightInd w:val="0"/>
              <w:spacing w:after="0" w:line="240" w:lineRule="auto"/>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rPr>
                <w:rFonts w:ascii="Times New Roman" w:hAnsi="Times New Roman"/>
                <w:sz w:val="20"/>
                <w:szCs w:val="20"/>
                <w:lang w:val="ru-RU"/>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794,6</w:t>
            </w:r>
          </w:p>
        </w:tc>
        <w:tc>
          <w:tcPr>
            <w:tcW w:w="1559"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837,7</w:t>
            </w:r>
          </w:p>
        </w:tc>
        <w:tc>
          <w:tcPr>
            <w:tcW w:w="1276"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692,0</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863,4</w:t>
            </w:r>
          </w:p>
        </w:tc>
        <w:tc>
          <w:tcPr>
            <w:tcW w:w="891"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854,5</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829,5</w:t>
            </w:r>
          </w:p>
        </w:tc>
        <w:tc>
          <w:tcPr>
            <w:tcW w:w="700"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4871,7</w:t>
            </w:r>
          </w:p>
        </w:tc>
      </w:tr>
      <w:tr w:rsidR="00C2564F" w:rsidRPr="004A6D2D" w:rsidTr="00C2564F">
        <w:trPr>
          <w:trHeight w:val="48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891"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700"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48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363,9</w:t>
            </w:r>
          </w:p>
        </w:tc>
        <w:tc>
          <w:tcPr>
            <w:tcW w:w="1559"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265,6</w:t>
            </w:r>
          </w:p>
        </w:tc>
        <w:tc>
          <w:tcPr>
            <w:tcW w:w="1276"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244,9</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266</w:t>
            </w:r>
          </w:p>
        </w:tc>
        <w:tc>
          <w:tcPr>
            <w:tcW w:w="891"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282</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280</w:t>
            </w:r>
          </w:p>
        </w:tc>
        <w:tc>
          <w:tcPr>
            <w:tcW w:w="700"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1702,4</w:t>
            </w:r>
          </w:p>
        </w:tc>
      </w:tr>
      <w:tr w:rsidR="00C2564F" w:rsidRPr="004A6D2D" w:rsidTr="00C2564F">
        <w:trPr>
          <w:trHeight w:val="32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430,7</w:t>
            </w:r>
          </w:p>
        </w:tc>
        <w:tc>
          <w:tcPr>
            <w:tcW w:w="1559"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572,1</w:t>
            </w:r>
          </w:p>
        </w:tc>
        <w:tc>
          <w:tcPr>
            <w:tcW w:w="1276"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447,1</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597,4</w:t>
            </w:r>
          </w:p>
        </w:tc>
        <w:tc>
          <w:tcPr>
            <w:tcW w:w="891"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572,5</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549,5</w:t>
            </w:r>
          </w:p>
        </w:tc>
        <w:tc>
          <w:tcPr>
            <w:tcW w:w="700"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3169,3</w:t>
            </w:r>
          </w:p>
        </w:tc>
      </w:tr>
      <w:tr w:rsidR="00C2564F" w:rsidRPr="004A6D2D" w:rsidTr="00C2564F">
        <w:trPr>
          <w:trHeight w:val="48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иные внебюджетные</w:t>
            </w:r>
            <w:r w:rsidRPr="004A6D2D">
              <w:rPr>
                <w:rFonts w:ascii="Times New Roman" w:hAnsi="Times New Roman"/>
                <w:sz w:val="20"/>
                <w:szCs w:val="20"/>
              </w:rPr>
              <w:br/>
            </w:r>
            <w:r w:rsidRPr="004A6D2D">
              <w:rPr>
                <w:rFonts w:ascii="Times New Roman" w:hAnsi="Times New Roman"/>
                <w:sz w:val="20"/>
                <w:szCs w:val="20"/>
              </w:rPr>
              <w:lastRenderedPageBreak/>
              <w:t xml:space="preserve">источники   </w:t>
            </w: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lastRenderedPageBreak/>
              <w:t>-</w:t>
            </w: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320"/>
          <w:tblCellSpacing w:w="5" w:type="nil"/>
        </w:trPr>
        <w:tc>
          <w:tcPr>
            <w:tcW w:w="421" w:type="dxa"/>
            <w:vMerge w:val="restart"/>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lastRenderedPageBreak/>
              <w:t>1</w:t>
            </w:r>
          </w:p>
        </w:tc>
        <w:tc>
          <w:tcPr>
            <w:tcW w:w="1214" w:type="dxa"/>
            <w:vMerge w:val="restart"/>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Отдельное      </w:t>
            </w:r>
            <w:r w:rsidRPr="004A6D2D">
              <w:rPr>
                <w:rFonts w:ascii="Times New Roman" w:hAnsi="Times New Roman"/>
                <w:sz w:val="20"/>
                <w:szCs w:val="20"/>
              </w:rPr>
              <w:br/>
              <w:t xml:space="preserve">мероприятие    </w:t>
            </w:r>
          </w:p>
        </w:tc>
        <w:tc>
          <w:tcPr>
            <w:tcW w:w="2835" w:type="dxa"/>
            <w:vMerge w:val="restart"/>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Повышение уровня пожарной безопасности учреждений и организаций района</w:t>
            </w: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17,1</w:t>
            </w:r>
          </w:p>
        </w:tc>
        <w:tc>
          <w:tcPr>
            <w:tcW w:w="1559"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59,9</w:t>
            </w:r>
          </w:p>
        </w:tc>
        <w:tc>
          <w:tcPr>
            <w:tcW w:w="1276"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21</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891"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700"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257</w:t>
            </w:r>
          </w:p>
        </w:tc>
      </w:tr>
      <w:tr w:rsidR="00C2564F" w:rsidRPr="004A6D2D" w:rsidTr="00C2564F">
        <w:trPr>
          <w:trHeight w:val="48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48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32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17,1</w:t>
            </w:r>
          </w:p>
        </w:tc>
        <w:tc>
          <w:tcPr>
            <w:tcW w:w="1559"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59,9</w:t>
            </w:r>
          </w:p>
        </w:tc>
        <w:tc>
          <w:tcPr>
            <w:tcW w:w="1276"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21</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891"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53</w:t>
            </w:r>
          </w:p>
        </w:tc>
        <w:tc>
          <w:tcPr>
            <w:tcW w:w="700"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257</w:t>
            </w:r>
          </w:p>
        </w:tc>
      </w:tr>
      <w:tr w:rsidR="00C2564F" w:rsidRPr="004A6D2D" w:rsidTr="00C2564F">
        <w:trPr>
          <w:trHeight w:val="48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285"/>
          <w:tblCellSpacing w:w="5" w:type="nil"/>
        </w:trPr>
        <w:tc>
          <w:tcPr>
            <w:tcW w:w="421" w:type="dxa"/>
            <w:vMerge w:val="restart"/>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2</w:t>
            </w:r>
          </w:p>
        </w:tc>
        <w:tc>
          <w:tcPr>
            <w:tcW w:w="1214" w:type="dxa"/>
            <w:vMerge w:val="restart"/>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Отдельное      </w:t>
            </w:r>
            <w:r w:rsidRPr="004A6D2D">
              <w:rPr>
                <w:rFonts w:ascii="Times New Roman" w:hAnsi="Times New Roman"/>
                <w:sz w:val="20"/>
                <w:szCs w:val="20"/>
              </w:rPr>
              <w:br/>
              <w:t xml:space="preserve">мероприятие    </w:t>
            </w:r>
          </w:p>
        </w:tc>
        <w:tc>
          <w:tcPr>
            <w:tcW w:w="2835" w:type="dxa"/>
            <w:vMerge w:val="restart"/>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Оптимизация состава и функций диспетчеров, продолжение внедрения автоматизированных систем связи, обработки и передачи данных</w:t>
            </w: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747,8</w:t>
            </w:r>
          </w:p>
        </w:tc>
        <w:tc>
          <w:tcPr>
            <w:tcW w:w="1559"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640</w:t>
            </w:r>
          </w:p>
        </w:tc>
        <w:tc>
          <w:tcPr>
            <w:tcW w:w="1276"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627,0</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656,4</w:t>
            </w:r>
          </w:p>
        </w:tc>
        <w:tc>
          <w:tcPr>
            <w:tcW w:w="891"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647,5</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622,5</w:t>
            </w:r>
          </w:p>
        </w:tc>
        <w:tc>
          <w:tcPr>
            <w:tcW w:w="700"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3941,2</w:t>
            </w:r>
          </w:p>
        </w:tc>
      </w:tr>
      <w:tr w:rsidR="00C2564F" w:rsidRPr="004A6D2D" w:rsidTr="00C2564F">
        <w:trPr>
          <w:trHeight w:val="34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34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363,9</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265,6</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244,9</w:t>
            </w:r>
          </w:p>
        </w:tc>
        <w:tc>
          <w:tcPr>
            <w:tcW w:w="1377"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266</w:t>
            </w:r>
          </w:p>
        </w:tc>
        <w:tc>
          <w:tcPr>
            <w:tcW w:w="891"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282</w:t>
            </w:r>
          </w:p>
        </w:tc>
        <w:tc>
          <w:tcPr>
            <w:tcW w:w="1045"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280</w:t>
            </w:r>
          </w:p>
        </w:tc>
        <w:tc>
          <w:tcPr>
            <w:tcW w:w="700"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contextualSpacing/>
              <w:jc w:val="center"/>
              <w:rPr>
                <w:rFonts w:ascii="Times New Roman" w:hAnsi="Times New Roman"/>
                <w:bCs/>
                <w:sz w:val="20"/>
                <w:szCs w:val="20"/>
              </w:rPr>
            </w:pPr>
            <w:r w:rsidRPr="004A6D2D">
              <w:rPr>
                <w:rFonts w:ascii="Times New Roman" w:hAnsi="Times New Roman"/>
                <w:bCs/>
                <w:sz w:val="20"/>
                <w:szCs w:val="20"/>
              </w:rPr>
              <w:t>1702,4</w:t>
            </w:r>
          </w:p>
        </w:tc>
      </w:tr>
      <w:tr w:rsidR="00C2564F" w:rsidRPr="004A6D2D" w:rsidTr="00C2564F">
        <w:trPr>
          <w:trHeight w:val="181"/>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383,9</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374,4</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382,1</w:t>
            </w:r>
          </w:p>
        </w:tc>
        <w:tc>
          <w:tcPr>
            <w:tcW w:w="1377"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390,4</w:t>
            </w:r>
          </w:p>
        </w:tc>
        <w:tc>
          <w:tcPr>
            <w:tcW w:w="891"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365,5</w:t>
            </w:r>
          </w:p>
        </w:tc>
        <w:tc>
          <w:tcPr>
            <w:tcW w:w="1045"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342,5</w:t>
            </w:r>
          </w:p>
        </w:tc>
        <w:tc>
          <w:tcPr>
            <w:tcW w:w="700"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2238,8</w:t>
            </w:r>
          </w:p>
        </w:tc>
      </w:tr>
      <w:tr w:rsidR="00C2564F" w:rsidRPr="004A6D2D" w:rsidTr="00C2564F">
        <w:trPr>
          <w:trHeight w:val="420"/>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305"/>
          <w:tblCellSpacing w:w="5" w:type="nil"/>
        </w:trPr>
        <w:tc>
          <w:tcPr>
            <w:tcW w:w="421"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  3</w:t>
            </w:r>
          </w:p>
        </w:tc>
        <w:tc>
          <w:tcPr>
            <w:tcW w:w="1214"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Отдельное мероприятие</w:t>
            </w:r>
          </w:p>
        </w:tc>
        <w:tc>
          <w:tcPr>
            <w:tcW w:w="2835" w:type="dxa"/>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both"/>
              <w:rPr>
                <w:rFonts w:ascii="Times New Roman" w:hAnsi="Times New Roman"/>
                <w:sz w:val="20"/>
                <w:szCs w:val="20"/>
              </w:rPr>
            </w:pPr>
            <w:r w:rsidRPr="004A6D2D">
              <w:rPr>
                <w:rFonts w:ascii="Times New Roman" w:hAnsi="Times New Roman"/>
                <w:sz w:val="20"/>
                <w:szCs w:val="20"/>
              </w:rPr>
              <w:t>Пополнение резервного фонда района</w:t>
            </w:r>
          </w:p>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всего</w:t>
            </w:r>
          </w:p>
        </w:tc>
        <w:tc>
          <w:tcPr>
            <w:tcW w:w="1843"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102,9</w:t>
            </w:r>
          </w:p>
        </w:tc>
        <w:tc>
          <w:tcPr>
            <w:tcW w:w="1276" w:type="dxa"/>
            <w:tcBorders>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891"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1045" w:type="dxa"/>
            <w:gridSpan w:val="2"/>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700" w:type="dxa"/>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342,9</w:t>
            </w:r>
          </w:p>
        </w:tc>
      </w:tr>
      <w:tr w:rsidR="00C2564F" w:rsidRPr="004A6D2D" w:rsidTr="00C2564F">
        <w:trPr>
          <w:trHeight w:val="320"/>
          <w:tblCellSpacing w:w="5" w:type="nil"/>
        </w:trPr>
        <w:tc>
          <w:tcPr>
            <w:tcW w:w="421"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320"/>
          <w:tblCellSpacing w:w="5" w:type="nil"/>
        </w:trPr>
        <w:tc>
          <w:tcPr>
            <w:tcW w:w="421"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Областной бюджет</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320"/>
          <w:tblCellSpacing w:w="5" w:type="nil"/>
        </w:trPr>
        <w:tc>
          <w:tcPr>
            <w:tcW w:w="421"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Местный бюджет</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102,9</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suppressAutoHyphens/>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891"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1045"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80</w:t>
            </w:r>
          </w:p>
        </w:tc>
        <w:tc>
          <w:tcPr>
            <w:tcW w:w="700"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342,9</w:t>
            </w:r>
          </w:p>
        </w:tc>
      </w:tr>
      <w:tr w:rsidR="00C2564F" w:rsidRPr="004A6D2D" w:rsidTr="00C2564F">
        <w:trPr>
          <w:trHeight w:val="320"/>
          <w:tblCellSpacing w:w="5" w:type="nil"/>
        </w:trPr>
        <w:tc>
          <w:tcPr>
            <w:tcW w:w="421" w:type="dxa"/>
            <w:tcBorders>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1214" w:type="dxa"/>
            <w:tcBorders>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2835" w:type="dxa"/>
            <w:tcBorders>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1275" w:type="dxa"/>
            <w:vMerge w:val="restart"/>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Иные внебюджет. источники</w:t>
            </w:r>
          </w:p>
        </w:tc>
        <w:tc>
          <w:tcPr>
            <w:tcW w:w="1843" w:type="dxa"/>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377" w:type="dxa"/>
            <w:gridSpan w:val="2"/>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891" w:type="dxa"/>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c>
          <w:tcPr>
            <w:tcW w:w="1045" w:type="dxa"/>
            <w:gridSpan w:val="2"/>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700" w:type="dxa"/>
            <w:tcBorders>
              <w:top w:val="single" w:sz="4" w:space="0" w:color="auto"/>
              <w:left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80"/>
          <w:tblCellSpacing w:w="5" w:type="nil"/>
        </w:trPr>
        <w:tc>
          <w:tcPr>
            <w:tcW w:w="421" w:type="dxa"/>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1214" w:type="dxa"/>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2835" w:type="dxa"/>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1275" w:type="dxa"/>
            <w:vMerge/>
            <w:tcBorders>
              <w:left w:val="single" w:sz="4" w:space="0" w:color="auto"/>
              <w:bottom w:val="single" w:sz="4" w:space="0" w:color="auto"/>
              <w:right w:val="single" w:sz="4" w:space="0" w:color="auto"/>
            </w:tcBorders>
          </w:tcPr>
          <w:p w:rsidR="00C2564F" w:rsidRPr="00C2564F" w:rsidRDefault="00C2564F" w:rsidP="004A6D2D">
            <w:pPr>
              <w:autoSpaceDE w:val="0"/>
              <w:autoSpaceDN w:val="0"/>
              <w:adjustRightInd w:val="0"/>
              <w:spacing w:after="0" w:line="240" w:lineRule="auto"/>
              <w:rPr>
                <w:rFonts w:ascii="Times New Roman" w:hAnsi="Times New Roman"/>
                <w:sz w:val="20"/>
                <w:szCs w:val="20"/>
                <w:lang w:val="ru-RU"/>
              </w:rPr>
            </w:pPr>
          </w:p>
        </w:tc>
        <w:tc>
          <w:tcPr>
            <w:tcW w:w="1843" w:type="dxa"/>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jc w:val="center"/>
              <w:rPr>
                <w:rFonts w:ascii="Times New Roman" w:hAnsi="Times New Roman"/>
                <w:sz w:val="20"/>
                <w:szCs w:val="20"/>
              </w:rPr>
            </w:pPr>
          </w:p>
        </w:tc>
        <w:tc>
          <w:tcPr>
            <w:tcW w:w="1276" w:type="dxa"/>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jc w:val="center"/>
              <w:rPr>
                <w:rFonts w:ascii="Times New Roman" w:hAnsi="Times New Roman"/>
                <w:sz w:val="20"/>
                <w:szCs w:val="20"/>
              </w:rPr>
            </w:pPr>
          </w:p>
        </w:tc>
        <w:tc>
          <w:tcPr>
            <w:tcW w:w="2268" w:type="dxa"/>
            <w:gridSpan w:val="3"/>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c>
          <w:tcPr>
            <w:tcW w:w="1745" w:type="dxa"/>
            <w:gridSpan w:val="3"/>
            <w:tcBorders>
              <w:left w:val="single" w:sz="4" w:space="0" w:color="auto"/>
              <w:bottom w:val="single" w:sz="4" w:space="0" w:color="auto"/>
              <w:right w:val="single" w:sz="4" w:space="0" w:color="auto"/>
            </w:tcBorders>
          </w:tcPr>
          <w:p w:rsidR="00C2564F" w:rsidRPr="004A6D2D" w:rsidRDefault="00C2564F"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435"/>
          <w:tblCellSpacing w:w="5" w:type="nil"/>
        </w:trPr>
        <w:tc>
          <w:tcPr>
            <w:tcW w:w="421"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4</w:t>
            </w:r>
          </w:p>
        </w:tc>
        <w:tc>
          <w:tcPr>
            <w:tcW w:w="1214"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Отдельное мероприятие</w:t>
            </w:r>
          </w:p>
        </w:tc>
        <w:tc>
          <w:tcPr>
            <w:tcW w:w="2835" w:type="dxa"/>
            <w:vMerge w:val="restart"/>
            <w:tcBorders>
              <w:top w:val="single" w:sz="4" w:space="0" w:color="auto"/>
              <w:left w:val="single" w:sz="4" w:space="0" w:color="auto"/>
              <w:right w:val="single" w:sz="4" w:space="0" w:color="auto"/>
            </w:tcBorders>
          </w:tcPr>
          <w:p w:rsidR="00C2564F" w:rsidRDefault="00C2564F" w:rsidP="004A6D2D">
            <w:pPr>
              <w:widowControl w:val="0"/>
              <w:autoSpaceDE w:val="0"/>
              <w:autoSpaceDN w:val="0"/>
              <w:adjustRightInd w:val="0"/>
              <w:spacing w:after="0" w:line="240" w:lineRule="auto"/>
              <w:rPr>
                <w:rFonts w:ascii="Times New Roman" w:hAnsi="Times New Roman"/>
                <w:sz w:val="20"/>
                <w:szCs w:val="20"/>
                <w:lang w:val="ru-RU"/>
              </w:rPr>
            </w:pPr>
          </w:p>
          <w:p w:rsidR="00C2564F" w:rsidRDefault="00C2564F" w:rsidP="004A6D2D">
            <w:pPr>
              <w:widowControl w:val="0"/>
              <w:autoSpaceDE w:val="0"/>
              <w:autoSpaceDN w:val="0"/>
              <w:adjustRightInd w:val="0"/>
              <w:spacing w:after="0" w:line="240" w:lineRule="auto"/>
              <w:rPr>
                <w:rFonts w:ascii="Times New Roman" w:hAnsi="Times New Roman"/>
                <w:sz w:val="20"/>
                <w:szCs w:val="20"/>
                <w:lang w:val="ru-RU"/>
              </w:rPr>
            </w:pPr>
          </w:p>
          <w:p w:rsidR="00C2564F" w:rsidRDefault="00C2564F" w:rsidP="004A6D2D">
            <w:pPr>
              <w:widowControl w:val="0"/>
              <w:autoSpaceDE w:val="0"/>
              <w:autoSpaceDN w:val="0"/>
              <w:adjustRightInd w:val="0"/>
              <w:spacing w:after="0" w:line="240" w:lineRule="auto"/>
              <w:rPr>
                <w:rFonts w:ascii="Times New Roman" w:hAnsi="Times New Roman"/>
                <w:sz w:val="20"/>
                <w:szCs w:val="20"/>
                <w:lang w:val="ru-RU"/>
              </w:rPr>
            </w:pPr>
          </w:p>
          <w:p w:rsidR="00C2564F" w:rsidRDefault="00C2564F" w:rsidP="004A6D2D">
            <w:pPr>
              <w:widowControl w:val="0"/>
              <w:autoSpaceDE w:val="0"/>
              <w:autoSpaceDN w:val="0"/>
              <w:adjustRightInd w:val="0"/>
              <w:spacing w:after="0" w:line="240" w:lineRule="auto"/>
              <w:rPr>
                <w:rFonts w:ascii="Times New Roman" w:hAnsi="Times New Roman"/>
                <w:sz w:val="20"/>
                <w:szCs w:val="20"/>
                <w:lang w:val="ru-RU"/>
              </w:rPr>
            </w:pPr>
          </w:p>
          <w:p w:rsidR="00C2564F" w:rsidRDefault="00C2564F" w:rsidP="004A6D2D">
            <w:pPr>
              <w:widowControl w:val="0"/>
              <w:autoSpaceDE w:val="0"/>
              <w:autoSpaceDN w:val="0"/>
              <w:adjustRightInd w:val="0"/>
              <w:spacing w:after="0" w:line="240" w:lineRule="auto"/>
              <w:rPr>
                <w:rFonts w:ascii="Times New Roman" w:hAnsi="Times New Roman"/>
                <w:sz w:val="20"/>
                <w:szCs w:val="20"/>
                <w:lang w:val="ru-RU"/>
              </w:rPr>
            </w:pPr>
          </w:p>
          <w:p w:rsidR="00C2564F" w:rsidRDefault="00C2564F" w:rsidP="004A6D2D">
            <w:pPr>
              <w:widowControl w:val="0"/>
              <w:autoSpaceDE w:val="0"/>
              <w:autoSpaceDN w:val="0"/>
              <w:adjustRightInd w:val="0"/>
              <w:spacing w:after="0" w:line="240" w:lineRule="auto"/>
              <w:rPr>
                <w:rFonts w:ascii="Times New Roman" w:hAnsi="Times New Roman"/>
                <w:sz w:val="20"/>
                <w:szCs w:val="20"/>
                <w:lang w:val="ru-RU"/>
              </w:rPr>
            </w:pP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Предупреждение правонарушений, прежде всего несовершеннолетних и молодежи, активизация и совершенствование нравственного воспитания населения, в том числе:</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-профилактика правонарушений:</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-повышение безопасности дорожного движения;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 проведение районных массовых мероприятий с детьми, педагогами, участие в областном конкурсе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 Безопасное колесо» </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-трудоустройство несовершеннолетних;</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-мероприятия с молодежью;</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-публикация в СМИ идей духовно-нравственных ценностей, патриотизма и межнациональной, межконфессиональной толерантности;</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-мероприятия по формированию толерантного сознания населения района;</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-взаимодействие с нац</w:t>
            </w:r>
            <w:proofErr w:type="gramStart"/>
            <w:r w:rsidRPr="004A6D2D">
              <w:rPr>
                <w:rFonts w:ascii="Times New Roman" w:hAnsi="Times New Roman"/>
                <w:sz w:val="20"/>
                <w:szCs w:val="20"/>
                <w:lang w:val="ru-RU"/>
              </w:rPr>
              <w:t>.о</w:t>
            </w:r>
            <w:proofErr w:type="gramEnd"/>
            <w:r w:rsidRPr="004A6D2D">
              <w:rPr>
                <w:rFonts w:ascii="Times New Roman" w:hAnsi="Times New Roman"/>
                <w:sz w:val="20"/>
                <w:szCs w:val="20"/>
                <w:lang w:val="ru-RU"/>
              </w:rPr>
              <w:t>бщностями и конфессиями</w:t>
            </w: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29,7</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34,9</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240,6</w:t>
            </w:r>
          </w:p>
        </w:tc>
      </w:tr>
      <w:tr w:rsidR="00C2564F" w:rsidRPr="004A6D2D" w:rsidTr="00C2564F">
        <w:trPr>
          <w:trHeight w:val="52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540"/>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w:t>
            </w:r>
          </w:p>
        </w:tc>
      </w:tr>
      <w:tr w:rsidR="00C2564F" w:rsidRPr="004A6D2D" w:rsidTr="00C2564F">
        <w:trPr>
          <w:trHeight w:val="526"/>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29,7</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34,9</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240,6</w:t>
            </w:r>
          </w:p>
        </w:tc>
      </w:tr>
      <w:tr w:rsidR="00C2564F" w:rsidRPr="004A6D2D" w:rsidTr="00C2564F">
        <w:trPr>
          <w:trHeight w:val="5162"/>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29,7</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29,7</w:t>
            </w:r>
          </w:p>
        </w:tc>
        <w:tc>
          <w:tcPr>
            <w:tcW w:w="155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34,9</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16,9</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spacing w:after="0" w:line="240" w:lineRule="auto"/>
              <w:rPr>
                <w:rFonts w:ascii="Times New Roman" w:hAnsi="Times New Roman"/>
                <w:sz w:val="20"/>
                <w:szCs w:val="20"/>
              </w:rPr>
            </w:pPr>
          </w:p>
          <w:p w:rsidR="004A6D2D" w:rsidRPr="004A6D2D" w:rsidRDefault="004A6D2D" w:rsidP="004A6D2D">
            <w:pPr>
              <w:spacing w:after="0" w:line="240" w:lineRule="auto"/>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r w:rsidRPr="004A6D2D">
              <w:rPr>
                <w:rFonts w:ascii="Times New Roman" w:hAnsi="Times New Roman"/>
                <w:sz w:val="20"/>
                <w:szCs w:val="20"/>
              </w:rPr>
              <w:t>18</w:t>
            </w:r>
          </w:p>
        </w:tc>
        <w:tc>
          <w:tcPr>
            <w:tcW w:w="1276"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26,4</w:t>
            </w:r>
          </w:p>
        </w:tc>
        <w:tc>
          <w:tcPr>
            <w:tcW w:w="992"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26,4</w:t>
            </w:r>
          </w:p>
        </w:tc>
        <w:tc>
          <w:tcPr>
            <w:tcW w:w="127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26,4</w:t>
            </w:r>
          </w:p>
        </w:tc>
        <w:tc>
          <w:tcPr>
            <w:tcW w:w="70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44</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17,6</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26,4</w:t>
            </w:r>
          </w:p>
          <w:p w:rsidR="004A6D2D" w:rsidRPr="004A6D2D" w:rsidRDefault="004A6D2D" w:rsidP="004A6D2D">
            <w:pPr>
              <w:rPr>
                <w:rFonts w:ascii="Times New Roman" w:hAnsi="Times New Roman"/>
                <w:sz w:val="20"/>
                <w:szCs w:val="20"/>
              </w:rPr>
            </w:pPr>
          </w:p>
          <w:p w:rsidR="004A6D2D" w:rsidRPr="004A6D2D" w:rsidRDefault="004A6D2D" w:rsidP="004A6D2D">
            <w:pPr>
              <w:rPr>
                <w:rFonts w:ascii="Times New Roman" w:hAnsi="Times New Roman"/>
                <w:sz w:val="20"/>
                <w:szCs w:val="20"/>
              </w:rPr>
            </w:pPr>
          </w:p>
          <w:p w:rsidR="004A6D2D" w:rsidRPr="004A6D2D" w:rsidRDefault="004A6D2D" w:rsidP="004A6D2D">
            <w:pPr>
              <w:rPr>
                <w:rFonts w:ascii="Times New Roman" w:hAnsi="Times New Roman"/>
                <w:sz w:val="20"/>
                <w:szCs w:val="20"/>
              </w:rPr>
            </w:pPr>
          </w:p>
          <w:p w:rsidR="004A6D2D" w:rsidRPr="004A6D2D" w:rsidRDefault="004A6D2D" w:rsidP="004A6D2D">
            <w:pPr>
              <w:rPr>
                <w:rFonts w:ascii="Times New Roman" w:hAnsi="Times New Roman"/>
                <w:sz w:val="20"/>
                <w:szCs w:val="20"/>
              </w:rPr>
            </w:pPr>
          </w:p>
          <w:p w:rsidR="004A6D2D" w:rsidRPr="004A6D2D" w:rsidRDefault="004A6D2D" w:rsidP="004A6D2D">
            <w:pPr>
              <w:rPr>
                <w:rFonts w:ascii="Times New Roman" w:hAnsi="Times New Roman"/>
                <w:sz w:val="20"/>
                <w:szCs w:val="20"/>
              </w:rPr>
            </w:pPr>
          </w:p>
          <w:p w:rsidR="004A6D2D" w:rsidRPr="004A6D2D" w:rsidRDefault="004A6D2D" w:rsidP="004A6D2D">
            <w:pPr>
              <w:rPr>
                <w:rFonts w:ascii="Times New Roman" w:hAnsi="Times New Roman"/>
                <w:sz w:val="20"/>
                <w:szCs w:val="20"/>
              </w:rPr>
            </w:pPr>
          </w:p>
        </w:tc>
        <w:tc>
          <w:tcPr>
            <w:tcW w:w="103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p w:rsidR="004A6D2D" w:rsidRDefault="004A6D2D" w:rsidP="004A6D2D">
            <w:pPr>
              <w:autoSpaceDE w:val="0"/>
              <w:autoSpaceDN w:val="0"/>
              <w:adjustRightInd w:val="0"/>
              <w:spacing w:after="0" w:line="240" w:lineRule="auto"/>
              <w:jc w:val="center"/>
              <w:rPr>
                <w:rFonts w:ascii="Times New Roman" w:hAnsi="Times New Roman"/>
                <w:sz w:val="20"/>
                <w:szCs w:val="20"/>
                <w:lang w:val="ru-RU"/>
              </w:rPr>
            </w:pPr>
          </w:p>
          <w:p w:rsidR="00C2564F" w:rsidRPr="00C2564F" w:rsidRDefault="00C2564F" w:rsidP="004A6D2D">
            <w:pPr>
              <w:autoSpaceDE w:val="0"/>
              <w:autoSpaceDN w:val="0"/>
              <w:adjustRightInd w:val="0"/>
              <w:spacing w:after="0" w:line="240" w:lineRule="auto"/>
              <w:jc w:val="center"/>
              <w:rPr>
                <w:rFonts w:ascii="Times New Roman" w:hAnsi="Times New Roman"/>
                <w:sz w:val="20"/>
                <w:szCs w:val="20"/>
                <w:lang w:val="ru-RU"/>
              </w:rPr>
            </w:pPr>
          </w:p>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240,6</w:t>
            </w:r>
          </w:p>
          <w:p w:rsidR="004A6D2D" w:rsidRDefault="004A6D2D" w:rsidP="004A6D2D">
            <w:pPr>
              <w:spacing w:after="0" w:line="360" w:lineRule="auto"/>
              <w:rPr>
                <w:rFonts w:ascii="Times New Roman" w:hAnsi="Times New Roman"/>
                <w:sz w:val="20"/>
                <w:szCs w:val="20"/>
                <w:lang w:val="ru-RU"/>
              </w:rPr>
            </w:pPr>
          </w:p>
          <w:p w:rsidR="004A6D2D" w:rsidRPr="004A6D2D" w:rsidRDefault="004A6D2D" w:rsidP="004A6D2D">
            <w:pPr>
              <w:spacing w:after="0" w:line="360" w:lineRule="auto"/>
              <w:jc w:val="center"/>
              <w:rPr>
                <w:rFonts w:ascii="Times New Roman" w:hAnsi="Times New Roman"/>
                <w:sz w:val="20"/>
                <w:szCs w:val="20"/>
              </w:rPr>
            </w:pPr>
            <w:r w:rsidRPr="004A6D2D">
              <w:rPr>
                <w:rFonts w:ascii="Times New Roman" w:hAnsi="Times New Roman"/>
                <w:sz w:val="20"/>
                <w:szCs w:val="20"/>
              </w:rPr>
              <w:t>87,3</w:t>
            </w:r>
          </w:p>
          <w:p w:rsidR="004A6D2D" w:rsidRPr="004A6D2D" w:rsidRDefault="004A6D2D" w:rsidP="004A6D2D">
            <w:pPr>
              <w:spacing w:after="0" w:line="360" w:lineRule="auto"/>
              <w:jc w:val="center"/>
              <w:rPr>
                <w:rFonts w:ascii="Times New Roman" w:hAnsi="Times New Roman"/>
                <w:sz w:val="20"/>
                <w:szCs w:val="20"/>
              </w:rPr>
            </w:pPr>
          </w:p>
          <w:p w:rsidR="004A6D2D" w:rsidRDefault="004A6D2D" w:rsidP="004A6D2D">
            <w:pPr>
              <w:spacing w:after="0" w:line="360" w:lineRule="auto"/>
              <w:jc w:val="center"/>
              <w:rPr>
                <w:rFonts w:ascii="Times New Roman" w:hAnsi="Times New Roman"/>
                <w:sz w:val="20"/>
                <w:szCs w:val="20"/>
                <w:lang w:val="ru-RU"/>
              </w:rPr>
            </w:pPr>
          </w:p>
          <w:p w:rsidR="00C2564F" w:rsidRDefault="00C2564F" w:rsidP="004A6D2D">
            <w:pPr>
              <w:spacing w:after="0" w:line="360" w:lineRule="auto"/>
              <w:jc w:val="center"/>
              <w:rPr>
                <w:rFonts w:ascii="Times New Roman" w:hAnsi="Times New Roman"/>
                <w:sz w:val="20"/>
                <w:szCs w:val="20"/>
                <w:lang w:val="ru-RU"/>
              </w:rPr>
            </w:pPr>
          </w:p>
          <w:p w:rsidR="004A6D2D" w:rsidRPr="004A6D2D" w:rsidRDefault="004A6D2D" w:rsidP="004A6D2D">
            <w:pPr>
              <w:spacing w:after="0" w:line="360" w:lineRule="auto"/>
              <w:jc w:val="center"/>
              <w:rPr>
                <w:rFonts w:ascii="Times New Roman" w:hAnsi="Times New Roman"/>
                <w:sz w:val="20"/>
                <w:szCs w:val="20"/>
              </w:rPr>
            </w:pPr>
            <w:r w:rsidRPr="004A6D2D">
              <w:rPr>
                <w:rFonts w:ascii="Times New Roman" w:hAnsi="Times New Roman"/>
                <w:sz w:val="20"/>
                <w:szCs w:val="20"/>
              </w:rPr>
              <w:t>153,3</w:t>
            </w: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p w:rsidR="004A6D2D" w:rsidRPr="004A6D2D" w:rsidRDefault="004A6D2D" w:rsidP="004A6D2D">
            <w:pPr>
              <w:spacing w:after="0" w:line="240" w:lineRule="auto"/>
              <w:jc w:val="center"/>
              <w:rPr>
                <w:rFonts w:ascii="Times New Roman" w:hAnsi="Times New Roman"/>
                <w:sz w:val="20"/>
                <w:szCs w:val="20"/>
              </w:rPr>
            </w:pPr>
          </w:p>
        </w:tc>
      </w:tr>
      <w:tr w:rsidR="00C2564F" w:rsidRPr="004A6D2D" w:rsidTr="00C2564F">
        <w:trPr>
          <w:trHeight w:val="70"/>
          <w:tblCellSpacing w:w="5" w:type="nil"/>
        </w:trPr>
        <w:tc>
          <w:tcPr>
            <w:tcW w:w="421"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5</w:t>
            </w:r>
          </w:p>
        </w:tc>
        <w:tc>
          <w:tcPr>
            <w:tcW w:w="1214"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Отдельное мероприятие</w:t>
            </w:r>
          </w:p>
        </w:tc>
        <w:tc>
          <w:tcPr>
            <w:tcW w:w="2835" w:type="dxa"/>
            <w:vMerge w:val="restart"/>
            <w:tcBorders>
              <w:top w:val="single" w:sz="4" w:space="0" w:color="auto"/>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30"/>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4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60"/>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540"/>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иные внебюджетн</w:t>
            </w:r>
            <w:r w:rsidRPr="004A6D2D">
              <w:rPr>
                <w:rFonts w:ascii="Times New Roman" w:hAnsi="Times New Roman"/>
                <w:sz w:val="20"/>
                <w:szCs w:val="20"/>
              </w:rPr>
              <w:lastRenderedPageBreak/>
              <w:t xml:space="preserve">ые   </w:t>
            </w:r>
            <w:r w:rsidRPr="004A6D2D">
              <w:rPr>
                <w:rFonts w:ascii="Times New Roman" w:hAnsi="Times New Roman"/>
                <w:sz w:val="20"/>
                <w:szCs w:val="20"/>
              </w:rPr>
              <w:br/>
              <w:t xml:space="preserve">источники      </w:t>
            </w:r>
          </w:p>
        </w:tc>
        <w:tc>
          <w:tcPr>
            <w:tcW w:w="1843"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150"/>
          <w:tblCellSpacing w:w="5" w:type="nil"/>
        </w:trPr>
        <w:tc>
          <w:tcPr>
            <w:tcW w:w="421"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lastRenderedPageBreak/>
              <w:t>6</w:t>
            </w:r>
          </w:p>
        </w:tc>
        <w:tc>
          <w:tcPr>
            <w:tcW w:w="1214"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Отдельное мероприятие</w:t>
            </w:r>
          </w:p>
        </w:tc>
        <w:tc>
          <w:tcPr>
            <w:tcW w:w="2835" w:type="dxa"/>
            <w:vMerge w:val="restart"/>
            <w:tcBorders>
              <w:top w:val="single" w:sz="4" w:space="0" w:color="auto"/>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25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4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4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450"/>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120"/>
          <w:tblCellSpacing w:w="5" w:type="nil"/>
        </w:trPr>
        <w:tc>
          <w:tcPr>
            <w:tcW w:w="421"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7</w:t>
            </w:r>
          </w:p>
        </w:tc>
        <w:tc>
          <w:tcPr>
            <w:tcW w:w="1214"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Отдельное мероприятие</w:t>
            </w:r>
          </w:p>
        </w:tc>
        <w:tc>
          <w:tcPr>
            <w:tcW w:w="2835" w:type="dxa"/>
            <w:vMerge w:val="restart"/>
            <w:tcBorders>
              <w:top w:val="single" w:sz="4" w:space="0" w:color="auto"/>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Предупреждение и пресечение нелегальной миграции</w:t>
            </w: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22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1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4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570"/>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30"/>
          <w:tblCellSpacing w:w="5" w:type="nil"/>
        </w:trPr>
        <w:tc>
          <w:tcPr>
            <w:tcW w:w="421"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8</w:t>
            </w:r>
          </w:p>
        </w:tc>
        <w:tc>
          <w:tcPr>
            <w:tcW w:w="1214"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Отдельное мероприятие</w:t>
            </w:r>
          </w:p>
        </w:tc>
        <w:tc>
          <w:tcPr>
            <w:tcW w:w="2835" w:type="dxa"/>
            <w:vMerge w:val="restart"/>
            <w:tcBorders>
              <w:top w:val="single" w:sz="4" w:space="0" w:color="auto"/>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52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345"/>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422"/>
          <w:tblCellSpacing w:w="5" w:type="nil"/>
        </w:trPr>
        <w:tc>
          <w:tcPr>
            <w:tcW w:w="421"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vMerge w:val="restart"/>
            <w:tcBorders>
              <w:top w:val="single" w:sz="4" w:space="0" w:color="auto"/>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80"/>
          <w:tblCellSpacing w:w="5" w:type="nil"/>
        </w:trPr>
        <w:tc>
          <w:tcPr>
            <w:tcW w:w="421"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val="restart"/>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val="restart"/>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83"/>
          <w:tblCellSpacing w:w="5" w:type="nil"/>
        </w:trPr>
        <w:tc>
          <w:tcPr>
            <w:tcW w:w="421"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left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80"/>
          <w:tblCellSpacing w:w="5" w:type="nil"/>
        </w:trPr>
        <w:tc>
          <w:tcPr>
            <w:tcW w:w="421"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lang w:val="ru-RU"/>
              </w:rPr>
            </w:pP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585"/>
          <w:tblCellSpacing w:w="5" w:type="nil"/>
        </w:trPr>
        <w:tc>
          <w:tcPr>
            <w:tcW w:w="421" w:type="dxa"/>
            <w:vMerge w:val="restart"/>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9</w:t>
            </w:r>
          </w:p>
        </w:tc>
        <w:tc>
          <w:tcPr>
            <w:tcW w:w="1214" w:type="dxa"/>
            <w:vMerge w:val="restart"/>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w:t>
            </w:r>
            <w:r w:rsidRPr="004A6D2D">
              <w:rPr>
                <w:rFonts w:ascii="Times New Roman" w:hAnsi="Times New Roman"/>
                <w:sz w:val="20"/>
                <w:szCs w:val="20"/>
              </w:rPr>
              <w:lastRenderedPageBreak/>
              <w:t>е</w:t>
            </w:r>
          </w:p>
        </w:tc>
        <w:tc>
          <w:tcPr>
            <w:tcW w:w="2835" w:type="dxa"/>
            <w:vMerge w:val="restart"/>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lastRenderedPageBreak/>
              <w:t xml:space="preserve">Снижение рисков и смягчение последствий чрезвычайных </w:t>
            </w:r>
            <w:r w:rsidRPr="004A6D2D">
              <w:rPr>
                <w:rFonts w:ascii="Times New Roman" w:hAnsi="Times New Roman"/>
                <w:sz w:val="20"/>
                <w:szCs w:val="20"/>
                <w:lang w:val="ru-RU"/>
              </w:rPr>
              <w:lastRenderedPageBreak/>
              <w:t>ситуаций природного и техногенного характера.</w:t>
            </w: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lastRenderedPageBreak/>
              <w:t xml:space="preserve">всего   </w:t>
            </w: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1276"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70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1036"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90</w:t>
            </w:r>
          </w:p>
        </w:tc>
      </w:tr>
      <w:tr w:rsidR="00C2564F" w:rsidRPr="004A6D2D" w:rsidTr="00C2564F">
        <w:trPr>
          <w:trHeight w:val="555"/>
          <w:tblCellSpacing w:w="5" w:type="nil"/>
        </w:trPr>
        <w:tc>
          <w:tcPr>
            <w:tcW w:w="421"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465"/>
          <w:tblCellSpacing w:w="5" w:type="nil"/>
        </w:trPr>
        <w:tc>
          <w:tcPr>
            <w:tcW w:w="421"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285"/>
          <w:tblCellSpacing w:w="5" w:type="nil"/>
        </w:trPr>
        <w:tc>
          <w:tcPr>
            <w:tcW w:w="421"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30</w:t>
            </w: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90</w:t>
            </w:r>
          </w:p>
        </w:tc>
      </w:tr>
      <w:tr w:rsidR="00C2564F" w:rsidRPr="004A6D2D" w:rsidTr="00C2564F">
        <w:trPr>
          <w:trHeight w:val="285"/>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660"/>
          <w:tblCellSpacing w:w="5" w:type="nil"/>
        </w:trPr>
        <w:tc>
          <w:tcPr>
            <w:tcW w:w="421" w:type="dxa"/>
            <w:vMerge w:val="restart"/>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10</w:t>
            </w:r>
          </w:p>
        </w:tc>
        <w:tc>
          <w:tcPr>
            <w:tcW w:w="1214" w:type="dxa"/>
            <w:vMerge w:val="restart"/>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Отдельное мероприятие</w:t>
            </w:r>
          </w:p>
        </w:tc>
        <w:tc>
          <w:tcPr>
            <w:tcW w:w="2835" w:type="dxa"/>
            <w:vMerge w:val="restart"/>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Противодействие терроризму и защита жизни граждан, проживающих на территории района от террористических актов:</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размещение информации  для населения по вопросам противодействия терроризму;</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проверки антитеррористической  укрепленности потенциальных объектов диверсионно-террористических устремлений;</w:t>
            </w:r>
          </w:p>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lang w:val="ru-RU"/>
              </w:rPr>
            </w:pPr>
            <w:r w:rsidRPr="004A6D2D">
              <w:rPr>
                <w:rFonts w:ascii="Times New Roman" w:hAnsi="Times New Roman"/>
                <w:sz w:val="20"/>
                <w:szCs w:val="20"/>
                <w:lang w:val="ru-RU"/>
              </w:rPr>
              <w:t xml:space="preserve">-  </w:t>
            </w:r>
            <w:proofErr w:type="gramStart"/>
            <w:r w:rsidRPr="004A6D2D">
              <w:rPr>
                <w:rFonts w:ascii="Times New Roman" w:hAnsi="Times New Roman"/>
                <w:sz w:val="20"/>
                <w:szCs w:val="20"/>
                <w:lang w:val="ru-RU"/>
              </w:rPr>
              <w:t>организационно-профилактические</w:t>
            </w:r>
            <w:proofErr w:type="gramEnd"/>
            <w:r w:rsidRPr="004A6D2D">
              <w:rPr>
                <w:rFonts w:ascii="Times New Roman" w:hAnsi="Times New Roman"/>
                <w:sz w:val="20"/>
                <w:szCs w:val="20"/>
                <w:lang w:val="ru-RU"/>
              </w:rPr>
              <w:t xml:space="preserve"> мероприятий по противодействию терроризму.</w:t>
            </w:r>
          </w:p>
        </w:tc>
        <w:tc>
          <w:tcPr>
            <w:tcW w:w="1275"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всего   </w:t>
            </w:r>
          </w:p>
        </w:tc>
        <w:tc>
          <w:tcPr>
            <w:tcW w:w="1843"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600"/>
          <w:tblCellSpacing w:w="5" w:type="nil"/>
        </w:trPr>
        <w:tc>
          <w:tcPr>
            <w:tcW w:w="421"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федеральный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855"/>
          <w:tblCellSpacing w:w="5" w:type="nil"/>
        </w:trPr>
        <w:tc>
          <w:tcPr>
            <w:tcW w:w="421"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областной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540"/>
          <w:tblCellSpacing w:w="5" w:type="nil"/>
        </w:trPr>
        <w:tc>
          <w:tcPr>
            <w:tcW w:w="421"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местный бюджет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r w:rsidR="00C2564F" w:rsidRPr="004A6D2D" w:rsidTr="00C2564F">
        <w:trPr>
          <w:trHeight w:val="1437"/>
          <w:tblCellSpacing w:w="5" w:type="nil"/>
        </w:trPr>
        <w:tc>
          <w:tcPr>
            <w:tcW w:w="421" w:type="dxa"/>
            <w:vMerge/>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1214" w:type="dxa"/>
            <w:vMerge/>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jc w:val="center"/>
              <w:rPr>
                <w:rFonts w:ascii="Times New Roman" w:hAnsi="Times New Roman"/>
                <w:sz w:val="20"/>
                <w:szCs w:val="20"/>
              </w:rPr>
            </w:pPr>
          </w:p>
        </w:tc>
        <w:tc>
          <w:tcPr>
            <w:tcW w:w="2835" w:type="dxa"/>
            <w:vMerge/>
            <w:tcBorders>
              <w:left w:val="single" w:sz="4" w:space="0" w:color="auto"/>
              <w:bottom w:val="single" w:sz="4" w:space="0" w:color="auto"/>
              <w:right w:val="single" w:sz="4" w:space="0" w:color="auto"/>
            </w:tcBorders>
          </w:tcPr>
          <w:p w:rsidR="004A6D2D" w:rsidRPr="004A6D2D" w:rsidRDefault="004A6D2D" w:rsidP="004A6D2D">
            <w:pPr>
              <w:widowControl w:val="0"/>
              <w:autoSpaceDE w:val="0"/>
              <w:autoSpaceDN w:val="0"/>
              <w:adjustRightInd w:val="0"/>
              <w:spacing w:after="0" w:line="240" w:lineRule="auto"/>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r w:rsidRPr="004A6D2D">
              <w:rPr>
                <w:rFonts w:ascii="Times New Roman" w:hAnsi="Times New Roman"/>
                <w:sz w:val="20"/>
                <w:szCs w:val="20"/>
              </w:rPr>
              <w:t xml:space="preserve">иные  внебюджетные   </w:t>
            </w:r>
            <w:r w:rsidRPr="004A6D2D">
              <w:rPr>
                <w:rFonts w:ascii="Times New Roman" w:hAnsi="Times New Roman"/>
                <w:sz w:val="20"/>
                <w:szCs w:val="20"/>
              </w:rPr>
              <w:br/>
              <w:t xml:space="preserve">источники      </w:t>
            </w:r>
          </w:p>
        </w:tc>
        <w:tc>
          <w:tcPr>
            <w:tcW w:w="1843"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c>
          <w:tcPr>
            <w:tcW w:w="1036" w:type="dxa"/>
            <w:gridSpan w:val="2"/>
            <w:tcBorders>
              <w:top w:val="single" w:sz="4" w:space="0" w:color="auto"/>
              <w:left w:val="single" w:sz="4" w:space="0" w:color="auto"/>
              <w:bottom w:val="single" w:sz="4" w:space="0" w:color="auto"/>
              <w:right w:val="single" w:sz="4" w:space="0" w:color="auto"/>
            </w:tcBorders>
          </w:tcPr>
          <w:p w:rsidR="004A6D2D" w:rsidRPr="004A6D2D" w:rsidRDefault="004A6D2D" w:rsidP="004A6D2D">
            <w:pPr>
              <w:autoSpaceDE w:val="0"/>
              <w:autoSpaceDN w:val="0"/>
              <w:adjustRightInd w:val="0"/>
              <w:spacing w:after="0" w:line="240" w:lineRule="auto"/>
              <w:rPr>
                <w:rFonts w:ascii="Times New Roman" w:hAnsi="Times New Roman"/>
                <w:sz w:val="20"/>
                <w:szCs w:val="20"/>
              </w:rPr>
            </w:pPr>
          </w:p>
        </w:tc>
      </w:tr>
    </w:tbl>
    <w:p w:rsidR="004A6D2D" w:rsidRPr="004A6D2D" w:rsidRDefault="004A6D2D" w:rsidP="004A6D2D">
      <w:pPr>
        <w:autoSpaceDE w:val="0"/>
        <w:autoSpaceDN w:val="0"/>
        <w:adjustRightInd w:val="0"/>
        <w:spacing w:after="0" w:line="240" w:lineRule="auto"/>
        <w:jc w:val="center"/>
        <w:rPr>
          <w:rFonts w:ascii="Times New Roman" w:hAnsi="Times New Roman"/>
          <w:sz w:val="20"/>
          <w:szCs w:val="20"/>
        </w:rPr>
      </w:pPr>
      <w:r w:rsidRPr="004A6D2D">
        <w:rPr>
          <w:rFonts w:ascii="Times New Roman" w:hAnsi="Times New Roman"/>
          <w:sz w:val="20"/>
          <w:szCs w:val="20"/>
        </w:rPr>
        <w:t>______________</w:t>
      </w:r>
    </w:p>
    <w:p w:rsidR="004A6D2D" w:rsidRPr="004A6D2D" w:rsidRDefault="004A6D2D" w:rsidP="004A6D2D">
      <w:pPr>
        <w:pStyle w:val="af"/>
        <w:ind w:left="0" w:firstLine="708"/>
        <w:jc w:val="both"/>
        <w:rPr>
          <w:rFonts w:ascii="Times New Roman" w:hAnsi="Times New Roman"/>
          <w:bCs/>
          <w:sz w:val="20"/>
          <w:szCs w:val="20"/>
        </w:rPr>
      </w:pPr>
      <w:r w:rsidRPr="004A6D2D">
        <w:rPr>
          <w:rFonts w:ascii="Times New Roman" w:hAnsi="Times New Roman"/>
          <w:bCs/>
          <w:sz w:val="20"/>
          <w:szCs w:val="20"/>
        </w:rPr>
        <w:t xml:space="preserve"> </w:t>
      </w:r>
    </w:p>
    <w:p w:rsidR="004A6D2D" w:rsidRPr="004A6D2D" w:rsidRDefault="004A6D2D" w:rsidP="004A6D2D">
      <w:pPr>
        <w:pStyle w:val="af"/>
        <w:rPr>
          <w:rFonts w:ascii="Times New Roman" w:hAnsi="Times New Roman"/>
          <w:b/>
          <w:sz w:val="20"/>
          <w:szCs w:val="20"/>
        </w:rPr>
        <w:sectPr w:rsidR="004A6D2D" w:rsidRPr="004A6D2D" w:rsidSect="004A6D2D">
          <w:pgSz w:w="16838" w:h="11906" w:orient="landscape"/>
          <w:pgMar w:top="851" w:right="1134" w:bottom="851" w:left="1418" w:header="709" w:footer="709" w:gutter="0"/>
          <w:cols w:space="708"/>
          <w:docGrid w:linePitch="360"/>
        </w:sectPr>
      </w:pPr>
    </w:p>
    <w:p w:rsidR="00C1740B" w:rsidRPr="00C1740B" w:rsidRDefault="00C1740B" w:rsidP="00C1740B">
      <w:pPr>
        <w:spacing w:after="0" w:line="240" w:lineRule="auto"/>
        <w:jc w:val="center"/>
        <w:rPr>
          <w:rFonts w:ascii="Times New Roman" w:hAnsi="Times New Roman"/>
          <w:b/>
          <w:sz w:val="20"/>
          <w:szCs w:val="20"/>
          <w:lang w:val="ru-RU"/>
        </w:rPr>
      </w:pPr>
      <w:r w:rsidRPr="00C1740B">
        <w:rPr>
          <w:rFonts w:ascii="Times New Roman" w:hAnsi="Times New Roman"/>
          <w:b/>
          <w:sz w:val="20"/>
          <w:szCs w:val="20"/>
          <w:lang w:val="ru-RU"/>
        </w:rPr>
        <w:lastRenderedPageBreak/>
        <w:t>АДМИНИСТРАЦИЯ ТУЖИНСКОГО МУНИЦИПАЛЬНОГО РАЙОНА</w:t>
      </w:r>
    </w:p>
    <w:p w:rsidR="00C1740B" w:rsidRPr="00C1740B" w:rsidRDefault="00C1740B" w:rsidP="00C1740B">
      <w:pPr>
        <w:spacing w:after="0" w:line="240" w:lineRule="auto"/>
        <w:jc w:val="center"/>
        <w:rPr>
          <w:rFonts w:ascii="Times New Roman" w:hAnsi="Times New Roman"/>
          <w:b/>
          <w:sz w:val="20"/>
          <w:szCs w:val="20"/>
          <w:lang w:val="ru-RU"/>
        </w:rPr>
      </w:pPr>
      <w:r w:rsidRPr="00C1740B">
        <w:rPr>
          <w:rFonts w:ascii="Times New Roman" w:hAnsi="Times New Roman"/>
          <w:b/>
          <w:sz w:val="20"/>
          <w:szCs w:val="20"/>
          <w:lang w:val="ru-RU"/>
        </w:rPr>
        <w:t>КИРОВСКОЙ ОБЛАСТИ</w:t>
      </w:r>
    </w:p>
    <w:p w:rsidR="00C1740B" w:rsidRPr="00C1740B" w:rsidRDefault="00C1740B" w:rsidP="00C1740B">
      <w:pPr>
        <w:spacing w:after="0" w:line="240" w:lineRule="auto"/>
        <w:jc w:val="center"/>
        <w:rPr>
          <w:rFonts w:ascii="Times New Roman" w:hAnsi="Times New Roman"/>
          <w:b/>
          <w:sz w:val="20"/>
          <w:szCs w:val="20"/>
          <w:lang w:val="ru-RU"/>
        </w:rPr>
      </w:pPr>
    </w:p>
    <w:p w:rsidR="00C1740B" w:rsidRPr="00C1740B" w:rsidRDefault="00C1740B" w:rsidP="00C1740B">
      <w:pPr>
        <w:spacing w:after="0" w:line="240" w:lineRule="auto"/>
        <w:jc w:val="center"/>
        <w:rPr>
          <w:rFonts w:ascii="Times New Roman" w:hAnsi="Times New Roman"/>
          <w:b/>
          <w:sz w:val="20"/>
          <w:szCs w:val="20"/>
        </w:rPr>
      </w:pPr>
      <w:r w:rsidRPr="00C1740B">
        <w:rPr>
          <w:rFonts w:ascii="Times New Roman" w:hAnsi="Times New Roman"/>
          <w:b/>
          <w:sz w:val="20"/>
          <w:szCs w:val="20"/>
        </w:rPr>
        <w:t>ПОСТАНОВЛЕНИЕ</w:t>
      </w:r>
    </w:p>
    <w:p w:rsidR="00C1740B" w:rsidRPr="00C1740B" w:rsidRDefault="00C1740B" w:rsidP="00C1740B">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6804"/>
        <w:gridCol w:w="1241"/>
      </w:tblGrid>
      <w:tr w:rsidR="00C1740B" w:rsidRPr="00C1740B" w:rsidTr="00F428A5">
        <w:tc>
          <w:tcPr>
            <w:tcW w:w="1526" w:type="dxa"/>
            <w:tcBorders>
              <w:top w:val="nil"/>
              <w:left w:val="nil"/>
              <w:bottom w:val="single" w:sz="4" w:space="0" w:color="auto"/>
              <w:right w:val="nil"/>
            </w:tcBorders>
          </w:tcPr>
          <w:p w:rsidR="00C1740B" w:rsidRPr="00C1740B" w:rsidRDefault="00C1740B" w:rsidP="00C1740B">
            <w:pPr>
              <w:tabs>
                <w:tab w:val="left" w:pos="2115"/>
              </w:tabs>
              <w:spacing w:after="0" w:line="240" w:lineRule="auto"/>
              <w:jc w:val="center"/>
              <w:rPr>
                <w:rFonts w:ascii="Times New Roman" w:hAnsi="Times New Roman"/>
                <w:sz w:val="20"/>
                <w:szCs w:val="20"/>
              </w:rPr>
            </w:pPr>
            <w:r w:rsidRPr="00C1740B">
              <w:rPr>
                <w:rFonts w:ascii="Times New Roman" w:hAnsi="Times New Roman"/>
                <w:sz w:val="20"/>
                <w:szCs w:val="20"/>
              </w:rPr>
              <w:t>25.01.2017</w:t>
            </w:r>
          </w:p>
        </w:tc>
        <w:tc>
          <w:tcPr>
            <w:tcW w:w="6804" w:type="dxa"/>
            <w:tcBorders>
              <w:top w:val="nil"/>
              <w:left w:val="nil"/>
              <w:bottom w:val="nil"/>
              <w:right w:val="nil"/>
            </w:tcBorders>
          </w:tcPr>
          <w:p w:rsidR="00C1740B" w:rsidRPr="00C1740B" w:rsidRDefault="00C1740B" w:rsidP="00C1740B">
            <w:pPr>
              <w:tabs>
                <w:tab w:val="left" w:pos="2602"/>
              </w:tabs>
              <w:spacing w:after="0" w:line="240" w:lineRule="auto"/>
              <w:jc w:val="right"/>
              <w:rPr>
                <w:rFonts w:ascii="Times New Roman" w:hAnsi="Times New Roman"/>
                <w:sz w:val="20"/>
                <w:szCs w:val="20"/>
              </w:rPr>
            </w:pPr>
            <w:r w:rsidRPr="00C1740B">
              <w:rPr>
                <w:rFonts w:ascii="Times New Roman" w:hAnsi="Times New Roman"/>
                <w:sz w:val="20"/>
                <w:szCs w:val="20"/>
              </w:rPr>
              <w:t>№</w:t>
            </w:r>
          </w:p>
        </w:tc>
        <w:tc>
          <w:tcPr>
            <w:tcW w:w="1241" w:type="dxa"/>
            <w:tcBorders>
              <w:top w:val="nil"/>
              <w:left w:val="nil"/>
              <w:bottom w:val="single" w:sz="4" w:space="0" w:color="auto"/>
              <w:right w:val="nil"/>
            </w:tcBorders>
          </w:tcPr>
          <w:p w:rsidR="00C1740B" w:rsidRPr="00C1740B" w:rsidRDefault="00C1740B" w:rsidP="00C1740B">
            <w:pPr>
              <w:tabs>
                <w:tab w:val="left" w:pos="2602"/>
              </w:tabs>
              <w:spacing w:after="0" w:line="240" w:lineRule="auto"/>
              <w:jc w:val="center"/>
              <w:rPr>
                <w:rFonts w:ascii="Times New Roman" w:hAnsi="Times New Roman"/>
                <w:sz w:val="20"/>
                <w:szCs w:val="20"/>
              </w:rPr>
            </w:pPr>
            <w:r w:rsidRPr="00C1740B">
              <w:rPr>
                <w:rFonts w:ascii="Times New Roman" w:hAnsi="Times New Roman"/>
                <w:sz w:val="20"/>
                <w:szCs w:val="20"/>
              </w:rPr>
              <w:t>27</w:t>
            </w:r>
          </w:p>
        </w:tc>
      </w:tr>
      <w:tr w:rsidR="00C1740B" w:rsidRPr="00C1740B" w:rsidTr="00F428A5">
        <w:tc>
          <w:tcPr>
            <w:tcW w:w="9571" w:type="dxa"/>
            <w:gridSpan w:val="3"/>
            <w:tcBorders>
              <w:top w:val="nil"/>
              <w:left w:val="nil"/>
              <w:bottom w:val="nil"/>
              <w:right w:val="nil"/>
            </w:tcBorders>
          </w:tcPr>
          <w:p w:rsidR="00C1740B" w:rsidRPr="00C1740B" w:rsidRDefault="00C1740B" w:rsidP="00C1740B">
            <w:pPr>
              <w:spacing w:after="0" w:line="240" w:lineRule="auto"/>
              <w:jc w:val="center"/>
              <w:rPr>
                <w:rFonts w:ascii="Times New Roman" w:hAnsi="Times New Roman"/>
                <w:sz w:val="20"/>
                <w:szCs w:val="20"/>
              </w:rPr>
            </w:pPr>
            <w:r w:rsidRPr="00C1740B">
              <w:rPr>
                <w:rFonts w:ascii="Times New Roman" w:hAnsi="Times New Roman"/>
                <w:sz w:val="20"/>
                <w:szCs w:val="20"/>
              </w:rPr>
              <w:t>пгт Тужа</w:t>
            </w:r>
          </w:p>
        </w:tc>
      </w:tr>
    </w:tbl>
    <w:p w:rsidR="00C1740B" w:rsidRPr="00C1740B" w:rsidRDefault="00C1740B" w:rsidP="00C1740B">
      <w:pPr>
        <w:pStyle w:val="a4"/>
        <w:rPr>
          <w:rFonts w:ascii="Times New Roman" w:hAnsi="Times New Roman"/>
          <w:sz w:val="20"/>
          <w:szCs w:val="20"/>
        </w:rPr>
      </w:pPr>
    </w:p>
    <w:p w:rsidR="00C1740B" w:rsidRPr="00C1740B" w:rsidRDefault="00C1740B" w:rsidP="00C1740B">
      <w:pPr>
        <w:autoSpaceDE w:val="0"/>
        <w:autoSpaceDN w:val="0"/>
        <w:adjustRightInd w:val="0"/>
        <w:spacing w:after="0" w:line="240" w:lineRule="auto"/>
        <w:jc w:val="center"/>
        <w:rPr>
          <w:rFonts w:ascii="Times New Roman" w:eastAsia="Calibri" w:hAnsi="Times New Roman"/>
          <w:b/>
          <w:bCs/>
          <w:sz w:val="20"/>
          <w:szCs w:val="20"/>
          <w:lang w:val="ru-RU"/>
        </w:rPr>
      </w:pPr>
      <w:r w:rsidRPr="00C1740B">
        <w:rPr>
          <w:rFonts w:ascii="Times New Roman" w:eastAsia="Calibri" w:hAnsi="Times New Roman"/>
          <w:b/>
          <w:bCs/>
          <w:sz w:val="20"/>
          <w:szCs w:val="20"/>
          <w:lang w:val="ru-RU"/>
        </w:rPr>
        <w:t>О внесении изменения в постановление администрации Тужинского муниципального района от 20.05.2015 № 207</w:t>
      </w:r>
    </w:p>
    <w:p w:rsidR="00C1740B" w:rsidRPr="00C1740B" w:rsidRDefault="00C1740B" w:rsidP="00C1740B">
      <w:pPr>
        <w:autoSpaceDE w:val="0"/>
        <w:autoSpaceDN w:val="0"/>
        <w:adjustRightInd w:val="0"/>
        <w:spacing w:after="0" w:line="240" w:lineRule="auto"/>
        <w:outlineLvl w:val="0"/>
        <w:rPr>
          <w:rFonts w:ascii="Times New Roman" w:eastAsia="Calibri" w:hAnsi="Times New Roman"/>
          <w:sz w:val="20"/>
          <w:szCs w:val="20"/>
          <w:lang w:val="ru-RU"/>
        </w:rPr>
      </w:pPr>
    </w:p>
    <w:p w:rsidR="00C1740B" w:rsidRPr="00C1740B" w:rsidRDefault="00C1740B" w:rsidP="00C1740B">
      <w:pPr>
        <w:autoSpaceDE w:val="0"/>
        <w:autoSpaceDN w:val="0"/>
        <w:adjustRightInd w:val="0"/>
        <w:spacing w:after="0" w:line="240" w:lineRule="auto"/>
        <w:ind w:firstLine="539"/>
        <w:jc w:val="both"/>
        <w:rPr>
          <w:rFonts w:ascii="Times New Roman" w:eastAsia="Calibri" w:hAnsi="Times New Roman"/>
          <w:sz w:val="20"/>
          <w:szCs w:val="20"/>
          <w:lang w:val="ru-RU"/>
        </w:rPr>
      </w:pPr>
      <w:r w:rsidRPr="00C1740B">
        <w:rPr>
          <w:rFonts w:ascii="Times New Roman" w:eastAsia="Calibri" w:hAnsi="Times New Roman"/>
          <w:sz w:val="20"/>
          <w:szCs w:val="20"/>
          <w:lang w:val="ru-RU"/>
        </w:rPr>
        <w:t xml:space="preserve">В соответствии со </w:t>
      </w:r>
      <w:hyperlink r:id="rId32" w:history="1">
        <w:r w:rsidRPr="00C1740B">
          <w:rPr>
            <w:rFonts w:ascii="Times New Roman" w:eastAsia="Calibri" w:hAnsi="Times New Roman"/>
            <w:sz w:val="20"/>
            <w:szCs w:val="20"/>
            <w:lang w:val="ru-RU"/>
          </w:rPr>
          <w:t>статьей 145</w:t>
        </w:r>
      </w:hyperlink>
      <w:r w:rsidRPr="00C1740B">
        <w:rPr>
          <w:rFonts w:ascii="Times New Roman" w:eastAsia="Calibri" w:hAnsi="Times New Roman"/>
          <w:sz w:val="20"/>
          <w:szCs w:val="20"/>
          <w:lang w:val="ru-RU"/>
        </w:rPr>
        <w:t xml:space="preserve"> Трудового кодекса Российской Федерации, </w:t>
      </w:r>
      <w:hyperlink r:id="rId33" w:history="1">
        <w:r w:rsidRPr="00C1740B">
          <w:rPr>
            <w:rFonts w:ascii="Times New Roman" w:eastAsia="Calibri" w:hAnsi="Times New Roman"/>
            <w:sz w:val="20"/>
            <w:szCs w:val="20"/>
            <w:lang w:val="ru-RU"/>
          </w:rPr>
          <w:t>статьями 7</w:t>
        </w:r>
      </w:hyperlink>
      <w:r w:rsidRPr="00C1740B">
        <w:rPr>
          <w:rFonts w:ascii="Times New Roman" w:eastAsia="Calibri" w:hAnsi="Times New Roman"/>
          <w:sz w:val="20"/>
          <w:szCs w:val="20"/>
          <w:lang w:val="ru-RU"/>
        </w:rPr>
        <w:t xml:space="preserve">, </w:t>
      </w:r>
      <w:hyperlink r:id="rId34" w:history="1">
        <w:r w:rsidRPr="00C1740B">
          <w:rPr>
            <w:rFonts w:ascii="Times New Roman" w:eastAsia="Calibri" w:hAnsi="Times New Roman"/>
            <w:sz w:val="20"/>
            <w:szCs w:val="20"/>
            <w:lang w:val="ru-RU"/>
          </w:rPr>
          <w:t>43</w:t>
        </w:r>
      </w:hyperlink>
      <w:r w:rsidRPr="00C1740B">
        <w:rPr>
          <w:rFonts w:ascii="Times New Roman" w:eastAsia="Calibri" w:hAnsi="Times New Roman"/>
          <w:sz w:val="20"/>
          <w:szCs w:val="20"/>
          <w:lang w:val="ru-RU"/>
        </w:rPr>
        <w:t xml:space="preserve"> Федерального закона от 06.10.2003 № 131-ФЗ «Об общих принципах организации местного самоуправления в Российской Федерации» администрация Тужинского муниципального района ПОСТАНОВЛЯЕТ:</w:t>
      </w:r>
    </w:p>
    <w:p w:rsidR="00C1740B" w:rsidRPr="00C1740B" w:rsidRDefault="00C1740B" w:rsidP="00C1740B">
      <w:pPr>
        <w:autoSpaceDE w:val="0"/>
        <w:autoSpaceDN w:val="0"/>
        <w:adjustRightInd w:val="0"/>
        <w:spacing w:after="0" w:line="240" w:lineRule="auto"/>
        <w:ind w:firstLine="539"/>
        <w:jc w:val="both"/>
        <w:rPr>
          <w:rFonts w:ascii="Times New Roman" w:eastAsia="Calibri" w:hAnsi="Times New Roman"/>
          <w:sz w:val="20"/>
          <w:szCs w:val="20"/>
          <w:lang w:val="ru-RU"/>
        </w:rPr>
      </w:pPr>
      <w:r w:rsidRPr="00C1740B">
        <w:rPr>
          <w:rFonts w:ascii="Times New Roman" w:eastAsia="Calibri" w:hAnsi="Times New Roman"/>
          <w:sz w:val="20"/>
          <w:szCs w:val="20"/>
          <w:lang w:val="ru-RU"/>
        </w:rPr>
        <w:t xml:space="preserve">1. </w:t>
      </w:r>
      <w:r w:rsidRPr="00C1740B">
        <w:rPr>
          <w:rFonts w:ascii="Times New Roman" w:eastAsia="Calibri" w:hAnsi="Times New Roman"/>
          <w:color w:val="000000"/>
          <w:sz w:val="20"/>
          <w:szCs w:val="20"/>
          <w:lang w:val="ru-RU"/>
        </w:rPr>
        <w:t xml:space="preserve">Внести в постановление администрации Тужинского муниципального района от 20.05.2015 № 207, которым утверждено </w:t>
      </w:r>
      <w:hyperlink w:anchor="Par34" w:history="1">
        <w:r w:rsidRPr="00C1740B">
          <w:rPr>
            <w:rFonts w:ascii="Times New Roman" w:hAnsi="Times New Roman"/>
            <w:color w:val="000000"/>
            <w:sz w:val="20"/>
            <w:szCs w:val="20"/>
            <w:lang w:val="ru-RU"/>
          </w:rPr>
          <w:t>Положение</w:t>
        </w:r>
      </w:hyperlink>
      <w:r w:rsidRPr="00C1740B">
        <w:rPr>
          <w:rFonts w:ascii="Times New Roman" w:hAnsi="Times New Roman"/>
          <w:color w:val="000000"/>
          <w:sz w:val="20"/>
          <w:szCs w:val="20"/>
          <w:lang w:val="ru-RU"/>
        </w:rPr>
        <w:t xml:space="preserve"> об оплате труда руководителей муниципальных унитарных предприятий муниципального образования Тужинский муниципальный район (далее – Положение):</w:t>
      </w:r>
      <w:r w:rsidRPr="00C1740B">
        <w:rPr>
          <w:rFonts w:ascii="Times New Roman" w:eastAsia="Calibri" w:hAnsi="Times New Roman"/>
          <w:sz w:val="20"/>
          <w:szCs w:val="20"/>
          <w:lang w:val="ru-RU"/>
        </w:rPr>
        <w:t xml:space="preserve"> </w:t>
      </w:r>
    </w:p>
    <w:p w:rsidR="00C1740B" w:rsidRPr="00C1740B" w:rsidRDefault="00C1740B" w:rsidP="00C1740B">
      <w:pPr>
        <w:autoSpaceDE w:val="0"/>
        <w:autoSpaceDN w:val="0"/>
        <w:adjustRightInd w:val="0"/>
        <w:spacing w:after="0" w:line="240" w:lineRule="auto"/>
        <w:ind w:firstLine="539"/>
        <w:jc w:val="both"/>
        <w:rPr>
          <w:rFonts w:ascii="Times New Roman" w:eastAsia="Calibri" w:hAnsi="Times New Roman"/>
          <w:sz w:val="20"/>
          <w:szCs w:val="20"/>
          <w:lang w:val="ru-RU"/>
        </w:rPr>
      </w:pPr>
      <w:bookmarkStart w:id="3" w:name="Par8"/>
      <w:bookmarkEnd w:id="3"/>
      <w:r w:rsidRPr="00C1740B">
        <w:rPr>
          <w:rFonts w:ascii="Times New Roman" w:eastAsia="Calibri" w:hAnsi="Times New Roman"/>
          <w:sz w:val="20"/>
          <w:szCs w:val="20"/>
          <w:lang w:val="ru-RU"/>
        </w:rPr>
        <w:t xml:space="preserve">1.1. </w:t>
      </w:r>
      <w:hyperlink r:id="rId35" w:history="1">
        <w:r w:rsidRPr="00C1740B">
          <w:rPr>
            <w:rFonts w:ascii="Times New Roman" w:eastAsia="Calibri" w:hAnsi="Times New Roman"/>
            <w:sz w:val="20"/>
            <w:szCs w:val="20"/>
            <w:lang w:val="ru-RU"/>
          </w:rPr>
          <w:t>Подраздел 1.2 раздела 1</w:t>
        </w:r>
      </w:hyperlink>
      <w:r w:rsidRPr="00C1740B">
        <w:rPr>
          <w:rFonts w:ascii="Times New Roman" w:eastAsia="Calibri" w:hAnsi="Times New Roman"/>
          <w:sz w:val="20"/>
          <w:szCs w:val="20"/>
          <w:lang w:val="ru-RU"/>
        </w:rPr>
        <w:t xml:space="preserve"> Положения дополнить абзацем следующего содержания:</w:t>
      </w:r>
    </w:p>
    <w:p w:rsidR="00C1740B" w:rsidRPr="00C1740B" w:rsidRDefault="00C1740B" w:rsidP="00C1740B">
      <w:pPr>
        <w:autoSpaceDE w:val="0"/>
        <w:autoSpaceDN w:val="0"/>
        <w:adjustRightInd w:val="0"/>
        <w:spacing w:after="0" w:line="240" w:lineRule="auto"/>
        <w:ind w:firstLine="539"/>
        <w:jc w:val="both"/>
        <w:rPr>
          <w:rFonts w:ascii="Times New Roman" w:eastAsia="Calibri" w:hAnsi="Times New Roman"/>
          <w:sz w:val="20"/>
          <w:szCs w:val="20"/>
          <w:lang w:val="ru-RU"/>
        </w:rPr>
      </w:pPr>
      <w:proofErr w:type="gramStart"/>
      <w:r w:rsidRPr="00C1740B">
        <w:rPr>
          <w:rFonts w:ascii="Times New Roman" w:eastAsia="Calibri" w:hAnsi="Times New Roman"/>
          <w:sz w:val="20"/>
          <w:szCs w:val="20"/>
          <w:lang w:val="ru-RU"/>
        </w:rPr>
        <w:t>«Предельный уровень соотношения среднемесячной заработной платы руководителей,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предприятий (без учета заработной платы соответствующего руководителя, его заместителей, главного бухгалтера) устанавливается в кратности от 1 до 5.».</w:t>
      </w:r>
      <w:proofErr w:type="gramEnd"/>
    </w:p>
    <w:p w:rsidR="00C1740B" w:rsidRPr="00C1740B" w:rsidRDefault="00C1740B" w:rsidP="00C1740B">
      <w:pPr>
        <w:pStyle w:val="a4"/>
        <w:ind w:firstLine="539"/>
        <w:jc w:val="both"/>
        <w:rPr>
          <w:rFonts w:ascii="Times New Roman" w:hAnsi="Times New Roman"/>
          <w:sz w:val="20"/>
          <w:szCs w:val="20"/>
          <w:lang w:val="ru-RU"/>
        </w:rPr>
      </w:pPr>
      <w:bookmarkStart w:id="4" w:name="Par13"/>
      <w:bookmarkEnd w:id="4"/>
      <w:r w:rsidRPr="00C1740B">
        <w:rPr>
          <w:rFonts w:ascii="Times New Roman" w:hAnsi="Times New Roman"/>
          <w:sz w:val="20"/>
          <w:szCs w:val="20"/>
          <w:lang w:val="ru-RU"/>
        </w:rPr>
        <w:t xml:space="preserve">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w:t>
      </w:r>
      <w:proofErr w:type="gramStart"/>
      <w:r w:rsidRPr="00C1740B">
        <w:rPr>
          <w:rFonts w:ascii="Times New Roman" w:hAnsi="Times New Roman"/>
          <w:sz w:val="20"/>
          <w:szCs w:val="20"/>
          <w:lang w:val="ru-RU"/>
        </w:rPr>
        <w:t>правоотношения</w:t>
      </w:r>
      <w:proofErr w:type="gramEnd"/>
      <w:r w:rsidRPr="00C1740B">
        <w:rPr>
          <w:rFonts w:ascii="Times New Roman" w:hAnsi="Times New Roman"/>
          <w:sz w:val="20"/>
          <w:szCs w:val="20"/>
          <w:lang w:val="ru-RU"/>
        </w:rPr>
        <w:t xml:space="preserve"> возникшие с 01.01.2017 года.</w:t>
      </w:r>
    </w:p>
    <w:p w:rsidR="00C1740B" w:rsidRPr="00C1740B" w:rsidRDefault="00C1740B" w:rsidP="00C1740B">
      <w:pPr>
        <w:autoSpaceDE w:val="0"/>
        <w:autoSpaceDN w:val="0"/>
        <w:adjustRightInd w:val="0"/>
        <w:spacing w:after="0" w:line="240" w:lineRule="auto"/>
        <w:ind w:firstLine="539"/>
        <w:jc w:val="both"/>
        <w:rPr>
          <w:rFonts w:ascii="Times New Roman" w:eastAsia="Calibri" w:hAnsi="Times New Roman"/>
          <w:sz w:val="20"/>
          <w:szCs w:val="20"/>
          <w:lang w:val="ru-RU"/>
        </w:rPr>
      </w:pPr>
      <w:r w:rsidRPr="00C1740B">
        <w:rPr>
          <w:rFonts w:ascii="Times New Roman" w:eastAsia="Calibri" w:hAnsi="Times New Roman"/>
          <w:sz w:val="20"/>
          <w:szCs w:val="20"/>
          <w:lang w:val="ru-RU"/>
        </w:rPr>
        <w:t xml:space="preserve">3. </w:t>
      </w:r>
      <w:proofErr w:type="gramStart"/>
      <w:r w:rsidRPr="00C1740B">
        <w:rPr>
          <w:rFonts w:ascii="Times New Roman" w:hAnsi="Times New Roman"/>
          <w:color w:val="000000"/>
          <w:sz w:val="20"/>
          <w:szCs w:val="20"/>
          <w:lang w:val="ru-RU"/>
        </w:rPr>
        <w:t>Контроль за</w:t>
      </w:r>
      <w:proofErr w:type="gramEnd"/>
      <w:r w:rsidRPr="00C1740B">
        <w:rPr>
          <w:rFonts w:ascii="Times New Roman" w:hAnsi="Times New Roman"/>
          <w:color w:val="000000"/>
          <w:sz w:val="20"/>
          <w:szCs w:val="20"/>
          <w:lang w:val="ru-RU"/>
        </w:rPr>
        <w:t xml:space="preserve"> исполнением настоящего постановления оставляю за собой.</w:t>
      </w:r>
    </w:p>
    <w:tbl>
      <w:tblPr>
        <w:tblW w:w="9605" w:type="dxa"/>
        <w:tblLayout w:type="fixed"/>
        <w:tblLook w:val="04A0"/>
      </w:tblPr>
      <w:tblGrid>
        <w:gridCol w:w="9605"/>
      </w:tblGrid>
      <w:tr w:rsidR="00C1740B" w:rsidRPr="003440E1" w:rsidTr="004A6D2D">
        <w:tc>
          <w:tcPr>
            <w:tcW w:w="9605" w:type="dxa"/>
          </w:tcPr>
          <w:p w:rsidR="00C1740B" w:rsidRPr="00C1740B" w:rsidRDefault="00C1740B" w:rsidP="00C1740B">
            <w:pPr>
              <w:spacing w:after="0" w:line="240" w:lineRule="auto"/>
              <w:rPr>
                <w:rFonts w:ascii="Times New Roman" w:hAnsi="Times New Roman"/>
                <w:sz w:val="20"/>
                <w:szCs w:val="20"/>
                <w:lang w:val="ru-RU"/>
              </w:rPr>
            </w:pPr>
          </w:p>
          <w:p w:rsidR="00C1740B" w:rsidRPr="00C1740B" w:rsidRDefault="00C1740B" w:rsidP="00C1740B">
            <w:pPr>
              <w:spacing w:after="0" w:line="240" w:lineRule="auto"/>
              <w:rPr>
                <w:rFonts w:ascii="Times New Roman" w:hAnsi="Times New Roman"/>
                <w:sz w:val="20"/>
                <w:szCs w:val="20"/>
                <w:lang w:val="ru-RU"/>
              </w:rPr>
            </w:pPr>
          </w:p>
          <w:p w:rsidR="00C1740B" w:rsidRPr="00C1740B" w:rsidRDefault="00C1740B" w:rsidP="00C1740B">
            <w:pPr>
              <w:spacing w:after="0" w:line="240" w:lineRule="auto"/>
              <w:rPr>
                <w:rFonts w:ascii="Times New Roman" w:hAnsi="Times New Roman"/>
                <w:sz w:val="20"/>
                <w:szCs w:val="20"/>
                <w:lang w:val="ru-RU"/>
              </w:rPr>
            </w:pPr>
            <w:r w:rsidRPr="00C1740B">
              <w:rPr>
                <w:rFonts w:ascii="Times New Roman" w:hAnsi="Times New Roman"/>
                <w:sz w:val="20"/>
                <w:szCs w:val="20"/>
                <w:lang w:val="ru-RU"/>
              </w:rPr>
              <w:t xml:space="preserve">Глава Тужинского </w:t>
            </w:r>
          </w:p>
          <w:p w:rsidR="00C1740B" w:rsidRPr="00C1740B" w:rsidRDefault="00C1740B" w:rsidP="00C1740B">
            <w:pPr>
              <w:spacing w:after="0" w:line="240" w:lineRule="auto"/>
              <w:rPr>
                <w:rFonts w:ascii="Times New Roman" w:hAnsi="Times New Roman"/>
                <w:sz w:val="20"/>
                <w:szCs w:val="20"/>
                <w:lang w:val="ru-RU"/>
              </w:rPr>
            </w:pPr>
            <w:r>
              <w:rPr>
                <w:rFonts w:ascii="Times New Roman" w:hAnsi="Times New Roman"/>
                <w:sz w:val="20"/>
                <w:szCs w:val="20"/>
                <w:lang w:val="ru-RU"/>
              </w:rPr>
              <w:t xml:space="preserve">муниципального района                         </w:t>
            </w:r>
            <w:r w:rsidRPr="00C1740B">
              <w:rPr>
                <w:rFonts w:ascii="Times New Roman" w:hAnsi="Times New Roman"/>
                <w:sz w:val="20"/>
                <w:szCs w:val="20"/>
                <w:lang w:val="ru-RU"/>
              </w:rPr>
              <w:t xml:space="preserve">       Е.В. Видякина</w:t>
            </w:r>
          </w:p>
        </w:tc>
      </w:tr>
    </w:tbl>
    <w:p w:rsidR="002C2CE9" w:rsidRDefault="002C2CE9" w:rsidP="00C1740B">
      <w:pPr>
        <w:tabs>
          <w:tab w:val="left" w:pos="6210"/>
        </w:tabs>
        <w:spacing w:after="0" w:line="240" w:lineRule="auto"/>
        <w:rPr>
          <w:rFonts w:ascii="Times New Roman" w:hAnsi="Times New Roman"/>
          <w:sz w:val="20"/>
          <w:szCs w:val="20"/>
          <w:lang w:val="ru-RU"/>
        </w:rPr>
      </w:pPr>
    </w:p>
    <w:p w:rsidR="00191DA0" w:rsidRDefault="00191DA0" w:rsidP="00191DA0">
      <w:pPr>
        <w:tabs>
          <w:tab w:val="left" w:pos="6210"/>
        </w:tabs>
        <w:spacing w:after="0" w:line="240" w:lineRule="auto"/>
        <w:jc w:val="center"/>
        <w:rPr>
          <w:rFonts w:ascii="Times New Roman" w:hAnsi="Times New Roman"/>
          <w:sz w:val="20"/>
          <w:szCs w:val="20"/>
          <w:lang w:val="ru-RU"/>
        </w:rPr>
      </w:pPr>
      <w:r>
        <w:rPr>
          <w:rFonts w:ascii="Times New Roman" w:hAnsi="Times New Roman"/>
          <w:sz w:val="20"/>
          <w:szCs w:val="20"/>
          <w:lang w:val="ru-RU"/>
        </w:rPr>
        <w:t>______________________</w:t>
      </w:r>
    </w:p>
    <w:p w:rsidR="00191DA0" w:rsidRDefault="00191DA0" w:rsidP="00C1740B">
      <w:pPr>
        <w:tabs>
          <w:tab w:val="left" w:pos="6210"/>
        </w:tabs>
        <w:spacing w:after="0" w:line="240" w:lineRule="auto"/>
        <w:rPr>
          <w:rFonts w:ascii="Times New Roman" w:hAnsi="Times New Roman"/>
          <w:sz w:val="20"/>
          <w:szCs w:val="20"/>
          <w:lang w:val="ru-RU"/>
        </w:rPr>
      </w:pPr>
    </w:p>
    <w:p w:rsidR="00191DA0" w:rsidRDefault="00191DA0" w:rsidP="00C1740B">
      <w:pPr>
        <w:tabs>
          <w:tab w:val="left" w:pos="6210"/>
        </w:tabs>
        <w:spacing w:after="0" w:line="240" w:lineRule="auto"/>
        <w:rPr>
          <w:rFonts w:ascii="Times New Roman" w:hAnsi="Times New Roman"/>
          <w:sz w:val="20"/>
          <w:szCs w:val="20"/>
          <w:lang w:val="ru-RU"/>
        </w:rPr>
      </w:pPr>
    </w:p>
    <w:p w:rsidR="00191DA0" w:rsidRDefault="00191DA0" w:rsidP="00C1740B">
      <w:pPr>
        <w:tabs>
          <w:tab w:val="left" w:pos="6210"/>
        </w:tabs>
        <w:spacing w:after="0" w:line="240" w:lineRule="auto"/>
        <w:rPr>
          <w:rFonts w:ascii="Times New Roman" w:hAnsi="Times New Roman"/>
          <w:sz w:val="20"/>
          <w:szCs w:val="20"/>
          <w:lang w:val="ru-RU"/>
        </w:rPr>
      </w:pPr>
    </w:p>
    <w:p w:rsidR="00191DA0" w:rsidRPr="00086162" w:rsidRDefault="00191DA0" w:rsidP="00191DA0">
      <w:pPr>
        <w:spacing w:after="0" w:line="240" w:lineRule="auto"/>
        <w:rPr>
          <w:rFonts w:ascii="Times New Roman" w:hAnsi="Times New Roman"/>
          <w:sz w:val="20"/>
          <w:szCs w:val="20"/>
          <w:lang w:val="ru-RU"/>
        </w:rPr>
      </w:pPr>
      <w:r>
        <w:rPr>
          <w:rFonts w:ascii="Times New Roman" w:hAnsi="Times New Roman"/>
          <w:sz w:val="20"/>
          <w:szCs w:val="20"/>
          <w:lang w:val="ru-RU"/>
        </w:rPr>
        <w:tab/>
      </w:r>
      <w:r w:rsidRPr="00086162">
        <w:rPr>
          <w:rFonts w:ascii="Times New Roman" w:hAnsi="Times New Roman"/>
          <w:sz w:val="20"/>
          <w:szCs w:val="20"/>
          <w:lang w:val="ru-RU"/>
        </w:rPr>
        <w:t xml:space="preserve">Учредитель: </w:t>
      </w:r>
      <w:proofErr w:type="gramStart"/>
      <w:r>
        <w:rPr>
          <w:rFonts w:ascii="Times New Roman" w:hAnsi="Times New Roman"/>
          <w:sz w:val="20"/>
          <w:szCs w:val="20"/>
          <w:lang w:val="ru-RU"/>
        </w:rPr>
        <w:t xml:space="preserve">Тужинская районная Дума </w:t>
      </w:r>
      <w:r w:rsidRPr="00086162">
        <w:rPr>
          <w:rFonts w:ascii="Times New Roman" w:hAnsi="Times New Roman"/>
          <w:sz w:val="20"/>
          <w:szCs w:val="20"/>
          <w:lang w:val="ru-RU"/>
        </w:rPr>
        <w:t>(решение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w:t>
      </w:r>
      <w:r>
        <w:rPr>
          <w:rFonts w:ascii="Times New Roman" w:hAnsi="Times New Roman"/>
          <w:sz w:val="20"/>
          <w:szCs w:val="20"/>
          <w:lang w:val="ru-RU"/>
        </w:rPr>
        <w:t xml:space="preserve"> район Кировской области, где </w:t>
      </w:r>
      <w:r w:rsidRPr="00086162">
        <w:rPr>
          <w:rFonts w:ascii="Times New Roman" w:hAnsi="Times New Roman"/>
          <w:sz w:val="20"/>
          <w:szCs w:val="20"/>
          <w:lang w:val="ru-RU"/>
        </w:rPr>
        <w:t>будут официал</w:t>
      </w:r>
      <w:r>
        <w:rPr>
          <w:rFonts w:ascii="Times New Roman" w:hAnsi="Times New Roman"/>
          <w:sz w:val="20"/>
          <w:szCs w:val="20"/>
          <w:lang w:val="ru-RU"/>
        </w:rPr>
        <w:t xml:space="preserve">ьно публиковаться нормативные </w:t>
      </w:r>
      <w:r w:rsidRPr="00086162">
        <w:rPr>
          <w:rFonts w:ascii="Times New Roman" w:hAnsi="Times New Roman"/>
          <w:sz w:val="20"/>
          <w:szCs w:val="20"/>
          <w:lang w:val="ru-RU"/>
        </w:rPr>
        <w:t xml:space="preserve">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roofErr w:type="gramEnd"/>
    </w:p>
    <w:p w:rsidR="00191DA0" w:rsidRPr="00086162" w:rsidRDefault="00191DA0" w:rsidP="00191DA0">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Официальное  издание.  Органы  местного  самоуправления  Тужинского  района</w:t>
      </w:r>
    </w:p>
    <w:p w:rsidR="00191DA0" w:rsidRPr="00086162" w:rsidRDefault="00191DA0" w:rsidP="00191DA0">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Кировской области: Кировская область, пгт Тужа, ул. Горького, 5.</w:t>
      </w:r>
    </w:p>
    <w:p w:rsidR="00191DA0" w:rsidRPr="00086162" w:rsidRDefault="00191DA0" w:rsidP="00191DA0">
      <w:pPr>
        <w:pStyle w:val="ConsPlusNonformat"/>
        <w:widowControl/>
        <w:spacing w:after="0" w:line="240" w:lineRule="auto"/>
        <w:rPr>
          <w:rFonts w:ascii="Times New Roman" w:hAnsi="Times New Roman" w:cs="Times New Roman"/>
          <w:sz w:val="20"/>
          <w:szCs w:val="20"/>
        </w:rPr>
      </w:pPr>
      <w:r>
        <w:rPr>
          <w:rFonts w:ascii="Times New Roman" w:hAnsi="Times New Roman" w:cs="Times New Roman"/>
          <w:sz w:val="20"/>
          <w:szCs w:val="20"/>
        </w:rPr>
        <w:t>Подписано в печать:</w:t>
      </w:r>
      <w:r w:rsidRPr="00086162">
        <w:rPr>
          <w:rFonts w:ascii="Times New Roman" w:hAnsi="Times New Roman" w:cs="Times New Roman"/>
          <w:sz w:val="20"/>
          <w:szCs w:val="20"/>
        </w:rPr>
        <w:t xml:space="preserve"> </w:t>
      </w:r>
      <w:r>
        <w:rPr>
          <w:rFonts w:ascii="Times New Roman" w:hAnsi="Times New Roman" w:cs="Times New Roman"/>
          <w:sz w:val="20"/>
          <w:szCs w:val="20"/>
        </w:rPr>
        <w:t>27</w:t>
      </w:r>
      <w:r w:rsidRPr="00086162">
        <w:rPr>
          <w:rFonts w:ascii="Times New Roman" w:hAnsi="Times New Roman" w:cs="Times New Roman"/>
          <w:sz w:val="20"/>
          <w:szCs w:val="20"/>
        </w:rPr>
        <w:t xml:space="preserve"> </w:t>
      </w:r>
      <w:r>
        <w:rPr>
          <w:rFonts w:ascii="Times New Roman" w:hAnsi="Times New Roman" w:cs="Times New Roman"/>
          <w:sz w:val="20"/>
          <w:szCs w:val="20"/>
        </w:rPr>
        <w:t>янва</w:t>
      </w:r>
      <w:r w:rsidR="00A73547">
        <w:rPr>
          <w:rFonts w:ascii="Times New Roman" w:hAnsi="Times New Roman" w:cs="Times New Roman"/>
          <w:sz w:val="20"/>
          <w:szCs w:val="20"/>
        </w:rPr>
        <w:t>ря  2017</w:t>
      </w:r>
      <w:r w:rsidRPr="00086162">
        <w:rPr>
          <w:rFonts w:ascii="Times New Roman" w:hAnsi="Times New Roman" w:cs="Times New Roman"/>
          <w:sz w:val="20"/>
          <w:szCs w:val="20"/>
        </w:rPr>
        <w:t xml:space="preserve"> года</w:t>
      </w:r>
    </w:p>
    <w:p w:rsidR="00191DA0" w:rsidRPr="00086162" w:rsidRDefault="00191DA0" w:rsidP="00191DA0">
      <w:pPr>
        <w:pStyle w:val="ConsPlusNonformat"/>
        <w:widowControl/>
        <w:spacing w:after="0" w:line="240" w:lineRule="auto"/>
        <w:rPr>
          <w:rFonts w:ascii="Times New Roman" w:hAnsi="Times New Roman" w:cs="Times New Roman"/>
          <w:sz w:val="20"/>
          <w:szCs w:val="20"/>
        </w:rPr>
      </w:pPr>
      <w:r w:rsidRPr="00086162">
        <w:rPr>
          <w:rFonts w:ascii="Times New Roman" w:hAnsi="Times New Roman" w:cs="Times New Roman"/>
          <w:sz w:val="20"/>
          <w:szCs w:val="20"/>
        </w:rPr>
        <w:t xml:space="preserve">Тираж:  10  экземпляров, в каждом  </w:t>
      </w:r>
      <w:r>
        <w:rPr>
          <w:rFonts w:ascii="Times New Roman" w:hAnsi="Times New Roman" w:cs="Times New Roman"/>
          <w:sz w:val="20"/>
          <w:szCs w:val="20"/>
        </w:rPr>
        <w:t xml:space="preserve">69 </w:t>
      </w:r>
      <w:r w:rsidRPr="00086162">
        <w:rPr>
          <w:rFonts w:ascii="Times New Roman" w:hAnsi="Times New Roman" w:cs="Times New Roman"/>
          <w:sz w:val="20"/>
          <w:szCs w:val="20"/>
        </w:rPr>
        <w:t>страниц.</w:t>
      </w:r>
    </w:p>
    <w:p w:rsidR="00191DA0" w:rsidRPr="00086162" w:rsidRDefault="00191DA0" w:rsidP="00191DA0">
      <w:pPr>
        <w:spacing w:after="0" w:line="240" w:lineRule="auto"/>
        <w:rPr>
          <w:rFonts w:ascii="Times New Roman" w:hAnsi="Times New Roman"/>
          <w:sz w:val="20"/>
          <w:szCs w:val="20"/>
          <w:lang w:val="ru-RU"/>
        </w:rPr>
      </w:pPr>
      <w:r w:rsidRPr="00086162">
        <w:rPr>
          <w:rFonts w:ascii="Times New Roman" w:hAnsi="Times New Roman"/>
          <w:sz w:val="20"/>
          <w:szCs w:val="20"/>
          <w:lang w:val="ru-RU"/>
        </w:rPr>
        <w:t>Ответственный за выпуск издания: начальник отдела организационной работы - Новокшонова В.А.</w:t>
      </w:r>
    </w:p>
    <w:p w:rsidR="00191DA0" w:rsidRPr="00587582" w:rsidRDefault="00191DA0" w:rsidP="00191DA0">
      <w:pPr>
        <w:spacing w:after="0" w:line="240" w:lineRule="auto"/>
        <w:rPr>
          <w:rFonts w:ascii="Times New Roman" w:hAnsi="Times New Roman"/>
          <w:sz w:val="20"/>
          <w:szCs w:val="20"/>
          <w:lang w:val="ru-RU"/>
        </w:rPr>
      </w:pPr>
    </w:p>
    <w:p w:rsidR="00191DA0" w:rsidRPr="00855385" w:rsidRDefault="00191DA0" w:rsidP="00191DA0">
      <w:pPr>
        <w:spacing w:after="0" w:line="240" w:lineRule="auto"/>
        <w:rPr>
          <w:rFonts w:ascii="Times New Roman" w:hAnsi="Times New Roman"/>
          <w:sz w:val="20"/>
          <w:szCs w:val="20"/>
          <w:lang w:val="ru-RU"/>
        </w:rPr>
      </w:pPr>
    </w:p>
    <w:p w:rsidR="00191DA0" w:rsidRPr="00C1740B" w:rsidRDefault="00191DA0" w:rsidP="00C1740B">
      <w:pPr>
        <w:tabs>
          <w:tab w:val="left" w:pos="6210"/>
        </w:tabs>
        <w:spacing w:after="0" w:line="240" w:lineRule="auto"/>
        <w:rPr>
          <w:rFonts w:ascii="Times New Roman" w:hAnsi="Times New Roman"/>
          <w:sz w:val="20"/>
          <w:szCs w:val="20"/>
          <w:lang w:val="ru-RU"/>
        </w:rPr>
      </w:pPr>
    </w:p>
    <w:sectPr w:rsidR="00191DA0" w:rsidRPr="00C1740B" w:rsidSect="004A6D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D0E" w:rsidRDefault="00F56D0E" w:rsidP="002F0A27">
      <w:pPr>
        <w:spacing w:after="0" w:line="240" w:lineRule="auto"/>
      </w:pPr>
      <w:r>
        <w:separator/>
      </w:r>
    </w:p>
  </w:endnote>
  <w:endnote w:type="continuationSeparator" w:id="0">
    <w:p w:rsidR="00F56D0E" w:rsidRDefault="00F56D0E" w:rsidP="002F0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454"/>
      <w:docPartObj>
        <w:docPartGallery w:val="Page Numbers (Bottom of Page)"/>
        <w:docPartUnique/>
      </w:docPartObj>
    </w:sdtPr>
    <w:sdtContent>
      <w:p w:rsidR="00A73547" w:rsidRDefault="00A73547">
        <w:pPr>
          <w:pStyle w:val="aa"/>
          <w:jc w:val="center"/>
        </w:pPr>
        <w:fldSimple w:instr=" PAGE   \* MERGEFORMAT ">
          <w:r w:rsidR="00BA2CE0">
            <w:rPr>
              <w:noProof/>
            </w:rPr>
            <w:t>1</w:t>
          </w:r>
        </w:fldSimple>
      </w:p>
    </w:sdtContent>
  </w:sdt>
  <w:p w:rsidR="00A73547" w:rsidRDefault="00A7354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D0E" w:rsidRDefault="00F56D0E" w:rsidP="002F0A27">
      <w:pPr>
        <w:spacing w:after="0" w:line="240" w:lineRule="auto"/>
      </w:pPr>
      <w:r>
        <w:separator/>
      </w:r>
    </w:p>
  </w:footnote>
  <w:footnote w:type="continuationSeparator" w:id="0">
    <w:p w:rsidR="00F56D0E" w:rsidRDefault="00F56D0E" w:rsidP="002F0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42A"/>
    <w:multiLevelType w:val="multilevel"/>
    <w:tmpl w:val="CA56E958"/>
    <w:lvl w:ilvl="0">
      <w:start w:val="1"/>
      <w:numFmt w:val="decimal"/>
      <w:lvlText w:val="%1."/>
      <w:lvlJc w:val="left"/>
      <w:pPr>
        <w:ind w:left="450" w:hanging="450"/>
      </w:pPr>
      <w:rPr>
        <w:rFonts w:eastAsia="Calibri" w:hint="default"/>
      </w:rPr>
    </w:lvl>
    <w:lvl w:ilvl="1">
      <w:start w:val="2"/>
      <w:numFmt w:val="decimal"/>
      <w:lvlText w:val="%1.%2."/>
      <w:lvlJc w:val="left"/>
      <w:pPr>
        <w:ind w:left="1420" w:hanging="72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3180" w:hanging="108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940" w:hanging="1440"/>
      </w:pPr>
      <w:rPr>
        <w:rFonts w:eastAsia="Calibri" w:hint="default"/>
      </w:rPr>
    </w:lvl>
    <w:lvl w:ilvl="6">
      <w:start w:val="1"/>
      <w:numFmt w:val="decimal"/>
      <w:lvlText w:val="%1.%2.%3.%4.%5.%6.%7."/>
      <w:lvlJc w:val="left"/>
      <w:pPr>
        <w:ind w:left="6000" w:hanging="1800"/>
      </w:pPr>
      <w:rPr>
        <w:rFonts w:eastAsia="Calibri" w:hint="default"/>
      </w:rPr>
    </w:lvl>
    <w:lvl w:ilvl="7">
      <w:start w:val="1"/>
      <w:numFmt w:val="decimal"/>
      <w:lvlText w:val="%1.%2.%3.%4.%5.%6.%7.%8."/>
      <w:lvlJc w:val="left"/>
      <w:pPr>
        <w:ind w:left="6700" w:hanging="1800"/>
      </w:pPr>
      <w:rPr>
        <w:rFonts w:eastAsia="Calibri" w:hint="default"/>
      </w:rPr>
    </w:lvl>
    <w:lvl w:ilvl="8">
      <w:start w:val="1"/>
      <w:numFmt w:val="decimal"/>
      <w:lvlText w:val="%1.%2.%3.%4.%5.%6.%7.%8.%9."/>
      <w:lvlJc w:val="left"/>
      <w:pPr>
        <w:ind w:left="7760" w:hanging="2160"/>
      </w:pPr>
      <w:rPr>
        <w:rFonts w:eastAsia="Calibri" w:hint="default"/>
      </w:rPr>
    </w:lvl>
  </w:abstractNum>
  <w:abstractNum w:abstractNumId="1">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C111F5B"/>
    <w:multiLevelType w:val="hybridMultilevel"/>
    <w:tmpl w:val="B832EEDA"/>
    <w:lvl w:ilvl="0" w:tplc="6EAC1CCA">
      <w:start w:val="1"/>
      <w:numFmt w:val="decimal"/>
      <w:lvlText w:val="%1."/>
      <w:lvlJc w:val="left"/>
      <w:pPr>
        <w:tabs>
          <w:tab w:val="num" w:pos="1353"/>
        </w:tabs>
        <w:ind w:left="1353" w:hanging="645"/>
      </w:pPr>
      <w:rPr>
        <w:rFonts w:cs="Calibri"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5">
    <w:nsid w:val="19114E8C"/>
    <w:multiLevelType w:val="hybridMultilevel"/>
    <w:tmpl w:val="0F0A4B74"/>
    <w:lvl w:ilvl="0" w:tplc="73F4CEAC">
      <w:start w:val="3"/>
      <w:numFmt w:val="decimal"/>
      <w:lvlText w:val="%1."/>
      <w:lvlJc w:val="left"/>
      <w:pPr>
        <w:ind w:left="567"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E1546D9"/>
    <w:multiLevelType w:val="hybridMultilevel"/>
    <w:tmpl w:val="5B60E9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F523BE5"/>
    <w:multiLevelType w:val="hybridMultilevel"/>
    <w:tmpl w:val="99A6F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10">
    <w:nsid w:val="35AC45B0"/>
    <w:multiLevelType w:val="hybridMultilevel"/>
    <w:tmpl w:val="4ECA01B8"/>
    <w:lvl w:ilvl="0" w:tplc="1B42F6B6">
      <w:start w:val="1"/>
      <w:numFmt w:val="bullet"/>
      <w:lvlText w:val="-"/>
      <w:lvlJc w:val="left"/>
      <w:pPr>
        <w:tabs>
          <w:tab w:val="num" w:pos="1068"/>
        </w:tabs>
        <w:ind w:left="1068" w:hanging="360"/>
      </w:pPr>
      <w:rPr>
        <w:rFonts w:ascii="Times New Roman" w:eastAsia="Calibri"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3D7D165B"/>
    <w:multiLevelType w:val="multilevel"/>
    <w:tmpl w:val="2AE60480"/>
    <w:lvl w:ilvl="0">
      <w:start w:val="1"/>
      <w:numFmt w:val="decimal"/>
      <w:pStyle w:val="1"/>
      <w:lvlText w:val="%1"/>
      <w:lvlJc w:val="left"/>
      <w:pPr>
        <w:tabs>
          <w:tab w:val="num" w:pos="1072"/>
        </w:tabs>
        <w:ind w:left="0" w:firstLine="709"/>
      </w:pPr>
    </w:lvl>
    <w:lvl w:ilvl="1">
      <w:start w:val="7"/>
      <w:numFmt w:val="decimal"/>
      <w:lvlRestart w:val="0"/>
      <w:pStyle w:val="2"/>
      <w:lvlText w:val="%1.%2"/>
      <w:lvlJc w:val="left"/>
      <w:pPr>
        <w:tabs>
          <w:tab w:val="num" w:pos="1429"/>
        </w:tabs>
        <w:ind w:left="0" w:firstLine="709"/>
      </w:pPr>
    </w:lvl>
    <w:lvl w:ilvl="2">
      <w:start w:val="1"/>
      <w:numFmt w:val="decimal"/>
      <w:lvlRestart w:val="0"/>
      <w:pStyle w:val="3"/>
      <w:lvlText w:val="%1.%2.%3"/>
      <w:lvlJc w:val="left"/>
      <w:pPr>
        <w:tabs>
          <w:tab w:val="num" w:pos="1840"/>
        </w:tabs>
        <w:ind w:left="411" w:firstLine="709"/>
      </w:pPr>
    </w:lvl>
    <w:lvl w:ilvl="3">
      <w:start w:val="1"/>
      <w:numFmt w:val="decimal"/>
      <w:pStyle w:val="4"/>
      <w:lvlText w:val="%1.%2.%3.%4"/>
      <w:lvlJc w:val="left"/>
      <w:pPr>
        <w:tabs>
          <w:tab w:val="num" w:pos="1588"/>
        </w:tabs>
        <w:ind w:left="0" w:firstLine="709"/>
      </w:pPr>
    </w:lvl>
    <w:lvl w:ilvl="4">
      <w:start w:val="1"/>
      <w:numFmt w:val="decimal"/>
      <w:lvlText w:val="%1.%2.%3.%4.%5"/>
      <w:lvlJc w:val="left"/>
      <w:pPr>
        <w:tabs>
          <w:tab w:val="num" w:pos="1276"/>
        </w:tabs>
        <w:ind w:left="1276" w:hanging="1276"/>
      </w:pPr>
    </w:lvl>
    <w:lvl w:ilvl="5">
      <w:start w:val="1"/>
      <w:numFmt w:val="decimal"/>
      <w:pStyle w:val="6"/>
      <w:lvlText w:val="%1.%2.%3.%4.%5.%6"/>
      <w:lvlJc w:val="left"/>
      <w:pPr>
        <w:tabs>
          <w:tab w:val="num" w:pos="1800"/>
        </w:tabs>
        <w:ind w:left="1418" w:hanging="1418"/>
      </w:pPr>
    </w:lvl>
    <w:lvl w:ilvl="6">
      <w:start w:val="1"/>
      <w:numFmt w:val="decimal"/>
      <w:pStyle w:val="7"/>
      <w:lvlText w:val="%1.%2.%3.%4.%5.%6.%7"/>
      <w:lvlJc w:val="left"/>
      <w:pPr>
        <w:tabs>
          <w:tab w:val="num" w:pos="1800"/>
        </w:tabs>
        <w:ind w:left="1559" w:hanging="1559"/>
      </w:pPr>
    </w:lvl>
    <w:lvl w:ilvl="7">
      <w:start w:val="1"/>
      <w:numFmt w:val="decimal"/>
      <w:pStyle w:val="8"/>
      <w:lvlText w:val="%1.%2.%3.%4.%5.%6.%7.%8"/>
      <w:lvlJc w:val="left"/>
      <w:pPr>
        <w:tabs>
          <w:tab w:val="num" w:pos="2160"/>
        </w:tabs>
        <w:ind w:left="1701" w:hanging="1701"/>
      </w:pPr>
    </w:lvl>
    <w:lvl w:ilvl="8">
      <w:start w:val="1"/>
      <w:numFmt w:val="decimal"/>
      <w:pStyle w:val="9"/>
      <w:lvlText w:val="%1.%2.%3.%4.%5.%6.%7.%8.%9"/>
      <w:lvlJc w:val="left"/>
      <w:pPr>
        <w:tabs>
          <w:tab w:val="num" w:pos="2520"/>
        </w:tabs>
        <w:ind w:left="1843" w:hanging="1843"/>
      </w:pPr>
    </w:lvl>
  </w:abstractNum>
  <w:abstractNum w:abstractNumId="12">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0512903"/>
    <w:multiLevelType w:val="singleLevel"/>
    <w:tmpl w:val="2B18AD40"/>
    <w:lvl w:ilvl="0">
      <w:numFmt w:val="bullet"/>
      <w:lvlText w:val="-"/>
      <w:lvlJc w:val="left"/>
      <w:pPr>
        <w:tabs>
          <w:tab w:val="num" w:pos="360"/>
        </w:tabs>
        <w:ind w:left="360" w:hanging="360"/>
      </w:pPr>
      <w:rPr>
        <w:rFonts w:hint="default"/>
      </w:rPr>
    </w:lvl>
  </w:abstractNum>
  <w:abstractNum w:abstractNumId="14">
    <w:nsid w:val="43A43299"/>
    <w:multiLevelType w:val="multilevel"/>
    <w:tmpl w:val="C1B8629A"/>
    <w:lvl w:ilvl="0">
      <w:start w:val="1"/>
      <w:numFmt w:val="decimal"/>
      <w:lvlText w:val="%1."/>
      <w:lvlJc w:val="left"/>
      <w:pPr>
        <w:ind w:left="450" w:hanging="450"/>
      </w:pPr>
      <w:rPr>
        <w:rFonts w:hint="default"/>
      </w:rPr>
    </w:lvl>
    <w:lvl w:ilvl="1">
      <w:start w:val="4"/>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5">
    <w:nsid w:val="4686458C"/>
    <w:multiLevelType w:val="hybridMultilevel"/>
    <w:tmpl w:val="561E1238"/>
    <w:lvl w:ilvl="0" w:tplc="73F4CEAC">
      <w:start w:val="3"/>
      <w:numFmt w:val="decimal"/>
      <w:lvlText w:val="%1."/>
      <w:lvlJc w:val="left"/>
      <w:pPr>
        <w:ind w:left="0" w:firstLine="708"/>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4569A6"/>
    <w:multiLevelType w:val="multilevel"/>
    <w:tmpl w:val="B18E216A"/>
    <w:lvl w:ilvl="0">
      <w:start w:val="7"/>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2930F43"/>
    <w:multiLevelType w:val="multilevel"/>
    <w:tmpl w:val="B1CEC2A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19">
    <w:nsid w:val="61C75798"/>
    <w:multiLevelType w:val="hybridMultilevel"/>
    <w:tmpl w:val="CF382988"/>
    <w:lvl w:ilvl="0" w:tplc="D7CAE5F0">
      <w:start w:val="201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D77D9F"/>
    <w:multiLevelType w:val="multilevel"/>
    <w:tmpl w:val="0712970A"/>
    <w:lvl w:ilvl="0">
      <w:start w:val="6"/>
      <w:numFmt w:val="decimal"/>
      <w:lvlText w:val="%1."/>
      <w:lvlJc w:val="left"/>
      <w:pPr>
        <w:ind w:left="2149" w:hanging="360"/>
      </w:pPr>
      <w:rPr>
        <w:rFonts w:hint="default"/>
      </w:rPr>
    </w:lvl>
    <w:lvl w:ilvl="1">
      <w:start w:val="1"/>
      <w:numFmt w:val="decimal"/>
      <w:isLgl/>
      <w:lvlText w:val="%1.%2."/>
      <w:lvlJc w:val="left"/>
      <w:pPr>
        <w:ind w:left="2869" w:hanging="720"/>
      </w:pPr>
      <w:rPr>
        <w:rFonts w:hint="default"/>
      </w:rPr>
    </w:lvl>
    <w:lvl w:ilvl="2">
      <w:start w:val="1"/>
      <w:numFmt w:val="decimal"/>
      <w:isLgl/>
      <w:lvlText w:val="%1.%2.%3."/>
      <w:lvlJc w:val="left"/>
      <w:pPr>
        <w:ind w:left="322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309" w:hanging="1080"/>
      </w:pPr>
      <w:rPr>
        <w:rFonts w:hint="default"/>
      </w:rPr>
    </w:lvl>
    <w:lvl w:ilvl="5">
      <w:start w:val="1"/>
      <w:numFmt w:val="decimal"/>
      <w:isLgl/>
      <w:lvlText w:val="%1.%2.%3.%4.%5.%6."/>
      <w:lvlJc w:val="left"/>
      <w:pPr>
        <w:ind w:left="5029" w:hanging="1440"/>
      </w:pPr>
      <w:rPr>
        <w:rFonts w:hint="default"/>
      </w:rPr>
    </w:lvl>
    <w:lvl w:ilvl="6">
      <w:start w:val="1"/>
      <w:numFmt w:val="decimal"/>
      <w:isLgl/>
      <w:lvlText w:val="%1.%2.%3.%4.%5.%6.%7."/>
      <w:lvlJc w:val="left"/>
      <w:pPr>
        <w:ind w:left="5749" w:hanging="1800"/>
      </w:pPr>
      <w:rPr>
        <w:rFonts w:hint="default"/>
      </w:rPr>
    </w:lvl>
    <w:lvl w:ilvl="7">
      <w:start w:val="1"/>
      <w:numFmt w:val="decimal"/>
      <w:isLgl/>
      <w:lvlText w:val="%1.%2.%3.%4.%5.%6.%7.%8."/>
      <w:lvlJc w:val="left"/>
      <w:pPr>
        <w:ind w:left="6109" w:hanging="1800"/>
      </w:pPr>
      <w:rPr>
        <w:rFonts w:hint="default"/>
      </w:rPr>
    </w:lvl>
    <w:lvl w:ilvl="8">
      <w:start w:val="1"/>
      <w:numFmt w:val="decimal"/>
      <w:isLgl/>
      <w:lvlText w:val="%1.%2.%3.%4.%5.%6.%7.%8.%9."/>
      <w:lvlJc w:val="left"/>
      <w:pPr>
        <w:ind w:left="6829" w:hanging="2160"/>
      </w:pPr>
      <w:rPr>
        <w:rFonts w:hint="default"/>
      </w:rPr>
    </w:lvl>
  </w:abstractNum>
  <w:abstractNum w:abstractNumId="21">
    <w:nsid w:val="64D75A2A"/>
    <w:multiLevelType w:val="hybridMultilevel"/>
    <w:tmpl w:val="D83AAEDA"/>
    <w:lvl w:ilvl="0" w:tplc="85C08AF8">
      <w:start w:val="3"/>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6994274"/>
    <w:multiLevelType w:val="multilevel"/>
    <w:tmpl w:val="C9AA0FD2"/>
    <w:lvl w:ilvl="0">
      <w:start w:val="1"/>
      <w:numFmt w:val="decimal"/>
      <w:lvlText w:val="%1."/>
      <w:lvlJc w:val="left"/>
      <w:pPr>
        <w:ind w:left="10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807" w:hanging="108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2185" w:hanging="1440"/>
      </w:pPr>
      <w:rPr>
        <w:rFonts w:hint="default"/>
      </w:rPr>
    </w:lvl>
    <w:lvl w:ilvl="6">
      <w:start w:val="1"/>
      <w:numFmt w:val="decimal"/>
      <w:isLgl/>
      <w:lvlText w:val="%1.%2.%3.%4.%5.%6.%7."/>
      <w:lvlJc w:val="left"/>
      <w:pPr>
        <w:ind w:left="2554" w:hanging="180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932" w:hanging="2160"/>
      </w:pPr>
      <w:rPr>
        <w:rFonts w:hint="default"/>
      </w:rPr>
    </w:lvl>
  </w:abstractNum>
  <w:abstractNum w:abstractNumId="23">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24">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25">
    <w:nsid w:val="6AF471D4"/>
    <w:multiLevelType w:val="hybridMultilevel"/>
    <w:tmpl w:val="780CF1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640E91"/>
    <w:multiLevelType w:val="hybridMultilevel"/>
    <w:tmpl w:val="93D4C424"/>
    <w:lvl w:ilvl="0" w:tplc="63728B96">
      <w:start w:val="1"/>
      <w:numFmt w:val="decimal"/>
      <w:lvlText w:val="%1)"/>
      <w:lvlJc w:val="left"/>
      <w:pPr>
        <w:ind w:left="1069" w:hanging="360"/>
      </w:pPr>
    </w:lvl>
    <w:lvl w:ilvl="1" w:tplc="5B30CE9A">
      <w:start w:val="1"/>
      <w:numFmt w:val="decimal"/>
      <w:lvlText w:val="%2."/>
      <w:lvlJc w:val="left"/>
      <w:pPr>
        <w:tabs>
          <w:tab w:val="num" w:pos="1440"/>
        </w:tabs>
        <w:ind w:left="1440" w:hanging="360"/>
      </w:pPr>
    </w:lvl>
    <w:lvl w:ilvl="2" w:tplc="69265D64">
      <w:start w:val="1"/>
      <w:numFmt w:val="decimal"/>
      <w:lvlText w:val="%3."/>
      <w:lvlJc w:val="left"/>
      <w:pPr>
        <w:tabs>
          <w:tab w:val="num" w:pos="2160"/>
        </w:tabs>
        <w:ind w:left="2160" w:hanging="360"/>
      </w:pPr>
    </w:lvl>
    <w:lvl w:ilvl="3" w:tplc="37F871FE">
      <w:start w:val="1"/>
      <w:numFmt w:val="decimal"/>
      <w:lvlText w:val="%4."/>
      <w:lvlJc w:val="left"/>
      <w:pPr>
        <w:tabs>
          <w:tab w:val="num" w:pos="2880"/>
        </w:tabs>
        <w:ind w:left="2880" w:hanging="360"/>
      </w:pPr>
    </w:lvl>
    <w:lvl w:ilvl="4" w:tplc="B24A457E">
      <w:start w:val="1"/>
      <w:numFmt w:val="decimal"/>
      <w:lvlText w:val="%5."/>
      <w:lvlJc w:val="left"/>
      <w:pPr>
        <w:tabs>
          <w:tab w:val="num" w:pos="3600"/>
        </w:tabs>
        <w:ind w:left="3600" w:hanging="360"/>
      </w:pPr>
    </w:lvl>
    <w:lvl w:ilvl="5" w:tplc="44144742">
      <w:start w:val="1"/>
      <w:numFmt w:val="decimal"/>
      <w:lvlText w:val="%6."/>
      <w:lvlJc w:val="left"/>
      <w:pPr>
        <w:tabs>
          <w:tab w:val="num" w:pos="4320"/>
        </w:tabs>
        <w:ind w:left="4320" w:hanging="360"/>
      </w:pPr>
    </w:lvl>
    <w:lvl w:ilvl="6" w:tplc="2EBAEDC2">
      <w:start w:val="1"/>
      <w:numFmt w:val="decimal"/>
      <w:lvlText w:val="%7."/>
      <w:lvlJc w:val="left"/>
      <w:pPr>
        <w:tabs>
          <w:tab w:val="num" w:pos="5040"/>
        </w:tabs>
        <w:ind w:left="5040" w:hanging="360"/>
      </w:pPr>
    </w:lvl>
    <w:lvl w:ilvl="7" w:tplc="AF4CA736">
      <w:start w:val="1"/>
      <w:numFmt w:val="decimal"/>
      <w:lvlText w:val="%8."/>
      <w:lvlJc w:val="left"/>
      <w:pPr>
        <w:tabs>
          <w:tab w:val="num" w:pos="5760"/>
        </w:tabs>
        <w:ind w:left="5760" w:hanging="360"/>
      </w:pPr>
    </w:lvl>
    <w:lvl w:ilvl="8" w:tplc="6E24F9E0">
      <w:start w:val="1"/>
      <w:numFmt w:val="decimal"/>
      <w:lvlText w:val="%9."/>
      <w:lvlJc w:val="left"/>
      <w:pPr>
        <w:tabs>
          <w:tab w:val="num" w:pos="6480"/>
        </w:tabs>
        <w:ind w:left="6480" w:hanging="360"/>
      </w:pPr>
    </w:lvl>
  </w:abstractNum>
  <w:abstractNum w:abstractNumId="27">
    <w:nsid w:val="714E1BEC"/>
    <w:multiLevelType w:val="multilevel"/>
    <w:tmpl w:val="BCCE9D80"/>
    <w:lvl w:ilvl="0">
      <w:start w:val="1"/>
      <w:numFmt w:val="decimal"/>
      <w:lvlText w:val="%1."/>
      <w:lvlJc w:val="left"/>
      <w:pPr>
        <w:ind w:left="1789" w:hanging="360"/>
      </w:pPr>
      <w:rPr>
        <w:rFonts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28">
    <w:nsid w:val="74831F3D"/>
    <w:multiLevelType w:val="singleLevel"/>
    <w:tmpl w:val="5CD4C13A"/>
    <w:lvl w:ilvl="0">
      <w:numFmt w:val="bullet"/>
      <w:lvlText w:val="-"/>
      <w:lvlJc w:val="left"/>
      <w:pPr>
        <w:tabs>
          <w:tab w:val="num" w:pos="540"/>
        </w:tabs>
        <w:ind w:left="540" w:hanging="540"/>
      </w:pPr>
      <w:rPr>
        <w:rFonts w:hint="default"/>
      </w:rPr>
    </w:lvl>
  </w:abstractNum>
  <w:abstractNum w:abstractNumId="29">
    <w:nsid w:val="77BE0121"/>
    <w:multiLevelType w:val="multilevel"/>
    <w:tmpl w:val="0240A1E4"/>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num w:numId="1">
    <w:abstractNumId w:val="1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start w:val="1"/>
        <w:numFmt w:val="decimal"/>
        <w:pStyle w:val="punct"/>
        <w:lvlText w:val="%1."/>
        <w:lvlJc w:val="left"/>
        <w:pPr>
          <w:ind w:left="1789" w:hanging="360"/>
        </w:pPr>
        <w:rPr>
          <w:color w:val="000000"/>
        </w:rPr>
      </w:lvl>
    </w:lvlOverride>
    <w:lvlOverride w:ilvl="1">
      <w:lvl w:ilvl="1">
        <w:start w:val="1"/>
        <w:numFmt w:val="lowerLetter"/>
        <w:pStyle w:val="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0"/>
  </w:num>
  <w:num w:numId="6">
    <w:abstractNumId w:val="29"/>
  </w:num>
  <w:num w:numId="7">
    <w:abstractNumId w:val="14"/>
  </w:num>
  <w:num w:numId="8">
    <w:abstractNumId w:val="27"/>
  </w:num>
  <w:num w:numId="9">
    <w:abstractNumId w:val="20"/>
  </w:num>
  <w:num w:numId="10">
    <w:abstractNumId w:val="30"/>
  </w:num>
  <w:num w:numId="11">
    <w:abstractNumId w:val="1"/>
  </w:num>
  <w:num w:numId="12">
    <w:abstractNumId w:val="4"/>
  </w:num>
  <w:num w:numId="13">
    <w:abstractNumId w:val="12"/>
  </w:num>
  <w:num w:numId="14">
    <w:abstractNumId w:val="8"/>
  </w:num>
  <w:num w:numId="15">
    <w:abstractNumId w:val="23"/>
  </w:num>
  <w:num w:numId="16">
    <w:abstractNumId w:val="24"/>
  </w:num>
  <w:num w:numId="17">
    <w:abstractNumId w:val="9"/>
  </w:num>
  <w:num w:numId="18">
    <w:abstractNumId w:val="13"/>
  </w:num>
  <w:num w:numId="19">
    <w:abstractNumId w:val="28"/>
  </w:num>
  <w:num w:numId="20">
    <w:abstractNumId w:val="18"/>
  </w:num>
  <w:num w:numId="21">
    <w:abstractNumId w:val="17"/>
  </w:num>
  <w:num w:numId="22">
    <w:abstractNumId w:val="3"/>
  </w:num>
  <w:num w:numId="23">
    <w:abstractNumId w:val="6"/>
  </w:num>
  <w:num w:numId="24">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6"/>
  </w:num>
  <w:num w:numId="27">
    <w:abstractNumId w:val="7"/>
  </w:num>
  <w:num w:numId="28">
    <w:abstractNumId w:val="19"/>
  </w:num>
  <w:num w:numId="29">
    <w:abstractNumId w:val="10"/>
  </w:num>
  <w:num w:numId="30">
    <w:abstractNumId w:val="21"/>
  </w:num>
  <w:num w:numId="31">
    <w:abstractNumId w:val="15"/>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0A27"/>
    <w:rsid w:val="000E4A06"/>
    <w:rsid w:val="00146A56"/>
    <w:rsid w:val="00191DA0"/>
    <w:rsid w:val="0019289C"/>
    <w:rsid w:val="00203D1D"/>
    <w:rsid w:val="002331BF"/>
    <w:rsid w:val="002C2CE9"/>
    <w:rsid w:val="002F0A27"/>
    <w:rsid w:val="0031683D"/>
    <w:rsid w:val="003440E1"/>
    <w:rsid w:val="00384947"/>
    <w:rsid w:val="004157FD"/>
    <w:rsid w:val="004A6D2D"/>
    <w:rsid w:val="004E17FE"/>
    <w:rsid w:val="005006D3"/>
    <w:rsid w:val="00544B51"/>
    <w:rsid w:val="00572C75"/>
    <w:rsid w:val="007442BA"/>
    <w:rsid w:val="00746E75"/>
    <w:rsid w:val="007538EE"/>
    <w:rsid w:val="00753AD3"/>
    <w:rsid w:val="00811BD2"/>
    <w:rsid w:val="00823F10"/>
    <w:rsid w:val="00862E4E"/>
    <w:rsid w:val="008F166B"/>
    <w:rsid w:val="008F3F07"/>
    <w:rsid w:val="009B1A31"/>
    <w:rsid w:val="009C4EE7"/>
    <w:rsid w:val="00A24644"/>
    <w:rsid w:val="00A31D7F"/>
    <w:rsid w:val="00A73547"/>
    <w:rsid w:val="00B51D9B"/>
    <w:rsid w:val="00BA00CB"/>
    <w:rsid w:val="00BA2CE0"/>
    <w:rsid w:val="00BF31D8"/>
    <w:rsid w:val="00C03D06"/>
    <w:rsid w:val="00C11C65"/>
    <w:rsid w:val="00C1740B"/>
    <w:rsid w:val="00C2564F"/>
    <w:rsid w:val="00C412F2"/>
    <w:rsid w:val="00CE7695"/>
    <w:rsid w:val="00CF44DE"/>
    <w:rsid w:val="00DC1FBB"/>
    <w:rsid w:val="00E24BA6"/>
    <w:rsid w:val="00E33729"/>
    <w:rsid w:val="00E95C68"/>
    <w:rsid w:val="00EE5DED"/>
    <w:rsid w:val="00F241C9"/>
    <w:rsid w:val="00F428A5"/>
    <w:rsid w:val="00F56D0E"/>
    <w:rsid w:val="00FD4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033"/>
        <o:r id="V:Rule6" type="connector" idref="#_x0000_s1035"/>
        <o:r id="V:Rule7" type="connector" idref="#_x0000_s1037"/>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Preformatted" w:uiPriority="0"/>
    <w:lsdException w:name="annotation subject" w:uiPriority="0"/>
    <w:lsdException w:name="Table Classic 4"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27"/>
    <w:rPr>
      <w:rFonts w:ascii="Cambria" w:eastAsia="Times New Roman" w:hAnsi="Cambria" w:cs="Times New Roman"/>
      <w:lang w:val="en-US" w:bidi="en-US"/>
    </w:rPr>
  </w:style>
  <w:style w:type="paragraph" w:styleId="1">
    <w:name w:val="heading 1"/>
    <w:basedOn w:val="a"/>
    <w:next w:val="a"/>
    <w:link w:val="10"/>
    <w:qFormat/>
    <w:rsid w:val="00146A56"/>
    <w:pPr>
      <w:keepNext/>
      <w:numPr>
        <w:numId w:val="1"/>
      </w:numPr>
      <w:spacing w:before="180" w:after="180" w:line="240" w:lineRule="auto"/>
      <w:outlineLvl w:val="0"/>
    </w:pPr>
    <w:rPr>
      <w:rFonts w:ascii="Times New Roman" w:hAnsi="Times New Roman"/>
      <w:b/>
      <w:bCs/>
      <w:kern w:val="32"/>
      <w:sz w:val="24"/>
      <w:szCs w:val="24"/>
      <w:lang w:val="ru-RU" w:bidi="ar-SA"/>
    </w:rPr>
  </w:style>
  <w:style w:type="paragraph" w:styleId="2">
    <w:name w:val="heading 2"/>
    <w:basedOn w:val="a"/>
    <w:next w:val="a"/>
    <w:link w:val="20"/>
    <w:unhideWhenUsed/>
    <w:qFormat/>
    <w:rsid w:val="00146A56"/>
    <w:pPr>
      <w:keepNext/>
      <w:numPr>
        <w:ilvl w:val="1"/>
        <w:numId w:val="1"/>
      </w:numPr>
      <w:spacing w:before="120" w:after="120" w:line="240" w:lineRule="auto"/>
      <w:jc w:val="both"/>
      <w:outlineLvl w:val="1"/>
    </w:pPr>
    <w:rPr>
      <w:rFonts w:ascii="Times New Roman" w:hAnsi="Times New Roman"/>
      <w:sz w:val="24"/>
      <w:szCs w:val="24"/>
      <w:lang w:val="ru-RU" w:bidi="ar-SA"/>
    </w:rPr>
  </w:style>
  <w:style w:type="paragraph" w:styleId="3">
    <w:name w:val="heading 3"/>
    <w:aliases w:val="H3,&quot;Сапфир&quot;"/>
    <w:basedOn w:val="a"/>
    <w:next w:val="a"/>
    <w:link w:val="30"/>
    <w:unhideWhenUsed/>
    <w:qFormat/>
    <w:rsid w:val="00146A56"/>
    <w:pPr>
      <w:keepNext/>
      <w:numPr>
        <w:ilvl w:val="2"/>
        <w:numId w:val="1"/>
      </w:numPr>
      <w:spacing w:before="60" w:after="60" w:line="240" w:lineRule="auto"/>
      <w:jc w:val="both"/>
      <w:outlineLvl w:val="2"/>
    </w:pPr>
    <w:rPr>
      <w:rFonts w:ascii="Times New Roman" w:hAnsi="Times New Roman"/>
      <w:sz w:val="24"/>
      <w:szCs w:val="24"/>
      <w:lang w:val="ru-RU" w:bidi="ar-SA"/>
    </w:rPr>
  </w:style>
  <w:style w:type="paragraph" w:styleId="4">
    <w:name w:val="heading 4"/>
    <w:basedOn w:val="a"/>
    <w:next w:val="a"/>
    <w:link w:val="40"/>
    <w:unhideWhenUsed/>
    <w:qFormat/>
    <w:rsid w:val="00146A56"/>
    <w:pPr>
      <w:keepNext/>
      <w:numPr>
        <w:ilvl w:val="3"/>
        <w:numId w:val="1"/>
      </w:numPr>
      <w:spacing w:after="60" w:line="240" w:lineRule="auto"/>
      <w:jc w:val="both"/>
      <w:outlineLvl w:val="3"/>
    </w:pPr>
    <w:rPr>
      <w:rFonts w:ascii="Times New Roman" w:hAnsi="Times New Roman"/>
      <w:b/>
      <w:bCs/>
      <w:sz w:val="24"/>
      <w:szCs w:val="24"/>
      <w:lang w:val="ru-RU" w:bidi="ar-SA"/>
    </w:rPr>
  </w:style>
  <w:style w:type="paragraph" w:styleId="5">
    <w:name w:val="heading 5"/>
    <w:basedOn w:val="a"/>
    <w:next w:val="a"/>
    <w:link w:val="50"/>
    <w:qFormat/>
    <w:rsid w:val="00862E4E"/>
    <w:pPr>
      <w:keepNext/>
      <w:spacing w:after="0" w:line="240" w:lineRule="auto"/>
      <w:jc w:val="both"/>
      <w:outlineLvl w:val="4"/>
    </w:pPr>
    <w:rPr>
      <w:rFonts w:ascii="Times New Roman" w:hAnsi="Times New Roman"/>
      <w:b/>
      <w:sz w:val="28"/>
      <w:szCs w:val="20"/>
      <w:lang w:val="ru-RU" w:eastAsia="ru-RU" w:bidi="ar-SA"/>
    </w:rPr>
  </w:style>
  <w:style w:type="paragraph" w:styleId="6">
    <w:name w:val="heading 6"/>
    <w:aliases w:val="H6"/>
    <w:basedOn w:val="a"/>
    <w:next w:val="a"/>
    <w:link w:val="60"/>
    <w:unhideWhenUsed/>
    <w:qFormat/>
    <w:rsid w:val="00146A56"/>
    <w:pPr>
      <w:numPr>
        <w:ilvl w:val="5"/>
        <w:numId w:val="1"/>
      </w:numPr>
      <w:spacing w:before="240" w:after="60" w:line="240" w:lineRule="auto"/>
      <w:jc w:val="both"/>
      <w:outlineLvl w:val="5"/>
    </w:pPr>
    <w:rPr>
      <w:rFonts w:ascii="Calibri" w:hAnsi="Calibri" w:cs="Calibri"/>
      <w:b/>
      <w:bCs/>
      <w:lang w:val="ru-RU" w:bidi="ar-SA"/>
    </w:rPr>
  </w:style>
  <w:style w:type="paragraph" w:styleId="7">
    <w:name w:val="heading 7"/>
    <w:basedOn w:val="a"/>
    <w:next w:val="a"/>
    <w:link w:val="70"/>
    <w:unhideWhenUsed/>
    <w:qFormat/>
    <w:rsid w:val="00146A56"/>
    <w:pPr>
      <w:keepNext/>
      <w:keepLines/>
      <w:numPr>
        <w:ilvl w:val="6"/>
        <w:numId w:val="1"/>
      </w:numPr>
      <w:tabs>
        <w:tab w:val="clear" w:pos="1800"/>
      </w:tabs>
      <w:spacing w:before="200" w:after="0"/>
      <w:ind w:left="0" w:firstLine="0"/>
      <w:outlineLvl w:val="6"/>
    </w:pPr>
    <w:rPr>
      <w:rFonts w:asciiTheme="majorHAnsi" w:eastAsiaTheme="majorEastAsia" w:hAnsiTheme="majorHAnsi" w:cstheme="majorBidi"/>
      <w:i/>
      <w:iCs/>
      <w:color w:val="404040" w:themeColor="text1" w:themeTint="BF"/>
      <w:sz w:val="28"/>
      <w:lang w:val="ru-RU" w:bidi="ar-SA"/>
    </w:rPr>
  </w:style>
  <w:style w:type="paragraph" w:styleId="8">
    <w:name w:val="heading 8"/>
    <w:basedOn w:val="a"/>
    <w:next w:val="a"/>
    <w:link w:val="80"/>
    <w:unhideWhenUsed/>
    <w:qFormat/>
    <w:rsid w:val="00146A56"/>
    <w:pPr>
      <w:keepNext/>
      <w:keepLines/>
      <w:numPr>
        <w:ilvl w:val="7"/>
        <w:numId w:val="1"/>
      </w:numPr>
      <w:tabs>
        <w:tab w:val="clear" w:pos="2160"/>
      </w:tabs>
      <w:spacing w:before="200" w:after="0"/>
      <w:ind w:left="0" w:firstLine="0"/>
      <w:outlineLvl w:val="7"/>
    </w:pPr>
    <w:rPr>
      <w:rFonts w:asciiTheme="majorHAnsi" w:eastAsiaTheme="majorEastAsia" w:hAnsiTheme="majorHAnsi" w:cstheme="majorBidi"/>
      <w:color w:val="404040" w:themeColor="text1" w:themeTint="BF"/>
      <w:sz w:val="20"/>
      <w:szCs w:val="20"/>
      <w:lang w:val="ru-RU" w:bidi="ar-SA"/>
    </w:rPr>
  </w:style>
  <w:style w:type="paragraph" w:styleId="9">
    <w:name w:val="heading 9"/>
    <w:basedOn w:val="a"/>
    <w:next w:val="a"/>
    <w:link w:val="90"/>
    <w:unhideWhenUsed/>
    <w:qFormat/>
    <w:rsid w:val="00146A56"/>
    <w:pPr>
      <w:keepNext/>
      <w:keepLines/>
      <w:numPr>
        <w:ilvl w:val="8"/>
        <w:numId w:val="1"/>
      </w:numPr>
      <w:tabs>
        <w:tab w:val="clear" w:pos="2520"/>
      </w:tabs>
      <w:spacing w:before="200" w:after="0"/>
      <w:ind w:left="0" w:firstLine="0"/>
      <w:outlineLvl w:val="8"/>
    </w:pPr>
    <w:rPr>
      <w:rFonts w:asciiTheme="majorHAnsi" w:eastAsiaTheme="majorEastAsia" w:hAnsiTheme="majorHAnsi" w:cstheme="majorBidi"/>
      <w:i/>
      <w:iCs/>
      <w:color w:val="404040" w:themeColor="text1" w:themeTint="BF"/>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6A56"/>
    <w:rPr>
      <w:rFonts w:ascii="Times New Roman" w:eastAsia="Times New Roman" w:hAnsi="Times New Roman" w:cs="Times New Roman"/>
      <w:b/>
      <w:bCs/>
      <w:kern w:val="32"/>
      <w:sz w:val="24"/>
      <w:szCs w:val="24"/>
    </w:rPr>
  </w:style>
  <w:style w:type="character" w:customStyle="1" w:styleId="20">
    <w:name w:val="Заголовок 2 Знак"/>
    <w:basedOn w:val="a0"/>
    <w:link w:val="2"/>
    <w:uiPriority w:val="99"/>
    <w:rsid w:val="00146A56"/>
    <w:rPr>
      <w:rFonts w:ascii="Times New Roman" w:eastAsia="Times New Roman" w:hAnsi="Times New Roman" w:cs="Times New Roman"/>
      <w:sz w:val="24"/>
      <w:szCs w:val="24"/>
    </w:rPr>
  </w:style>
  <w:style w:type="character" w:customStyle="1" w:styleId="30">
    <w:name w:val="Заголовок 3 Знак"/>
    <w:aliases w:val="H3 Знак,&quot;Сапфир&quot; Знак"/>
    <w:basedOn w:val="a0"/>
    <w:link w:val="3"/>
    <w:rsid w:val="00146A56"/>
    <w:rPr>
      <w:rFonts w:ascii="Times New Roman" w:eastAsia="Times New Roman" w:hAnsi="Times New Roman" w:cs="Times New Roman"/>
      <w:sz w:val="24"/>
      <w:szCs w:val="24"/>
    </w:rPr>
  </w:style>
  <w:style w:type="character" w:customStyle="1" w:styleId="40">
    <w:name w:val="Заголовок 4 Знак"/>
    <w:basedOn w:val="a0"/>
    <w:link w:val="4"/>
    <w:semiHidden/>
    <w:rsid w:val="00146A56"/>
    <w:rPr>
      <w:rFonts w:ascii="Times New Roman" w:eastAsia="Times New Roman" w:hAnsi="Times New Roman" w:cs="Times New Roman"/>
      <w:b/>
      <w:bCs/>
      <w:sz w:val="24"/>
      <w:szCs w:val="24"/>
    </w:rPr>
  </w:style>
  <w:style w:type="character" w:customStyle="1" w:styleId="50">
    <w:name w:val="Заголовок 5 Знак"/>
    <w:basedOn w:val="a0"/>
    <w:link w:val="5"/>
    <w:rsid w:val="00862E4E"/>
    <w:rPr>
      <w:rFonts w:ascii="Times New Roman" w:eastAsia="Times New Roman" w:hAnsi="Times New Roman" w:cs="Times New Roman"/>
      <w:b/>
      <w:sz w:val="28"/>
      <w:szCs w:val="20"/>
      <w:lang w:eastAsia="ru-RU"/>
    </w:rPr>
  </w:style>
  <w:style w:type="character" w:customStyle="1" w:styleId="60">
    <w:name w:val="Заголовок 6 Знак"/>
    <w:aliases w:val="H6 Знак"/>
    <w:basedOn w:val="a0"/>
    <w:link w:val="6"/>
    <w:rsid w:val="00146A56"/>
    <w:rPr>
      <w:rFonts w:ascii="Calibri" w:eastAsia="Times New Roman" w:hAnsi="Calibri" w:cs="Calibri"/>
      <w:b/>
      <w:bCs/>
    </w:rPr>
  </w:style>
  <w:style w:type="character" w:customStyle="1" w:styleId="70">
    <w:name w:val="Заголовок 7 Знак"/>
    <w:basedOn w:val="a0"/>
    <w:link w:val="7"/>
    <w:rsid w:val="00146A56"/>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rsid w:val="00146A5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146A56"/>
    <w:rPr>
      <w:rFonts w:asciiTheme="majorHAnsi" w:eastAsiaTheme="majorEastAsia" w:hAnsiTheme="majorHAnsi" w:cstheme="majorBidi"/>
      <w:i/>
      <w:iCs/>
      <w:color w:val="404040" w:themeColor="text1" w:themeTint="BF"/>
      <w:sz w:val="20"/>
      <w:szCs w:val="20"/>
    </w:rPr>
  </w:style>
  <w:style w:type="character" w:customStyle="1" w:styleId="a3">
    <w:name w:val="Без интервала Знак"/>
    <w:basedOn w:val="a0"/>
    <w:link w:val="a4"/>
    <w:uiPriority w:val="1"/>
    <w:locked/>
    <w:rsid w:val="002F0A27"/>
    <w:rPr>
      <w:rFonts w:ascii="Cambria" w:eastAsia="Times New Roman" w:hAnsi="Cambria" w:cs="Times New Roman"/>
      <w:lang w:val="en-US" w:bidi="en-US"/>
    </w:rPr>
  </w:style>
  <w:style w:type="paragraph" w:styleId="a4">
    <w:name w:val="No Spacing"/>
    <w:basedOn w:val="a"/>
    <w:link w:val="a3"/>
    <w:uiPriority w:val="1"/>
    <w:qFormat/>
    <w:rsid w:val="002F0A27"/>
    <w:pPr>
      <w:spacing w:after="0" w:line="240" w:lineRule="auto"/>
    </w:pPr>
  </w:style>
  <w:style w:type="paragraph" w:customStyle="1" w:styleId="ConsPlusNonformat">
    <w:name w:val="ConsPlusNonformat"/>
    <w:uiPriority w:val="99"/>
    <w:rsid w:val="002F0A27"/>
    <w:pPr>
      <w:widowControl w:val="0"/>
      <w:autoSpaceDE w:val="0"/>
      <w:autoSpaceDN w:val="0"/>
      <w:adjustRightInd w:val="0"/>
    </w:pPr>
    <w:rPr>
      <w:rFonts w:ascii="Courier New" w:eastAsia="Times New Roman" w:hAnsi="Courier New" w:cs="Courier New"/>
      <w:lang w:eastAsia="ru-RU"/>
    </w:rPr>
  </w:style>
  <w:style w:type="character" w:styleId="a5">
    <w:name w:val="Strong"/>
    <w:basedOn w:val="a0"/>
    <w:uiPriority w:val="22"/>
    <w:qFormat/>
    <w:rsid w:val="002F0A27"/>
    <w:rPr>
      <w:b/>
      <w:bCs/>
    </w:rPr>
  </w:style>
  <w:style w:type="paragraph" w:styleId="a6">
    <w:name w:val="Balloon Text"/>
    <w:basedOn w:val="a"/>
    <w:link w:val="a7"/>
    <w:unhideWhenUsed/>
    <w:rsid w:val="002F0A27"/>
    <w:pPr>
      <w:spacing w:after="0" w:line="240" w:lineRule="auto"/>
    </w:pPr>
    <w:rPr>
      <w:rFonts w:ascii="Tahoma" w:hAnsi="Tahoma" w:cs="Tahoma"/>
      <w:sz w:val="16"/>
      <w:szCs w:val="16"/>
    </w:rPr>
  </w:style>
  <w:style w:type="character" w:customStyle="1" w:styleId="a7">
    <w:name w:val="Текст выноски Знак"/>
    <w:basedOn w:val="a0"/>
    <w:link w:val="a6"/>
    <w:rsid w:val="002F0A27"/>
    <w:rPr>
      <w:rFonts w:ascii="Tahoma" w:eastAsia="Times New Roman" w:hAnsi="Tahoma" w:cs="Tahoma"/>
      <w:sz w:val="16"/>
      <w:szCs w:val="16"/>
      <w:lang w:val="en-US" w:bidi="en-US"/>
    </w:rPr>
  </w:style>
  <w:style w:type="paragraph" w:styleId="a8">
    <w:name w:val="header"/>
    <w:basedOn w:val="a"/>
    <w:link w:val="a9"/>
    <w:unhideWhenUsed/>
    <w:rsid w:val="002F0A27"/>
    <w:pPr>
      <w:tabs>
        <w:tab w:val="center" w:pos="4677"/>
        <w:tab w:val="right" w:pos="9355"/>
      </w:tabs>
      <w:spacing w:after="0" w:line="240" w:lineRule="auto"/>
    </w:pPr>
  </w:style>
  <w:style w:type="character" w:customStyle="1" w:styleId="a9">
    <w:name w:val="Верхний колонтитул Знак"/>
    <w:basedOn w:val="a0"/>
    <w:link w:val="a8"/>
    <w:rsid w:val="002F0A27"/>
    <w:rPr>
      <w:rFonts w:ascii="Cambria" w:eastAsia="Times New Roman" w:hAnsi="Cambria" w:cs="Times New Roman"/>
      <w:lang w:val="en-US" w:bidi="en-US"/>
    </w:rPr>
  </w:style>
  <w:style w:type="paragraph" w:styleId="aa">
    <w:name w:val="footer"/>
    <w:basedOn w:val="a"/>
    <w:link w:val="ab"/>
    <w:unhideWhenUsed/>
    <w:rsid w:val="002F0A27"/>
    <w:pPr>
      <w:tabs>
        <w:tab w:val="center" w:pos="4677"/>
        <w:tab w:val="right" w:pos="9355"/>
      </w:tabs>
      <w:spacing w:after="0" w:line="240" w:lineRule="auto"/>
    </w:pPr>
  </w:style>
  <w:style w:type="character" w:customStyle="1" w:styleId="ab">
    <w:name w:val="Нижний колонтитул Знак"/>
    <w:basedOn w:val="a0"/>
    <w:link w:val="aa"/>
    <w:rsid w:val="002F0A27"/>
    <w:rPr>
      <w:rFonts w:ascii="Cambria" w:eastAsia="Times New Roman" w:hAnsi="Cambria" w:cs="Times New Roman"/>
      <w:lang w:val="en-US" w:bidi="en-US"/>
    </w:rPr>
  </w:style>
  <w:style w:type="character" w:styleId="ac">
    <w:name w:val="Hyperlink"/>
    <w:basedOn w:val="a0"/>
    <w:uiPriority w:val="99"/>
    <w:unhideWhenUsed/>
    <w:rsid w:val="00146A56"/>
    <w:rPr>
      <w:rFonts w:ascii="Verdana" w:hAnsi="Verdana" w:hint="default"/>
      <w:color w:val="0000FF"/>
      <w:u w:val="single"/>
      <w:lang w:val="en-US" w:eastAsia="en-US" w:bidi="ar-SA"/>
    </w:rPr>
  </w:style>
  <w:style w:type="paragraph" w:styleId="ad">
    <w:name w:val="Normal (Web)"/>
    <w:aliases w:val="Знак"/>
    <w:basedOn w:val="a"/>
    <w:uiPriority w:val="99"/>
    <w:semiHidden/>
    <w:unhideWhenUsed/>
    <w:qFormat/>
    <w:rsid w:val="00146A56"/>
    <w:pPr>
      <w:spacing w:after="0" w:line="240" w:lineRule="auto"/>
    </w:pPr>
    <w:rPr>
      <w:rFonts w:ascii="Tahoma" w:eastAsia="Calibri" w:hAnsi="Tahoma" w:cs="Tahoma"/>
      <w:sz w:val="16"/>
      <w:szCs w:val="16"/>
      <w:lang w:val="ru-RU" w:bidi="ar-SA"/>
    </w:rPr>
  </w:style>
  <w:style w:type="paragraph" w:customStyle="1" w:styleId="ConsPlusNormal">
    <w:name w:val="ConsPlusNormal"/>
    <w:rsid w:val="00146A56"/>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146A5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1">
    <w:name w:val="Обычный1"/>
    <w:rsid w:val="00146A56"/>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ConsPlusCell">
    <w:name w:val="ConsPlusCell"/>
    <w:uiPriority w:val="99"/>
    <w:rsid w:val="00146A56"/>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punct">
    <w:name w:val="punct"/>
    <w:basedOn w:val="a"/>
    <w:rsid w:val="00146A56"/>
    <w:pPr>
      <w:numPr>
        <w:numId w:val="2"/>
      </w:numPr>
      <w:autoSpaceDE w:val="0"/>
      <w:autoSpaceDN w:val="0"/>
      <w:adjustRightInd w:val="0"/>
      <w:spacing w:after="0" w:line="360" w:lineRule="auto"/>
      <w:jc w:val="both"/>
    </w:pPr>
    <w:rPr>
      <w:rFonts w:ascii="Times New Roman" w:hAnsi="Times New Roman"/>
      <w:sz w:val="26"/>
      <w:szCs w:val="26"/>
      <w:lang w:val="ru-RU" w:eastAsia="ru-RU" w:bidi="ar-SA"/>
    </w:rPr>
  </w:style>
  <w:style w:type="paragraph" w:customStyle="1" w:styleId="subpunct">
    <w:name w:val="subpunct"/>
    <w:basedOn w:val="a"/>
    <w:rsid w:val="00146A56"/>
    <w:pPr>
      <w:tabs>
        <w:tab w:val="num" w:pos="1631"/>
      </w:tabs>
      <w:autoSpaceDE w:val="0"/>
      <w:autoSpaceDN w:val="0"/>
      <w:adjustRightInd w:val="0"/>
      <w:spacing w:after="0" w:line="360" w:lineRule="auto"/>
      <w:ind w:left="780" w:hanging="360"/>
      <w:jc w:val="both"/>
    </w:pPr>
    <w:rPr>
      <w:rFonts w:ascii="Times New Roman" w:hAnsi="Times New Roman"/>
      <w:sz w:val="26"/>
      <w:szCs w:val="26"/>
      <w:lang w:eastAsia="ru-RU" w:bidi="ar-SA"/>
    </w:rPr>
  </w:style>
  <w:style w:type="paragraph" w:customStyle="1" w:styleId="12">
    <w:name w:val="Без интервала1"/>
    <w:rsid w:val="00146A56"/>
    <w:pPr>
      <w:spacing w:after="0"/>
      <w:ind w:firstLine="567"/>
      <w:jc w:val="both"/>
    </w:pPr>
    <w:rPr>
      <w:rFonts w:ascii="Times New Roman" w:eastAsia="Calibri" w:hAnsi="Times New Roman" w:cs="Times New Roman"/>
      <w:sz w:val="28"/>
      <w:szCs w:val="28"/>
    </w:rPr>
  </w:style>
  <w:style w:type="character" w:styleId="ae">
    <w:name w:val="Emphasis"/>
    <w:basedOn w:val="a0"/>
    <w:qFormat/>
    <w:rsid w:val="00146A56"/>
    <w:rPr>
      <w:i/>
      <w:iCs/>
    </w:rPr>
  </w:style>
  <w:style w:type="character" w:customStyle="1" w:styleId="consplusnormal0">
    <w:name w:val="consplusnormal"/>
    <w:basedOn w:val="a0"/>
    <w:rsid w:val="00EE5DED"/>
  </w:style>
  <w:style w:type="paragraph" w:customStyle="1" w:styleId="heading">
    <w:name w:val="heading"/>
    <w:basedOn w:val="a"/>
    <w:rsid w:val="00EE5DED"/>
    <w:pPr>
      <w:shd w:val="clear" w:color="auto" w:fill="CCCCFF"/>
      <w:spacing w:before="100" w:beforeAutospacing="1" w:after="100" w:afterAutospacing="1"/>
    </w:pPr>
    <w:rPr>
      <w:color w:val="000000"/>
    </w:rPr>
  </w:style>
  <w:style w:type="paragraph" w:styleId="31">
    <w:name w:val="Body Text Indent 3"/>
    <w:basedOn w:val="a"/>
    <w:link w:val="32"/>
    <w:rsid w:val="00EE5DED"/>
    <w:pPr>
      <w:spacing w:after="120"/>
      <w:ind w:left="283"/>
    </w:pPr>
    <w:rPr>
      <w:rFonts w:ascii="Times New Roman" w:eastAsia="Calibri" w:hAnsi="Times New Roman"/>
      <w:sz w:val="16"/>
      <w:szCs w:val="16"/>
      <w:lang w:val="ru-RU" w:bidi="ar-SA"/>
    </w:rPr>
  </w:style>
  <w:style w:type="character" w:customStyle="1" w:styleId="32">
    <w:name w:val="Основной текст с отступом 3 Знак"/>
    <w:basedOn w:val="a0"/>
    <w:link w:val="31"/>
    <w:rsid w:val="00EE5DED"/>
    <w:rPr>
      <w:rFonts w:ascii="Times New Roman" w:eastAsia="Calibri" w:hAnsi="Times New Roman" w:cs="Times New Roman"/>
      <w:sz w:val="16"/>
      <w:szCs w:val="16"/>
    </w:rPr>
  </w:style>
  <w:style w:type="paragraph" w:customStyle="1" w:styleId="Heading0">
    <w:name w:val="Heading"/>
    <w:rsid w:val="00EE5DE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110">
    <w:name w:val="Заголовок 1 Знак1"/>
    <w:rsid w:val="00C11C65"/>
    <w:rPr>
      <w:rFonts w:ascii="Times New Roman" w:eastAsia="Times New Roman" w:hAnsi="Times New Roman"/>
      <w:b/>
      <w:bCs/>
      <w:caps/>
      <w:sz w:val="28"/>
      <w:szCs w:val="28"/>
      <w:lang w:val="en-US"/>
    </w:rPr>
  </w:style>
  <w:style w:type="character" w:customStyle="1" w:styleId="21">
    <w:name w:val="Заголовок 2 Знак1"/>
    <w:uiPriority w:val="99"/>
    <w:rsid w:val="00C11C65"/>
    <w:rPr>
      <w:rFonts w:ascii="Times New Roman" w:eastAsia="Times New Roman" w:hAnsi="Times New Roman"/>
      <w:b/>
      <w:bCs/>
      <w:iCs/>
      <w:kern w:val="24"/>
      <w:sz w:val="28"/>
      <w:szCs w:val="28"/>
    </w:rPr>
  </w:style>
  <w:style w:type="paragraph" w:styleId="af">
    <w:name w:val="List Paragraph"/>
    <w:basedOn w:val="a"/>
    <w:qFormat/>
    <w:rsid w:val="00C11C65"/>
    <w:pPr>
      <w:spacing w:after="0" w:line="240" w:lineRule="auto"/>
      <w:ind w:left="720"/>
      <w:contextualSpacing/>
    </w:pPr>
    <w:rPr>
      <w:rFonts w:ascii="Calibri" w:eastAsia="Calibri" w:hAnsi="Calibri"/>
      <w:lang w:val="ru-RU" w:bidi="ar-SA"/>
    </w:rPr>
  </w:style>
  <w:style w:type="character" w:customStyle="1" w:styleId="af0">
    <w:name w:val="Основной текст с отступом Знак"/>
    <w:aliases w:val="Основной текст 1 Знак,Нумерованный список !! Знак,Надин стиль Знак,Body Text Indent Знак,Iniiaiie oaeno 1 Знак"/>
    <w:link w:val="af1"/>
    <w:uiPriority w:val="99"/>
    <w:rsid w:val="00C11C65"/>
    <w:rPr>
      <w:rFonts w:ascii="Times New Roman CYR" w:eastAsia="Times New Roman" w:hAnsi="Times New Roman CYR"/>
      <w:sz w:val="28"/>
    </w:rPr>
  </w:style>
  <w:style w:type="paragraph" w:styleId="af1">
    <w:name w:val="Body Text Indent"/>
    <w:aliases w:val="Основной текст 1,Нумерованный список !!,Надин стиль,Body Text Indent,Iniiaiie oaeno 1"/>
    <w:basedOn w:val="a"/>
    <w:link w:val="af0"/>
    <w:rsid w:val="00C11C65"/>
    <w:pPr>
      <w:tabs>
        <w:tab w:val="left" w:pos="709"/>
      </w:tabs>
      <w:spacing w:after="0" w:line="240" w:lineRule="auto"/>
      <w:ind w:firstLine="284"/>
      <w:jc w:val="both"/>
    </w:pPr>
    <w:rPr>
      <w:rFonts w:ascii="Times New Roman CYR" w:hAnsi="Times New Roman CYR" w:cstheme="minorBidi"/>
      <w:sz w:val="28"/>
      <w:lang w:bidi="ar-SA"/>
    </w:rPr>
  </w:style>
  <w:style w:type="character" w:customStyle="1" w:styleId="13">
    <w:name w:val="Основной текст с отступом Знак1"/>
    <w:basedOn w:val="a0"/>
    <w:link w:val="af1"/>
    <w:uiPriority w:val="99"/>
    <w:semiHidden/>
    <w:rsid w:val="00C11C65"/>
    <w:rPr>
      <w:rFonts w:ascii="Cambria" w:eastAsia="Times New Roman" w:hAnsi="Cambria" w:cs="Times New Roman"/>
      <w:lang w:val="en-US" w:bidi="en-US"/>
    </w:rPr>
  </w:style>
  <w:style w:type="paragraph" w:styleId="af2">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3"/>
    <w:rsid w:val="00C11C65"/>
    <w:pPr>
      <w:spacing w:after="0" w:line="240" w:lineRule="auto"/>
      <w:jc w:val="both"/>
    </w:pPr>
    <w:rPr>
      <w:rFonts w:ascii="Times New Roman CYR" w:hAnsi="Times New Roman CYR"/>
      <w:sz w:val="20"/>
      <w:szCs w:val="20"/>
      <w:lang w:eastAsia="ru-RU" w:bidi="ar-SA"/>
    </w:rPr>
  </w:style>
  <w:style w:type="character" w:customStyle="1" w:styleId="af3">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2"/>
    <w:rsid w:val="00C11C65"/>
    <w:rPr>
      <w:rFonts w:ascii="Times New Roman CYR" w:eastAsia="Times New Roman" w:hAnsi="Times New Roman CYR" w:cs="Times New Roman"/>
      <w:sz w:val="20"/>
      <w:szCs w:val="20"/>
      <w:lang w:eastAsia="ru-RU"/>
    </w:rPr>
  </w:style>
  <w:style w:type="character" w:styleId="af4">
    <w:name w:val="footnote reference"/>
    <w:rsid w:val="00C11C65"/>
    <w:rPr>
      <w:rFonts w:cs="Times New Roman"/>
      <w:vertAlign w:val="superscript"/>
    </w:rPr>
  </w:style>
  <w:style w:type="paragraph" w:styleId="22">
    <w:name w:val="Body Text Indent 2"/>
    <w:basedOn w:val="a"/>
    <w:link w:val="210"/>
    <w:rsid w:val="00C11C65"/>
    <w:pPr>
      <w:tabs>
        <w:tab w:val="left" w:pos="709"/>
      </w:tabs>
      <w:spacing w:after="0" w:line="240" w:lineRule="auto"/>
      <w:ind w:firstLine="567"/>
      <w:jc w:val="both"/>
    </w:pPr>
    <w:rPr>
      <w:rFonts w:ascii="Times New Roman CYR" w:hAnsi="Times New Roman CYR"/>
      <w:sz w:val="28"/>
      <w:szCs w:val="20"/>
      <w:lang w:bidi="ar-SA"/>
    </w:rPr>
  </w:style>
  <w:style w:type="character" w:customStyle="1" w:styleId="210">
    <w:name w:val="Основной текст с отступом 2 Знак1"/>
    <w:link w:val="22"/>
    <w:rsid w:val="00C11C65"/>
    <w:rPr>
      <w:rFonts w:ascii="Times New Roman CYR" w:eastAsia="Times New Roman" w:hAnsi="Times New Roman CYR" w:cs="Times New Roman"/>
      <w:sz w:val="28"/>
      <w:szCs w:val="20"/>
    </w:rPr>
  </w:style>
  <w:style w:type="character" w:customStyle="1" w:styleId="23">
    <w:name w:val="Основной текст с отступом 2 Знак"/>
    <w:basedOn w:val="a0"/>
    <w:link w:val="22"/>
    <w:uiPriority w:val="99"/>
    <w:rsid w:val="00C11C65"/>
    <w:rPr>
      <w:rFonts w:ascii="Cambria" w:eastAsia="Times New Roman" w:hAnsi="Cambria" w:cs="Times New Roman"/>
      <w:lang w:val="en-US" w:bidi="en-US"/>
    </w:rPr>
  </w:style>
  <w:style w:type="character" w:customStyle="1" w:styleId="14">
    <w:name w:val="Верхний колонтитул Знак1"/>
    <w:uiPriority w:val="99"/>
    <w:rsid w:val="00C11C65"/>
    <w:rPr>
      <w:rFonts w:ascii="Times New Roman CYR" w:eastAsia="Times New Roman" w:hAnsi="Times New Roman CYR"/>
      <w:sz w:val="28"/>
    </w:rPr>
  </w:style>
  <w:style w:type="character" w:customStyle="1" w:styleId="15">
    <w:name w:val="Нижний колонтитул Знак1"/>
    <w:rsid w:val="00C11C65"/>
    <w:rPr>
      <w:rFonts w:ascii="Times New Roman CYR" w:eastAsia="Times New Roman" w:hAnsi="Times New Roman CYR"/>
      <w:sz w:val="28"/>
    </w:rPr>
  </w:style>
  <w:style w:type="paragraph" w:customStyle="1" w:styleId="16">
    <w:name w:val="1 Заголовок"/>
    <w:basedOn w:val="1"/>
    <w:link w:val="17"/>
    <w:uiPriority w:val="99"/>
    <w:qFormat/>
    <w:rsid w:val="00C11C65"/>
    <w:pPr>
      <w:pageBreakBefore/>
      <w:numPr>
        <w:numId w:val="0"/>
      </w:numPr>
      <w:suppressAutoHyphens/>
      <w:spacing w:before="0" w:after="240" w:line="288" w:lineRule="auto"/>
      <w:ind w:left="284"/>
      <w:jc w:val="center"/>
    </w:pPr>
    <w:rPr>
      <w:caps/>
      <w:kern w:val="24"/>
      <w:sz w:val="28"/>
      <w:szCs w:val="32"/>
      <w:lang w:val="en-US"/>
    </w:rPr>
  </w:style>
  <w:style w:type="character" w:customStyle="1" w:styleId="17">
    <w:name w:val="1 Заголовок Знак"/>
    <w:link w:val="16"/>
    <w:uiPriority w:val="99"/>
    <w:locked/>
    <w:rsid w:val="00C11C65"/>
    <w:rPr>
      <w:rFonts w:ascii="Times New Roman" w:eastAsia="Times New Roman" w:hAnsi="Times New Roman" w:cs="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C11C65"/>
    <w:rPr>
      <w:rFonts w:ascii="Times New Roman" w:hAnsi="Times New Roman"/>
    </w:rPr>
  </w:style>
  <w:style w:type="paragraph" w:styleId="HTML">
    <w:name w:val="HTML Preformatted"/>
    <w:basedOn w:val="a"/>
    <w:link w:val="HTML1"/>
    <w:rsid w:val="00C1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bidi="ar-SA"/>
    </w:rPr>
  </w:style>
  <w:style w:type="character" w:customStyle="1" w:styleId="HTML1">
    <w:name w:val="Стандартный HTML Знак1"/>
    <w:link w:val="HTML"/>
    <w:rsid w:val="00C11C65"/>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11C65"/>
    <w:rPr>
      <w:rFonts w:ascii="Consolas" w:eastAsia="Times New Roman" w:hAnsi="Consolas" w:cs="Times New Roman"/>
      <w:sz w:val="20"/>
      <w:szCs w:val="20"/>
      <w:lang w:val="en-US" w:bidi="en-US"/>
    </w:rPr>
  </w:style>
  <w:style w:type="paragraph" w:styleId="af5">
    <w:name w:val="Plain Text"/>
    <w:basedOn w:val="a"/>
    <w:link w:val="18"/>
    <w:rsid w:val="00C11C65"/>
    <w:pPr>
      <w:spacing w:after="0" w:line="240" w:lineRule="auto"/>
    </w:pPr>
    <w:rPr>
      <w:rFonts w:ascii="Courier New" w:hAnsi="Courier New"/>
      <w:sz w:val="20"/>
      <w:szCs w:val="20"/>
      <w:lang w:bidi="ar-SA"/>
    </w:rPr>
  </w:style>
  <w:style w:type="character" w:customStyle="1" w:styleId="18">
    <w:name w:val="Текст Знак1"/>
    <w:link w:val="af5"/>
    <w:rsid w:val="00C11C65"/>
    <w:rPr>
      <w:rFonts w:ascii="Courier New" w:eastAsia="Times New Roman" w:hAnsi="Courier New" w:cs="Times New Roman"/>
      <w:sz w:val="20"/>
      <w:szCs w:val="20"/>
    </w:rPr>
  </w:style>
  <w:style w:type="character" w:customStyle="1" w:styleId="af6">
    <w:name w:val="Текст Знак"/>
    <w:basedOn w:val="a0"/>
    <w:link w:val="af5"/>
    <w:uiPriority w:val="99"/>
    <w:rsid w:val="00C11C65"/>
    <w:rPr>
      <w:rFonts w:ascii="Consolas" w:eastAsia="Times New Roman" w:hAnsi="Consolas" w:cs="Times New Roman"/>
      <w:sz w:val="21"/>
      <w:szCs w:val="21"/>
      <w:lang w:val="en-US" w:bidi="en-US"/>
    </w:rPr>
  </w:style>
  <w:style w:type="paragraph" w:customStyle="1" w:styleId="19">
    <w:name w:val="Стиль1"/>
    <w:rsid w:val="00C11C65"/>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C11C65"/>
    <w:rPr>
      <w:rFonts w:ascii="Times New Roman CYR" w:eastAsia="Times New Roman" w:hAnsi="Times New Roman CYR" w:cs="Times New Roman"/>
      <w:sz w:val="20"/>
      <w:szCs w:val="20"/>
      <w:lang w:eastAsia="ru-RU"/>
    </w:rPr>
  </w:style>
  <w:style w:type="paragraph" w:styleId="af7">
    <w:name w:val="Body Text"/>
    <w:aliases w:val="Основной текст1,Основной текст Знак Знак,bt"/>
    <w:basedOn w:val="a"/>
    <w:link w:val="1a"/>
    <w:rsid w:val="00C11C65"/>
    <w:pPr>
      <w:spacing w:after="0" w:line="240" w:lineRule="auto"/>
    </w:pPr>
    <w:rPr>
      <w:rFonts w:ascii="Times New Roman" w:hAnsi="Times New Roman"/>
      <w:b/>
      <w:sz w:val="40"/>
      <w:szCs w:val="20"/>
      <w:u w:val="single"/>
      <w:lang w:bidi="ar-SA"/>
    </w:rPr>
  </w:style>
  <w:style w:type="character" w:customStyle="1" w:styleId="1a">
    <w:name w:val="Основной текст Знак1"/>
    <w:aliases w:val="Основной текст1 Знак1,Основной текст Знак Знак Знак1,bt Знак"/>
    <w:link w:val="af7"/>
    <w:uiPriority w:val="99"/>
    <w:rsid w:val="00C11C65"/>
    <w:rPr>
      <w:rFonts w:ascii="Times New Roman" w:eastAsia="Times New Roman" w:hAnsi="Times New Roman" w:cs="Times New Roman"/>
      <w:b/>
      <w:sz w:val="40"/>
      <w:szCs w:val="20"/>
      <w:u w:val="single"/>
    </w:rPr>
  </w:style>
  <w:style w:type="character" w:customStyle="1" w:styleId="af8">
    <w:name w:val="Основной текст Знак"/>
    <w:basedOn w:val="a0"/>
    <w:link w:val="af7"/>
    <w:uiPriority w:val="99"/>
    <w:rsid w:val="00C11C65"/>
    <w:rPr>
      <w:rFonts w:ascii="Cambria" w:eastAsia="Times New Roman" w:hAnsi="Cambria" w:cs="Times New Roman"/>
      <w:lang w:val="en-US" w:bidi="en-US"/>
    </w:rPr>
  </w:style>
  <w:style w:type="character" w:customStyle="1" w:styleId="1b">
    <w:name w:val="Текст выноски Знак1"/>
    <w:basedOn w:val="a0"/>
    <w:uiPriority w:val="99"/>
    <w:semiHidden/>
    <w:rsid w:val="00C11C65"/>
    <w:rPr>
      <w:rFonts w:ascii="Tahoma" w:eastAsia="Times New Roman" w:hAnsi="Tahoma" w:cs="Tahoma"/>
      <w:sz w:val="16"/>
      <w:szCs w:val="16"/>
    </w:rPr>
  </w:style>
  <w:style w:type="character" w:styleId="af9">
    <w:name w:val="FollowedHyperlink"/>
    <w:uiPriority w:val="99"/>
    <w:unhideWhenUsed/>
    <w:rsid w:val="00C11C65"/>
    <w:rPr>
      <w:color w:val="800080"/>
      <w:u w:val="single"/>
    </w:rPr>
  </w:style>
  <w:style w:type="paragraph" w:customStyle="1" w:styleId="afa">
    <w:name w:val="Таблица"/>
    <w:basedOn w:val="a"/>
    <w:qFormat/>
    <w:rsid w:val="00C11C65"/>
    <w:pPr>
      <w:spacing w:after="0" w:line="240" w:lineRule="auto"/>
      <w:jc w:val="center"/>
    </w:pPr>
    <w:rPr>
      <w:rFonts w:ascii="Times New Roman" w:eastAsia="Calibri" w:hAnsi="Times New Roman"/>
      <w:b/>
      <w:sz w:val="28"/>
      <w:szCs w:val="28"/>
      <w:lang w:val="ru-RU" w:eastAsia="ru-RU" w:bidi="ar-SA"/>
    </w:rPr>
  </w:style>
  <w:style w:type="paragraph" w:styleId="24">
    <w:name w:val="Body Text 2"/>
    <w:basedOn w:val="a"/>
    <w:link w:val="211"/>
    <w:rsid w:val="00C11C65"/>
    <w:pPr>
      <w:spacing w:after="120" w:line="480" w:lineRule="auto"/>
    </w:pPr>
    <w:rPr>
      <w:rFonts w:ascii="Times New Roman" w:hAnsi="Times New Roman"/>
      <w:sz w:val="24"/>
      <w:szCs w:val="24"/>
      <w:lang w:bidi="ar-SA"/>
    </w:rPr>
  </w:style>
  <w:style w:type="character" w:customStyle="1" w:styleId="211">
    <w:name w:val="Основной текст 2 Знак1"/>
    <w:link w:val="24"/>
    <w:rsid w:val="00C11C65"/>
    <w:rPr>
      <w:rFonts w:ascii="Times New Roman" w:eastAsia="Times New Roman" w:hAnsi="Times New Roman" w:cs="Times New Roman"/>
      <w:sz w:val="24"/>
      <w:szCs w:val="24"/>
    </w:rPr>
  </w:style>
  <w:style w:type="character" w:customStyle="1" w:styleId="25">
    <w:name w:val="Основной текст 2 Знак"/>
    <w:basedOn w:val="a0"/>
    <w:link w:val="24"/>
    <w:rsid w:val="00C11C65"/>
    <w:rPr>
      <w:rFonts w:ascii="Cambria" w:eastAsia="Times New Roman" w:hAnsi="Cambria" w:cs="Times New Roman"/>
      <w:lang w:val="en-US" w:bidi="en-US"/>
    </w:rPr>
  </w:style>
  <w:style w:type="character" w:styleId="afb">
    <w:name w:val="annotation reference"/>
    <w:rsid w:val="00C11C65"/>
    <w:rPr>
      <w:sz w:val="16"/>
      <w:szCs w:val="16"/>
    </w:rPr>
  </w:style>
  <w:style w:type="character" w:customStyle="1" w:styleId="afc">
    <w:name w:val="Текст примечания Знак"/>
    <w:link w:val="afd"/>
    <w:uiPriority w:val="99"/>
    <w:rsid w:val="00C11C65"/>
    <w:rPr>
      <w:rFonts w:ascii="Times New Roman" w:eastAsia="Times New Roman" w:hAnsi="Times New Roman"/>
    </w:rPr>
  </w:style>
  <w:style w:type="paragraph" w:styleId="afd">
    <w:name w:val="annotation text"/>
    <w:basedOn w:val="a"/>
    <w:link w:val="afc"/>
    <w:uiPriority w:val="99"/>
    <w:rsid w:val="00C11C65"/>
    <w:pPr>
      <w:spacing w:after="0" w:line="240" w:lineRule="auto"/>
    </w:pPr>
    <w:rPr>
      <w:rFonts w:ascii="Times New Roman" w:hAnsi="Times New Roman" w:cstheme="minorBidi"/>
      <w:lang w:bidi="ar-SA"/>
    </w:rPr>
  </w:style>
  <w:style w:type="character" w:customStyle="1" w:styleId="1c">
    <w:name w:val="Текст примечания Знак1"/>
    <w:basedOn w:val="a0"/>
    <w:link w:val="afd"/>
    <w:uiPriority w:val="99"/>
    <w:semiHidden/>
    <w:rsid w:val="00C11C65"/>
    <w:rPr>
      <w:rFonts w:ascii="Cambria" w:eastAsia="Times New Roman" w:hAnsi="Cambria" w:cs="Times New Roman"/>
      <w:sz w:val="20"/>
      <w:szCs w:val="20"/>
      <w:lang w:val="en-US" w:bidi="en-US"/>
    </w:rPr>
  </w:style>
  <w:style w:type="paragraph" w:customStyle="1" w:styleId="afe">
    <w:name w:val="Стандарт"/>
    <w:basedOn w:val="a"/>
    <w:link w:val="aff"/>
    <w:qFormat/>
    <w:rsid w:val="00C11C65"/>
    <w:pPr>
      <w:spacing w:after="0" w:line="360" w:lineRule="auto"/>
    </w:pPr>
    <w:rPr>
      <w:rFonts w:ascii="Times New Roman" w:eastAsia="Calibri" w:hAnsi="Times New Roman"/>
      <w:sz w:val="28"/>
      <w:szCs w:val="28"/>
      <w:lang w:bidi="ar-SA"/>
    </w:rPr>
  </w:style>
  <w:style w:type="character" w:customStyle="1" w:styleId="aff">
    <w:name w:val="Стандарт Знак"/>
    <w:link w:val="afe"/>
    <w:rsid w:val="00C11C65"/>
    <w:rPr>
      <w:rFonts w:ascii="Times New Roman" w:eastAsia="Calibri" w:hAnsi="Times New Roman" w:cs="Times New Roman"/>
      <w:sz w:val="28"/>
      <w:szCs w:val="28"/>
    </w:rPr>
  </w:style>
  <w:style w:type="character" w:customStyle="1" w:styleId="33">
    <w:name w:val="Основной текст 3 Знак"/>
    <w:link w:val="34"/>
    <w:rsid w:val="00C11C65"/>
    <w:rPr>
      <w:rFonts w:ascii="Times New Roman CYR" w:eastAsia="Times New Roman" w:hAnsi="Times New Roman CYR"/>
      <w:sz w:val="16"/>
      <w:szCs w:val="16"/>
    </w:rPr>
  </w:style>
  <w:style w:type="paragraph" w:styleId="34">
    <w:name w:val="Body Text 3"/>
    <w:basedOn w:val="a"/>
    <w:link w:val="33"/>
    <w:rsid w:val="00C11C65"/>
    <w:pPr>
      <w:spacing w:after="120" w:line="240" w:lineRule="auto"/>
      <w:jc w:val="both"/>
    </w:pPr>
    <w:rPr>
      <w:rFonts w:ascii="Times New Roman CYR" w:hAnsi="Times New Roman CYR" w:cstheme="minorBidi"/>
      <w:sz w:val="16"/>
      <w:szCs w:val="16"/>
      <w:lang w:bidi="ar-SA"/>
    </w:rPr>
  </w:style>
  <w:style w:type="character" w:customStyle="1" w:styleId="310">
    <w:name w:val="Основной текст 3 Знак1"/>
    <w:basedOn w:val="a0"/>
    <w:link w:val="34"/>
    <w:uiPriority w:val="99"/>
    <w:semiHidden/>
    <w:rsid w:val="00C11C65"/>
    <w:rPr>
      <w:rFonts w:ascii="Cambria" w:eastAsia="Times New Roman" w:hAnsi="Cambria" w:cs="Times New Roman"/>
      <w:sz w:val="16"/>
      <w:szCs w:val="16"/>
      <w:lang w:val="en-US" w:bidi="en-US"/>
    </w:rPr>
  </w:style>
  <w:style w:type="character" w:customStyle="1" w:styleId="120">
    <w:name w:val="Знак Знак12"/>
    <w:rsid w:val="00C11C65"/>
    <w:rPr>
      <w:b/>
      <w:bCs/>
      <w:caps/>
      <w:sz w:val="28"/>
      <w:szCs w:val="28"/>
      <w:lang w:val="en-US" w:bidi="ar-SA"/>
    </w:rPr>
  </w:style>
  <w:style w:type="character" w:customStyle="1" w:styleId="aff0">
    <w:name w:val="Подзаголовок Знак"/>
    <w:link w:val="aff1"/>
    <w:rsid w:val="00C11C65"/>
    <w:rPr>
      <w:b/>
      <w:bCs/>
      <w:iCs/>
      <w:kern w:val="24"/>
      <w:sz w:val="28"/>
      <w:szCs w:val="28"/>
    </w:rPr>
  </w:style>
  <w:style w:type="paragraph" w:styleId="aff1">
    <w:name w:val="Subtitle"/>
    <w:basedOn w:val="a"/>
    <w:link w:val="aff0"/>
    <w:qFormat/>
    <w:rsid w:val="00C11C65"/>
    <w:pPr>
      <w:spacing w:after="0" w:line="240" w:lineRule="auto"/>
      <w:jc w:val="center"/>
    </w:pPr>
    <w:rPr>
      <w:rFonts w:asciiTheme="minorHAnsi" w:eastAsiaTheme="minorHAnsi" w:hAnsiTheme="minorHAnsi" w:cstheme="minorBidi"/>
      <w:b/>
      <w:bCs/>
      <w:iCs/>
      <w:kern w:val="24"/>
      <w:sz w:val="28"/>
      <w:szCs w:val="28"/>
      <w:lang w:bidi="ar-SA"/>
    </w:rPr>
  </w:style>
  <w:style w:type="character" w:customStyle="1" w:styleId="1d">
    <w:name w:val="Подзаголовок Знак1"/>
    <w:basedOn w:val="a0"/>
    <w:link w:val="aff1"/>
    <w:rsid w:val="00C11C65"/>
    <w:rPr>
      <w:rFonts w:asciiTheme="majorHAnsi" w:eastAsiaTheme="majorEastAsia" w:hAnsiTheme="majorHAnsi" w:cstheme="majorBidi"/>
      <w:i/>
      <w:iCs/>
      <w:color w:val="4F81BD" w:themeColor="accent1"/>
      <w:spacing w:val="15"/>
      <w:sz w:val="24"/>
      <w:szCs w:val="24"/>
      <w:lang w:val="en-US" w:bidi="en-US"/>
    </w:rPr>
  </w:style>
  <w:style w:type="character" w:customStyle="1" w:styleId="311">
    <w:name w:val="Основной текст с отступом 3 Знак1"/>
    <w:basedOn w:val="a0"/>
    <w:uiPriority w:val="99"/>
    <w:semiHidden/>
    <w:rsid w:val="00C11C65"/>
    <w:rPr>
      <w:rFonts w:ascii="Times New Roman" w:eastAsia="Times New Roman" w:hAnsi="Times New Roman"/>
      <w:sz w:val="16"/>
      <w:szCs w:val="16"/>
    </w:rPr>
  </w:style>
  <w:style w:type="paragraph" w:customStyle="1" w:styleId="Normal1">
    <w:name w:val="Normal1"/>
    <w:rsid w:val="00C11C65"/>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2">
    <w:name w:val="Ст. без интервала"/>
    <w:basedOn w:val="a4"/>
    <w:qFormat/>
    <w:rsid w:val="00C11C65"/>
    <w:pPr>
      <w:ind w:firstLine="709"/>
      <w:jc w:val="both"/>
    </w:pPr>
    <w:rPr>
      <w:rFonts w:ascii="Times New Roman" w:eastAsia="Calibri" w:hAnsi="Times New Roman"/>
      <w:sz w:val="28"/>
      <w:szCs w:val="28"/>
      <w:lang w:bidi="ar-SA"/>
    </w:rPr>
  </w:style>
  <w:style w:type="character" w:customStyle="1" w:styleId="aff3">
    <w:name w:val="Ст. без интервала Знак"/>
    <w:rsid w:val="00C11C65"/>
    <w:rPr>
      <w:rFonts w:ascii="Times New Roman" w:hAnsi="Times New Roman"/>
      <w:sz w:val="28"/>
      <w:szCs w:val="28"/>
      <w:lang w:eastAsia="en-US"/>
    </w:rPr>
  </w:style>
  <w:style w:type="paragraph" w:customStyle="1" w:styleId="Default">
    <w:name w:val="Default"/>
    <w:rsid w:val="00C11C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0">
    <w:name w:val="Знак Знак13"/>
    <w:rsid w:val="00C11C65"/>
    <w:rPr>
      <w:rFonts w:eastAsia="Times New Roman"/>
      <w:sz w:val="24"/>
      <w:szCs w:val="24"/>
    </w:rPr>
  </w:style>
  <w:style w:type="character" w:customStyle="1" w:styleId="FontStyle13">
    <w:name w:val="Font Style13"/>
    <w:rsid w:val="00C11C65"/>
    <w:rPr>
      <w:rFonts w:ascii="Times New Roman" w:hAnsi="Times New Roman" w:cs="Times New Roman" w:hint="default"/>
      <w:b/>
      <w:bCs/>
      <w:sz w:val="24"/>
      <w:szCs w:val="24"/>
    </w:rPr>
  </w:style>
  <w:style w:type="character" w:customStyle="1" w:styleId="FontStyle52">
    <w:name w:val="Font Style52"/>
    <w:rsid w:val="00C11C65"/>
    <w:rPr>
      <w:rFonts w:ascii="Times New Roman" w:hAnsi="Times New Roman" w:cs="Times New Roman"/>
      <w:sz w:val="20"/>
      <w:szCs w:val="20"/>
    </w:rPr>
  </w:style>
  <w:style w:type="character" w:customStyle="1" w:styleId="190">
    <w:name w:val="Знак Знак19"/>
    <w:rsid w:val="00C11C65"/>
    <w:rPr>
      <w:rFonts w:eastAsia="Times New Roman"/>
      <w:sz w:val="28"/>
      <w:szCs w:val="24"/>
    </w:rPr>
  </w:style>
  <w:style w:type="character" w:customStyle="1" w:styleId="180">
    <w:name w:val="Знак Знак18"/>
    <w:rsid w:val="00C11C65"/>
    <w:rPr>
      <w:rFonts w:eastAsia="Times New Roman"/>
      <w:b/>
      <w:bCs/>
      <w:sz w:val="36"/>
      <w:szCs w:val="36"/>
    </w:rPr>
  </w:style>
  <w:style w:type="paragraph" w:customStyle="1" w:styleId="Point">
    <w:name w:val="Point"/>
    <w:basedOn w:val="a"/>
    <w:link w:val="PointChar"/>
    <w:rsid w:val="00C11C65"/>
    <w:pPr>
      <w:spacing w:before="120" w:after="0" w:line="288" w:lineRule="auto"/>
      <w:ind w:firstLine="720"/>
      <w:jc w:val="both"/>
    </w:pPr>
    <w:rPr>
      <w:rFonts w:ascii="Calibri" w:eastAsia="Calibri" w:hAnsi="Calibri"/>
      <w:sz w:val="24"/>
      <w:szCs w:val="24"/>
      <w:lang w:bidi="ar-SA"/>
    </w:rPr>
  </w:style>
  <w:style w:type="character" w:customStyle="1" w:styleId="PointChar">
    <w:name w:val="Point Char"/>
    <w:link w:val="Point"/>
    <w:rsid w:val="00C11C65"/>
    <w:rPr>
      <w:rFonts w:ascii="Calibri" w:eastAsia="Calibri" w:hAnsi="Calibri" w:cs="Times New Roman"/>
      <w:sz w:val="24"/>
      <w:szCs w:val="24"/>
    </w:rPr>
  </w:style>
  <w:style w:type="character" w:customStyle="1" w:styleId="1e">
    <w:name w:val="Основной текст1 Знак"/>
    <w:aliases w:val="Основной текст Знак Знак Знак,bt Знак Знак"/>
    <w:rsid w:val="00C11C65"/>
    <w:rPr>
      <w:rFonts w:eastAsia="Times New Roman"/>
      <w:sz w:val="28"/>
    </w:rPr>
  </w:style>
  <w:style w:type="paragraph" w:customStyle="1" w:styleId="ConsNormal">
    <w:name w:val="ConsNormal"/>
    <w:rsid w:val="00C11C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Title"/>
    <w:basedOn w:val="a"/>
    <w:link w:val="aff5"/>
    <w:qFormat/>
    <w:rsid w:val="00C11C65"/>
    <w:pPr>
      <w:spacing w:after="0" w:line="240" w:lineRule="auto"/>
      <w:jc w:val="center"/>
    </w:pPr>
    <w:rPr>
      <w:rFonts w:ascii="Times New Roman" w:hAnsi="Times New Roman"/>
      <w:b/>
      <w:sz w:val="28"/>
      <w:szCs w:val="20"/>
      <w:lang w:bidi="ar-SA"/>
    </w:rPr>
  </w:style>
  <w:style w:type="character" w:customStyle="1" w:styleId="aff5">
    <w:name w:val="Название Знак"/>
    <w:basedOn w:val="a0"/>
    <w:link w:val="aff4"/>
    <w:rsid w:val="00C11C65"/>
    <w:rPr>
      <w:rFonts w:ascii="Times New Roman" w:eastAsia="Times New Roman" w:hAnsi="Times New Roman" w:cs="Times New Roman"/>
      <w:b/>
      <w:sz w:val="28"/>
      <w:szCs w:val="20"/>
    </w:rPr>
  </w:style>
  <w:style w:type="paragraph" w:customStyle="1" w:styleId="aff6">
    <w:name w:val="Заголовок текста"/>
    <w:rsid w:val="00C11C65"/>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7">
    <w:name w:val="Нумерованный абзац"/>
    <w:rsid w:val="00C11C65"/>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8">
    <w:name w:val="Текст концевой сноски Знак"/>
    <w:link w:val="aff9"/>
    <w:rsid w:val="00C11C65"/>
    <w:rPr>
      <w:rFonts w:ascii="Times New Roman" w:eastAsia="Times New Roman" w:hAnsi="Times New Roman"/>
    </w:rPr>
  </w:style>
  <w:style w:type="paragraph" w:styleId="aff9">
    <w:name w:val="endnote text"/>
    <w:basedOn w:val="a"/>
    <w:link w:val="aff8"/>
    <w:rsid w:val="00C11C65"/>
    <w:pPr>
      <w:spacing w:after="0" w:line="240" w:lineRule="auto"/>
    </w:pPr>
    <w:rPr>
      <w:rFonts w:ascii="Times New Roman" w:hAnsi="Times New Roman" w:cstheme="minorBidi"/>
      <w:lang w:bidi="ar-SA"/>
    </w:rPr>
  </w:style>
  <w:style w:type="character" w:customStyle="1" w:styleId="1f">
    <w:name w:val="Текст концевой сноски Знак1"/>
    <w:basedOn w:val="a0"/>
    <w:link w:val="aff9"/>
    <w:uiPriority w:val="99"/>
    <w:semiHidden/>
    <w:rsid w:val="00C11C65"/>
    <w:rPr>
      <w:rFonts w:ascii="Cambria" w:eastAsia="Times New Roman" w:hAnsi="Cambria" w:cs="Times New Roman"/>
      <w:sz w:val="20"/>
      <w:szCs w:val="20"/>
      <w:lang w:val="en-US" w:bidi="en-US"/>
    </w:rPr>
  </w:style>
  <w:style w:type="character" w:styleId="affa">
    <w:name w:val="endnote reference"/>
    <w:rsid w:val="00C11C65"/>
    <w:rPr>
      <w:vertAlign w:val="superscript"/>
    </w:rPr>
  </w:style>
  <w:style w:type="character" w:customStyle="1" w:styleId="affb">
    <w:name w:val="Схема документа Знак"/>
    <w:link w:val="affc"/>
    <w:uiPriority w:val="99"/>
    <w:rsid w:val="00C11C65"/>
    <w:rPr>
      <w:rFonts w:ascii="Tahoma" w:eastAsia="Times New Roman" w:hAnsi="Tahoma"/>
      <w:sz w:val="16"/>
      <w:szCs w:val="16"/>
    </w:rPr>
  </w:style>
  <w:style w:type="paragraph" w:styleId="affc">
    <w:name w:val="Document Map"/>
    <w:basedOn w:val="a"/>
    <w:link w:val="affb"/>
    <w:uiPriority w:val="99"/>
    <w:rsid w:val="00C11C65"/>
    <w:pPr>
      <w:spacing w:after="0" w:line="240" w:lineRule="auto"/>
    </w:pPr>
    <w:rPr>
      <w:rFonts w:ascii="Tahoma" w:hAnsi="Tahoma" w:cstheme="minorBidi"/>
      <w:sz w:val="16"/>
      <w:szCs w:val="16"/>
      <w:lang w:bidi="ar-SA"/>
    </w:rPr>
  </w:style>
  <w:style w:type="character" w:customStyle="1" w:styleId="1f0">
    <w:name w:val="Схема документа Знак1"/>
    <w:basedOn w:val="a0"/>
    <w:link w:val="affc"/>
    <w:uiPriority w:val="99"/>
    <w:semiHidden/>
    <w:rsid w:val="00C11C65"/>
    <w:rPr>
      <w:rFonts w:ascii="Tahoma" w:eastAsia="Times New Roman" w:hAnsi="Tahoma" w:cs="Tahoma"/>
      <w:sz w:val="16"/>
      <w:szCs w:val="16"/>
      <w:lang w:val="en-US" w:bidi="en-US"/>
    </w:rPr>
  </w:style>
  <w:style w:type="character" w:customStyle="1" w:styleId="affd">
    <w:name w:val="Тема примечания Знак"/>
    <w:link w:val="affe"/>
    <w:rsid w:val="00C11C65"/>
    <w:rPr>
      <w:rFonts w:ascii="Times New Roman" w:eastAsia="Times New Roman" w:hAnsi="Times New Roman"/>
      <w:b/>
      <w:bCs/>
    </w:rPr>
  </w:style>
  <w:style w:type="paragraph" w:styleId="affe">
    <w:name w:val="annotation subject"/>
    <w:basedOn w:val="afd"/>
    <w:next w:val="afd"/>
    <w:link w:val="affd"/>
    <w:rsid w:val="00C11C65"/>
    <w:rPr>
      <w:b/>
      <w:bCs/>
    </w:rPr>
  </w:style>
  <w:style w:type="character" w:customStyle="1" w:styleId="1f1">
    <w:name w:val="Тема примечания Знак1"/>
    <w:basedOn w:val="1c"/>
    <w:link w:val="affe"/>
    <w:uiPriority w:val="99"/>
    <w:semiHidden/>
    <w:rsid w:val="00C11C65"/>
    <w:rPr>
      <w:b/>
      <w:bCs/>
    </w:rPr>
  </w:style>
  <w:style w:type="character" w:customStyle="1" w:styleId="afff">
    <w:name w:val="Знак Знак"/>
    <w:locked/>
    <w:rsid w:val="00C11C65"/>
    <w:rPr>
      <w:sz w:val="24"/>
      <w:szCs w:val="24"/>
      <w:lang w:val="ru-RU" w:eastAsia="ru-RU" w:bidi="ar-SA"/>
    </w:rPr>
  </w:style>
  <w:style w:type="character" w:customStyle="1" w:styleId="35">
    <w:name w:val="Основной текст (3)"/>
    <w:link w:val="312"/>
    <w:locked/>
    <w:rsid w:val="00C11C65"/>
    <w:rPr>
      <w:b/>
      <w:bCs/>
      <w:shd w:val="clear" w:color="auto" w:fill="FFFFFF"/>
    </w:rPr>
  </w:style>
  <w:style w:type="paragraph" w:customStyle="1" w:styleId="312">
    <w:name w:val="Основной текст (3)1"/>
    <w:basedOn w:val="a"/>
    <w:link w:val="35"/>
    <w:rsid w:val="00C11C65"/>
    <w:pPr>
      <w:shd w:val="clear" w:color="auto" w:fill="FFFFFF"/>
      <w:spacing w:after="0" w:line="240" w:lineRule="atLeast"/>
    </w:pPr>
    <w:rPr>
      <w:rFonts w:asciiTheme="minorHAnsi" w:eastAsiaTheme="minorHAnsi" w:hAnsiTheme="minorHAnsi" w:cstheme="minorBidi"/>
      <w:b/>
      <w:bCs/>
      <w:lang w:val="ru-RU" w:bidi="ar-SA"/>
    </w:rPr>
  </w:style>
  <w:style w:type="paragraph" w:customStyle="1" w:styleId="ConsPlusDocList">
    <w:name w:val="ConsPlusDocList"/>
    <w:uiPriority w:val="99"/>
    <w:rsid w:val="00C11C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0">
    <w:name w:val="page number"/>
    <w:basedOn w:val="a0"/>
    <w:rsid w:val="00C11C65"/>
  </w:style>
  <w:style w:type="paragraph" w:customStyle="1" w:styleId="26">
    <w:name w:val="Знак2"/>
    <w:basedOn w:val="a"/>
    <w:rsid w:val="00C11C65"/>
    <w:pPr>
      <w:spacing w:after="160" w:line="240" w:lineRule="exact"/>
    </w:pPr>
    <w:rPr>
      <w:rFonts w:ascii="Verdana" w:hAnsi="Verdana"/>
      <w:sz w:val="20"/>
      <w:szCs w:val="20"/>
      <w:lang w:bidi="ar-SA"/>
    </w:rPr>
  </w:style>
  <w:style w:type="table" w:styleId="afff1">
    <w:name w:val="Table Grid"/>
    <w:basedOn w:val="a1"/>
    <w:rsid w:val="00C11C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ВК1"/>
    <w:basedOn w:val="a8"/>
    <w:rsid w:val="00C11C65"/>
    <w:pPr>
      <w:tabs>
        <w:tab w:val="clear" w:pos="4677"/>
        <w:tab w:val="clear" w:pos="9355"/>
        <w:tab w:val="center" w:pos="4703"/>
        <w:tab w:val="right" w:pos="9214"/>
      </w:tabs>
      <w:ind w:right="1418"/>
      <w:jc w:val="center"/>
    </w:pPr>
    <w:rPr>
      <w:rFonts w:ascii="Times New Roman" w:hAnsi="Times New Roman"/>
      <w:b/>
      <w:sz w:val="26"/>
      <w:szCs w:val="20"/>
      <w:lang w:val="ru-RU" w:eastAsia="ru-RU" w:bidi="ar-SA"/>
    </w:rPr>
  </w:style>
  <w:style w:type="paragraph" w:styleId="afff2">
    <w:name w:val="caption"/>
    <w:basedOn w:val="a"/>
    <w:next w:val="a"/>
    <w:qFormat/>
    <w:rsid w:val="002C2CE9"/>
    <w:pPr>
      <w:spacing w:after="0" w:line="240" w:lineRule="auto"/>
      <w:jc w:val="right"/>
    </w:pPr>
    <w:rPr>
      <w:rFonts w:ascii="Times New Roman" w:eastAsia="Calibri" w:hAnsi="Times New Roman"/>
      <w:sz w:val="28"/>
      <w:lang w:val="ru-RU" w:bidi="ar-SA"/>
    </w:rPr>
  </w:style>
  <w:style w:type="paragraph" w:customStyle="1" w:styleId="afff3">
    <w:name w:val="Заголовок таблицы"/>
    <w:basedOn w:val="a"/>
    <w:rsid w:val="002C2CE9"/>
    <w:pPr>
      <w:suppressLineNumbers/>
      <w:spacing w:after="0" w:line="240" w:lineRule="auto"/>
      <w:jc w:val="center"/>
    </w:pPr>
    <w:rPr>
      <w:rFonts w:ascii="Times New Roman" w:hAnsi="Times New Roman"/>
      <w:b/>
      <w:bCs/>
      <w:sz w:val="24"/>
      <w:szCs w:val="24"/>
      <w:lang w:val="ru-RU" w:eastAsia="ar-SA" w:bidi="ar-SA"/>
    </w:rPr>
  </w:style>
  <w:style w:type="paragraph" w:customStyle="1" w:styleId="afff4">
    <w:name w:val="Знак Знак Знак Знак Знак Знак Знак"/>
    <w:basedOn w:val="a"/>
    <w:uiPriority w:val="99"/>
    <w:rsid w:val="000E4A06"/>
    <w:pPr>
      <w:widowControl w:val="0"/>
      <w:adjustRightInd w:val="0"/>
      <w:spacing w:after="160" w:line="240" w:lineRule="exact"/>
      <w:jc w:val="right"/>
    </w:pPr>
    <w:rPr>
      <w:rFonts w:ascii="Times New Roman" w:hAnsi="Times New Roman"/>
      <w:sz w:val="20"/>
      <w:szCs w:val="20"/>
      <w:lang w:val="en-GB" w:bidi="ar-SA"/>
    </w:rPr>
  </w:style>
  <w:style w:type="paragraph" w:customStyle="1" w:styleId="1f3">
    <w:name w:val="Знак1 Знак Знак Знак"/>
    <w:basedOn w:val="a"/>
    <w:uiPriority w:val="99"/>
    <w:rsid w:val="000E4A06"/>
    <w:pPr>
      <w:spacing w:after="0" w:line="240" w:lineRule="auto"/>
    </w:pPr>
    <w:rPr>
      <w:rFonts w:ascii="Verdana" w:hAnsi="Verdana" w:cs="Verdana"/>
      <w:sz w:val="20"/>
      <w:szCs w:val="20"/>
      <w:lang w:bidi="ar-SA"/>
    </w:rPr>
  </w:style>
  <w:style w:type="paragraph" w:customStyle="1" w:styleId="afff5">
    <w:name w:val="Содержимое таблицы"/>
    <w:basedOn w:val="a"/>
    <w:uiPriority w:val="99"/>
    <w:rsid w:val="000E4A06"/>
    <w:pPr>
      <w:suppressLineNumbers/>
      <w:spacing w:after="0" w:line="240" w:lineRule="auto"/>
    </w:pPr>
    <w:rPr>
      <w:rFonts w:ascii="Times New Roman" w:eastAsia="Calibri" w:hAnsi="Times New Roman"/>
      <w:sz w:val="24"/>
      <w:szCs w:val="24"/>
      <w:lang w:val="ru-RU" w:eastAsia="ar-SA" w:bidi="ar-SA"/>
    </w:rPr>
  </w:style>
  <w:style w:type="paragraph" w:styleId="afff6">
    <w:name w:val="Body Text First Indent"/>
    <w:basedOn w:val="af7"/>
    <w:link w:val="afff7"/>
    <w:rsid w:val="00862E4E"/>
    <w:pPr>
      <w:spacing w:after="120"/>
      <w:ind w:firstLine="210"/>
    </w:pPr>
    <w:rPr>
      <w:b w:val="0"/>
      <w:sz w:val="24"/>
      <w:u w:val="none"/>
      <w:lang w:val="ru-RU" w:eastAsia="ru-RU"/>
    </w:rPr>
  </w:style>
  <w:style w:type="character" w:customStyle="1" w:styleId="afff7">
    <w:name w:val="Красная строка Знак"/>
    <w:basedOn w:val="1a"/>
    <w:link w:val="afff6"/>
    <w:rsid w:val="00862E4E"/>
    <w:rPr>
      <w:sz w:val="24"/>
      <w:lang w:eastAsia="ru-RU"/>
    </w:rPr>
  </w:style>
  <w:style w:type="paragraph" w:customStyle="1" w:styleId="Style7">
    <w:name w:val="Style7"/>
    <w:basedOn w:val="a"/>
    <w:rsid w:val="004A6D2D"/>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paragraph" w:customStyle="1" w:styleId="Style6">
    <w:name w:val="Style6"/>
    <w:basedOn w:val="a"/>
    <w:rsid w:val="004A6D2D"/>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Style8">
    <w:name w:val="Style8"/>
    <w:basedOn w:val="a"/>
    <w:rsid w:val="004A6D2D"/>
    <w:pPr>
      <w:widowControl w:val="0"/>
      <w:autoSpaceDE w:val="0"/>
      <w:autoSpaceDN w:val="0"/>
      <w:adjustRightInd w:val="0"/>
      <w:spacing w:after="0" w:line="274" w:lineRule="exact"/>
      <w:ind w:firstLine="701"/>
      <w:jc w:val="both"/>
    </w:pPr>
    <w:rPr>
      <w:rFonts w:ascii="Calibri" w:hAnsi="Calibri"/>
      <w:sz w:val="24"/>
      <w:szCs w:val="24"/>
      <w:lang w:val="ru-RU" w:eastAsia="ru-RU" w:bidi="ar-SA"/>
    </w:rPr>
  </w:style>
  <w:style w:type="character" w:customStyle="1" w:styleId="FontStyle11">
    <w:name w:val="Font Style11"/>
    <w:basedOn w:val="a0"/>
    <w:rsid w:val="004A6D2D"/>
    <w:rPr>
      <w:rFonts w:ascii="Times New Roman" w:hAnsi="Times New Roman" w:cs="Times New Roman"/>
      <w:b/>
      <w:bCs/>
      <w:sz w:val="22"/>
      <w:szCs w:val="22"/>
    </w:rPr>
  </w:style>
  <w:style w:type="paragraph" w:customStyle="1" w:styleId="Style4">
    <w:name w:val="Style4"/>
    <w:basedOn w:val="a"/>
    <w:rsid w:val="004A6D2D"/>
    <w:pPr>
      <w:widowControl w:val="0"/>
      <w:autoSpaceDE w:val="0"/>
      <w:autoSpaceDN w:val="0"/>
      <w:adjustRightInd w:val="0"/>
      <w:spacing w:after="0" w:line="274" w:lineRule="exact"/>
      <w:jc w:val="center"/>
    </w:pPr>
    <w:rPr>
      <w:rFonts w:ascii="Calibri" w:hAnsi="Calibri"/>
      <w:sz w:val="24"/>
      <w:szCs w:val="24"/>
      <w:lang w:val="ru-RU" w:eastAsia="ru-RU" w:bidi="ar-SA"/>
    </w:rPr>
  </w:style>
  <w:style w:type="paragraph" w:customStyle="1" w:styleId="Style1">
    <w:name w:val="Style1"/>
    <w:basedOn w:val="a"/>
    <w:rsid w:val="004A6D2D"/>
    <w:pPr>
      <w:widowControl w:val="0"/>
      <w:autoSpaceDE w:val="0"/>
      <w:autoSpaceDN w:val="0"/>
      <w:adjustRightInd w:val="0"/>
      <w:spacing w:after="0" w:line="269" w:lineRule="exact"/>
      <w:jc w:val="both"/>
    </w:pPr>
    <w:rPr>
      <w:rFonts w:ascii="Calibri" w:hAnsi="Calibri"/>
      <w:sz w:val="24"/>
      <w:szCs w:val="24"/>
      <w:lang w:val="ru-RU" w:eastAsia="ru-RU" w:bidi="ar-SA"/>
    </w:rPr>
  </w:style>
  <w:style w:type="paragraph" w:customStyle="1" w:styleId="Style2">
    <w:name w:val="Style2"/>
    <w:basedOn w:val="a"/>
    <w:rsid w:val="004A6D2D"/>
    <w:pPr>
      <w:widowControl w:val="0"/>
      <w:autoSpaceDE w:val="0"/>
      <w:autoSpaceDN w:val="0"/>
      <w:adjustRightInd w:val="0"/>
      <w:spacing w:after="0" w:line="240" w:lineRule="auto"/>
      <w:jc w:val="both"/>
    </w:pPr>
    <w:rPr>
      <w:rFonts w:ascii="Calibri" w:hAnsi="Calibri"/>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545993041">
      <w:bodyDiv w:val="1"/>
      <w:marLeft w:val="0"/>
      <w:marRight w:val="0"/>
      <w:marTop w:val="0"/>
      <w:marBottom w:val="0"/>
      <w:divBdr>
        <w:top w:val="none" w:sz="0" w:space="0" w:color="auto"/>
        <w:left w:val="none" w:sz="0" w:space="0" w:color="auto"/>
        <w:bottom w:val="none" w:sz="0" w:space="0" w:color="auto"/>
        <w:right w:val="none" w:sz="0" w:space="0" w:color="auto"/>
      </w:divBdr>
    </w:div>
    <w:div w:id="8990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F6BBDBF686519490483F397782081670163FB112CC59A6709464A5549F9422C6A197AE48B3Dr7c9J" TargetMode="External"/><Relationship Id="rId18" Type="http://schemas.openxmlformats.org/officeDocument/2006/relationships/hyperlink" Target="consultantplus://offline/ref=BA934049B67E91B35CC17C59F5A0A8FCF3767AA66B48ADF466D0CF3F4979392ECBADAE5EB7C9B54DcEO2I" TargetMode="External"/><Relationship Id="rId26" Type="http://schemas.openxmlformats.org/officeDocument/2006/relationships/hyperlink" Target="consultantplus://offline/ref=EFFFE6B9A64F45E42535476F79034C7FC63367C6F5638485DC168E629D6D89FC760F6E310AF94AE2I" TargetMode="External"/><Relationship Id="rId3" Type="http://schemas.openxmlformats.org/officeDocument/2006/relationships/settings" Target="settings.xml"/><Relationship Id="rId21" Type="http://schemas.openxmlformats.org/officeDocument/2006/relationships/hyperlink" Target="consultantplus://offline/ref=8CB2C637ED857A75CA3E8E90C37410189C6FE280979B0181F9A8077B4B53268CF695C95CF2F7D06FF9l3F" TargetMode="External"/><Relationship Id="rId34" Type="http://schemas.openxmlformats.org/officeDocument/2006/relationships/hyperlink" Target="consultantplus://offline/ref=75EBA51AC3EEA93DF141963A1D26EA1950A571FC8B187D8522FDD93E01643EB95068546AB2C4A3F8pCQDI" TargetMode="External"/><Relationship Id="rId7" Type="http://schemas.openxmlformats.org/officeDocument/2006/relationships/image" Target="media/image1.png"/><Relationship Id="rId12" Type="http://schemas.openxmlformats.org/officeDocument/2006/relationships/hyperlink" Target="consultantplus://offline/ref=B8AB588057DBF103135C58E7EED897AF34E1AADD9C482016769A07E41E856893616E1D2F089292xFZ8I" TargetMode="External"/><Relationship Id="rId17" Type="http://schemas.openxmlformats.org/officeDocument/2006/relationships/hyperlink" Target="consultantplus://offline/ref=BA934049B67E91B35CC17C59F5A0A8FCF3767AA66B48ADF466D0CF3F4979392ECBADAE5EB7C8B74FcEO8I" TargetMode="External"/><Relationship Id="rId25" Type="http://schemas.openxmlformats.org/officeDocument/2006/relationships/hyperlink" Target="consultantplus://offline/ref=76B1546638BF8112977CC11134F857751BEC69940E0E33FA5FABF3006ED1190797ABB2F428WAO2M" TargetMode="External"/><Relationship Id="rId33" Type="http://schemas.openxmlformats.org/officeDocument/2006/relationships/hyperlink" Target="consultantplus://offline/ref=75EBA51AC3EEA93DF141963A1D26EA1950A571FC8B187D8522FDD93E01643EB95068546AB2C4A6FEpCQ2I" TargetMode="External"/><Relationship Id="rId2" Type="http://schemas.openxmlformats.org/officeDocument/2006/relationships/styles" Target="styles.xml"/><Relationship Id="rId16" Type="http://schemas.openxmlformats.org/officeDocument/2006/relationships/hyperlink" Target="consultantplus://offline/ref=BA934049B67E91B35CC17C59F5A0A8FCF3767AA66B48ADF466D0CF3F4979392ECBADAE5AB7cCO9I" TargetMode="External"/><Relationship Id="rId20" Type="http://schemas.openxmlformats.org/officeDocument/2006/relationships/hyperlink" Target="consultantplus://offline/ref=8CB2C637ED857A75CA3E8E90C37410189C6FE280979B0181F9A8077B4B53268CF695C959FFl1F" TargetMode="External"/><Relationship Id="rId29" Type="http://schemas.openxmlformats.org/officeDocument/2006/relationships/hyperlink" Target="consultantplus://offline/ref=8C205ED005C0DB663DFCA10B6C4614FCBCECA715D076D1CA417AFC88BA3808B568B6268BAE0F2A2F5355ACh40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6ABADB2D34ED6528D7F0FFEAF4B175496C7539C5281572B7DFBA9C5073BFCFD7D244C16C1396DEV472K" TargetMode="External"/><Relationship Id="rId24" Type="http://schemas.openxmlformats.org/officeDocument/2006/relationships/hyperlink" Target="consultantplus://offline/ref=76B1546638BF8112977CC11134F857751BEC69940E0E33FA5FABF3006ED1190797ABB2F429WAODM" TargetMode="External"/><Relationship Id="rId32" Type="http://schemas.openxmlformats.org/officeDocument/2006/relationships/hyperlink" Target="consultantplus://offline/ref=75EBA51AC3EEA93DF141963A1D26EA1950A571FD8E157D8522FDD93E01643EB950685469B0C6pAQ3I"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A934049B67E91B35CC17C59F5A0A8FCF3767AA66B48ADF466D0CF3F4979392ECBADAE5EB7C8B346cEOBI" TargetMode="External"/><Relationship Id="rId23" Type="http://schemas.openxmlformats.org/officeDocument/2006/relationships/hyperlink" Target="consultantplus://offline/ref=76B1546638BF8112977CC11134F857751BEC69940E0E33FA5FABF3006ED1190797ABB2FCW2O1M" TargetMode="External"/><Relationship Id="rId28" Type="http://schemas.openxmlformats.org/officeDocument/2006/relationships/hyperlink" Target="consultantplus://offline/ref=0C3F2684C12DF79E3782E08C9DECAA0CA3A1826D8B94B493D2CA39A981B19A4A9C51449EE9t0j5K" TargetMode="External"/><Relationship Id="rId36" Type="http://schemas.openxmlformats.org/officeDocument/2006/relationships/fontTable" Target="fontTable.xml"/><Relationship Id="rId10" Type="http://schemas.openxmlformats.org/officeDocument/2006/relationships/hyperlink" Target="consultantplus://offline/ref=222C0816D136EDBAD47C55EC0B7A326BE0C0051680A3C74ABC20F6FBD0991DE02EAAA45D2D501FFCf4K6J" TargetMode="External"/><Relationship Id="rId19" Type="http://schemas.openxmlformats.org/officeDocument/2006/relationships/hyperlink" Target="consultantplus://offline/ref=D2E7CD49E22A2B3CEC3A787C9F4820A502D53AF8DA07EAFB29417382BC2A09FB276253428F3598697Cc8M" TargetMode="External"/><Relationship Id="rId31" Type="http://schemas.openxmlformats.org/officeDocument/2006/relationships/hyperlink" Target="consultantplus://offline/ref=7B9518A20BF4464317EFC506DF54D4350F70DB457D6979E71E0BC1E86D41E6E03123C63A4F64D29AFAF33Ap774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A934049B67E91B35CC17C59F5A0A8FCF3767AA66B48ADF466D0CF3F4979392ECBADAE5BB3cCO1I" TargetMode="External"/><Relationship Id="rId22" Type="http://schemas.openxmlformats.org/officeDocument/2006/relationships/hyperlink" Target="file:///F:\&#1088;&#1072;&#1079;&#1088;&#1077;&#1096;&#1077;&#1085;&#1080;&#1077;%20&#1085;&#1072;%20&#1089;&#1090;&#1088;&#1086;&#1080;&#1090;&#1077;&#1083;&#1100;&#1089;&#1090;&#1074;&#1086;.doc" TargetMode="External"/><Relationship Id="rId27" Type="http://schemas.openxmlformats.org/officeDocument/2006/relationships/hyperlink" Target="consultantplus://offline/ref=EFFFE6B9A64F45E4253559626F6F1076C73F3EC9FB628ED18449D53FCA6483AB314037714DF6A4BA71F00343E6I" TargetMode="External"/><Relationship Id="rId30" Type="http://schemas.openxmlformats.org/officeDocument/2006/relationships/hyperlink" Target="consultantplus://offline/ref=625A58D6D48263BDDA5C980C03315623402E722BA3E1A75A991B09FDE16452AFE857D22FFC910F8B6432EEb744H" TargetMode="External"/><Relationship Id="rId35" Type="http://schemas.openxmlformats.org/officeDocument/2006/relationships/hyperlink" Target="consultantplus://offline/ref=75EBA51AC3EEA93DF14188370B4AB61052AE2FF980197FD67DA28263566D34EE17270D28F6C9A7FBCAAEDFpEQ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69</Pages>
  <Words>22137</Words>
  <Characters>126187</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2017-01-25T04:14:00Z</dcterms:created>
  <dcterms:modified xsi:type="dcterms:W3CDTF">2017-01-27T07:00:00Z</dcterms:modified>
</cp:coreProperties>
</file>